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4E749" w14:textId="77777777" w:rsidR="007D30D7" w:rsidRPr="007D30D7" w:rsidRDefault="007D30D7" w:rsidP="00B47DBA">
      <w:pPr>
        <w:contextualSpacing/>
        <w:jc w:val="center"/>
        <w:rPr>
          <w:rFonts w:ascii="Times New Roman" w:hAnsi="Times New Roman" w:cs="Times New Roman"/>
          <w:b/>
          <w:sz w:val="28"/>
          <w:szCs w:val="28"/>
          <w:lang w:val="kk-KZ"/>
        </w:rPr>
      </w:pPr>
      <w:r w:rsidRPr="007D30D7">
        <w:rPr>
          <w:rFonts w:ascii="Times New Roman" w:hAnsi="Times New Roman" w:cs="Times New Roman"/>
          <w:b/>
          <w:sz w:val="28"/>
          <w:szCs w:val="28"/>
          <w:lang w:val="kk-KZ"/>
        </w:rPr>
        <w:t>«Деңгейлес мониторингтің кейбір мәселелері туралы»</w:t>
      </w:r>
    </w:p>
    <w:p w14:paraId="61C3D6FE" w14:textId="45D9EE7A" w:rsidR="007D30D7" w:rsidRDefault="00B47DBA" w:rsidP="006837D8">
      <w:pPr>
        <w:contextualSpacing/>
        <w:jc w:val="center"/>
        <w:rPr>
          <w:rFonts w:ascii="Times New Roman" w:hAnsi="Times New Roman" w:cs="Times New Roman"/>
          <w:b/>
          <w:sz w:val="28"/>
          <w:szCs w:val="28"/>
          <w:lang w:val="kk-KZ"/>
        </w:rPr>
      </w:pPr>
      <w:r w:rsidRPr="00B47DBA">
        <w:rPr>
          <w:rFonts w:ascii="Times New Roman" w:hAnsi="Times New Roman" w:cs="Times New Roman"/>
          <w:b/>
          <w:sz w:val="28"/>
          <w:szCs w:val="28"/>
          <w:lang w:val="kk-KZ"/>
        </w:rPr>
        <w:t>Қазақстан Республикасы</w:t>
      </w:r>
      <w:r w:rsidR="007D30D7">
        <w:rPr>
          <w:rFonts w:ascii="Times New Roman" w:hAnsi="Times New Roman" w:cs="Times New Roman"/>
          <w:b/>
          <w:sz w:val="28"/>
          <w:szCs w:val="28"/>
          <w:lang w:val="kk-KZ"/>
        </w:rPr>
        <w:t xml:space="preserve"> </w:t>
      </w:r>
      <w:r w:rsidRPr="00B47DBA">
        <w:rPr>
          <w:rFonts w:ascii="Times New Roman" w:hAnsi="Times New Roman" w:cs="Times New Roman"/>
          <w:b/>
          <w:sz w:val="28"/>
          <w:szCs w:val="28"/>
          <w:lang w:val="kk-KZ"/>
        </w:rPr>
        <w:t>Қаржы</w:t>
      </w:r>
      <w:r w:rsidR="006837D8">
        <w:rPr>
          <w:rFonts w:ascii="Times New Roman" w:hAnsi="Times New Roman" w:cs="Times New Roman"/>
          <w:b/>
          <w:sz w:val="28"/>
          <w:szCs w:val="28"/>
          <w:lang w:val="kk-KZ"/>
        </w:rPr>
        <w:t xml:space="preserve"> министрінің </w:t>
      </w:r>
      <w:r w:rsidR="00B5534A">
        <w:rPr>
          <w:rFonts w:ascii="Times New Roman" w:hAnsi="Times New Roman" w:cs="Times New Roman"/>
          <w:b/>
          <w:sz w:val="28"/>
          <w:szCs w:val="28"/>
          <w:lang w:val="kk-KZ"/>
        </w:rPr>
        <w:t>бұйрығының жобасына</w:t>
      </w:r>
    </w:p>
    <w:p w14:paraId="08F333CD" w14:textId="6752779E" w:rsidR="00E765AD" w:rsidRPr="006D1807" w:rsidRDefault="00E765AD" w:rsidP="007D30D7">
      <w:pPr>
        <w:contextualSpacing/>
        <w:jc w:val="center"/>
        <w:rPr>
          <w:rFonts w:ascii="Times New Roman" w:eastAsia="Times New Roman" w:hAnsi="Times New Roman" w:cs="Times New Roman"/>
          <w:b/>
          <w:sz w:val="28"/>
          <w:szCs w:val="28"/>
          <w:lang w:val="kk-KZ"/>
        </w:rPr>
      </w:pPr>
      <w:r w:rsidRPr="006D1807">
        <w:rPr>
          <w:rFonts w:ascii="Times New Roman" w:eastAsia="Times New Roman" w:hAnsi="Times New Roman"/>
          <w:b/>
          <w:sz w:val="28"/>
          <w:szCs w:val="28"/>
          <w:lang w:val="kk-KZ"/>
        </w:rPr>
        <w:t xml:space="preserve">(бұдан әрі </w:t>
      </w:r>
      <w:r w:rsidRPr="006D1807">
        <w:rPr>
          <w:rFonts w:ascii="Times New Roman" w:hAnsi="Times New Roman"/>
          <w:b/>
          <w:sz w:val="28"/>
          <w:szCs w:val="28"/>
          <w:lang w:val="kk-KZ"/>
        </w:rPr>
        <w:t>–</w:t>
      </w:r>
      <w:r w:rsidRPr="006D1807">
        <w:rPr>
          <w:rFonts w:ascii="Times New Roman" w:eastAsia="Times New Roman" w:hAnsi="Times New Roman"/>
          <w:b/>
          <w:sz w:val="28"/>
          <w:szCs w:val="28"/>
          <w:lang w:val="kk-KZ"/>
        </w:rPr>
        <w:t xml:space="preserve"> </w:t>
      </w:r>
      <w:r>
        <w:rPr>
          <w:rFonts w:ascii="Times New Roman" w:eastAsia="Times New Roman" w:hAnsi="Times New Roman"/>
          <w:b/>
          <w:sz w:val="28"/>
          <w:szCs w:val="28"/>
          <w:lang w:val="kk-KZ"/>
        </w:rPr>
        <w:t>Ж</w:t>
      </w:r>
      <w:r w:rsidRPr="006D1807">
        <w:rPr>
          <w:rFonts w:ascii="Times New Roman" w:eastAsia="Times New Roman" w:hAnsi="Times New Roman"/>
          <w:b/>
          <w:sz w:val="28"/>
          <w:szCs w:val="28"/>
          <w:lang w:val="kk-KZ"/>
        </w:rPr>
        <w:t>оба)</w:t>
      </w:r>
    </w:p>
    <w:p w14:paraId="1717E879" w14:textId="5E9BFCE8" w:rsidR="00E23067" w:rsidRPr="00B47DBA" w:rsidRDefault="00B47DBA" w:rsidP="004B24C9">
      <w:pPr>
        <w:pStyle w:val="af5"/>
        <w:jc w:val="center"/>
        <w:rPr>
          <w:rFonts w:ascii="Times New Roman" w:hAnsi="Times New Roman" w:cs="Times New Roman"/>
          <w:b/>
          <w:bCs/>
          <w:color w:val="000000"/>
          <w:sz w:val="28"/>
          <w:szCs w:val="28"/>
          <w:lang w:val="kk-KZ"/>
        </w:rPr>
      </w:pPr>
      <w:r w:rsidRPr="00B47DBA">
        <w:rPr>
          <w:rFonts w:ascii="Times New Roman" w:hAnsi="Times New Roman" w:cs="Times New Roman"/>
          <w:b/>
          <w:sz w:val="28"/>
          <w:szCs w:val="28"/>
          <w:lang w:val="kk-KZ"/>
        </w:rPr>
        <w:t xml:space="preserve"> </w:t>
      </w:r>
      <w:r w:rsidR="00E23067" w:rsidRPr="00B47DBA">
        <w:rPr>
          <w:rFonts w:ascii="Times New Roman" w:hAnsi="Times New Roman"/>
          <w:b/>
          <w:sz w:val="28"/>
          <w:szCs w:val="28"/>
          <w:lang w:val="kk-KZ"/>
        </w:rPr>
        <w:t xml:space="preserve">ТҮСІНДІРМЕ ЖАЗБА </w:t>
      </w:r>
    </w:p>
    <w:p w14:paraId="0B93B0FE" w14:textId="78BD5691" w:rsidR="00993831" w:rsidRDefault="00993831" w:rsidP="00E23067">
      <w:pPr>
        <w:widowControl w:val="0"/>
        <w:autoSpaceDE w:val="0"/>
        <w:autoSpaceDN w:val="0"/>
        <w:adjustRightInd w:val="0"/>
        <w:jc w:val="center"/>
        <w:rPr>
          <w:rFonts w:ascii="Times New Roman" w:hAnsi="Times New Roman"/>
          <w:b/>
          <w:color w:val="000000"/>
          <w:sz w:val="28"/>
          <w:szCs w:val="28"/>
          <w:lang w:val="kk-KZ"/>
        </w:rPr>
      </w:pPr>
    </w:p>
    <w:p w14:paraId="12AEF596" w14:textId="77777777" w:rsidR="003F2780" w:rsidRPr="003A468B" w:rsidRDefault="003F2780" w:rsidP="00E23067">
      <w:pPr>
        <w:widowControl w:val="0"/>
        <w:autoSpaceDE w:val="0"/>
        <w:autoSpaceDN w:val="0"/>
        <w:adjustRightInd w:val="0"/>
        <w:jc w:val="center"/>
        <w:rPr>
          <w:rFonts w:ascii="Times New Roman" w:hAnsi="Times New Roman"/>
          <w:b/>
          <w:color w:val="000000"/>
          <w:sz w:val="28"/>
          <w:szCs w:val="28"/>
          <w:lang w:val="kk-KZ"/>
        </w:rPr>
      </w:pPr>
    </w:p>
    <w:p w14:paraId="2654740A" w14:textId="2618265E" w:rsidR="00942E1F" w:rsidRPr="003A468B" w:rsidRDefault="00942E1F" w:rsidP="002F5456">
      <w:pPr>
        <w:widowControl w:val="0"/>
        <w:ind w:firstLine="697"/>
        <w:rPr>
          <w:rFonts w:ascii="Times New Roman" w:hAnsi="Times New Roman"/>
          <w:b/>
          <w:color w:val="000000"/>
          <w:sz w:val="28"/>
          <w:szCs w:val="28"/>
          <w:lang w:val="kk-KZ"/>
        </w:rPr>
      </w:pPr>
      <w:r w:rsidRPr="003A468B">
        <w:rPr>
          <w:rFonts w:ascii="Times New Roman" w:hAnsi="Times New Roman"/>
          <w:b/>
          <w:color w:val="000000"/>
          <w:sz w:val="28"/>
          <w:szCs w:val="28"/>
          <w:lang w:val="kk-KZ"/>
        </w:rPr>
        <w:t>1. Мемлекеттік әзірлеуші органның атауы.</w:t>
      </w:r>
    </w:p>
    <w:p w14:paraId="10F46BCB" w14:textId="77777777" w:rsidR="00942E1F" w:rsidRPr="003A468B" w:rsidRDefault="00942E1F" w:rsidP="002F5456">
      <w:pPr>
        <w:widowControl w:val="0"/>
        <w:ind w:firstLine="697"/>
        <w:rPr>
          <w:rFonts w:ascii="Times New Roman" w:hAnsi="Times New Roman"/>
          <w:color w:val="000000"/>
          <w:sz w:val="28"/>
          <w:szCs w:val="28"/>
          <w:lang w:val="kk-KZ"/>
        </w:rPr>
      </w:pPr>
      <w:r w:rsidRPr="003A468B">
        <w:rPr>
          <w:rFonts w:ascii="Times New Roman" w:hAnsi="Times New Roman"/>
          <w:color w:val="000000"/>
          <w:sz w:val="28"/>
          <w:szCs w:val="28"/>
          <w:lang w:val="kk-KZ"/>
        </w:rPr>
        <w:t xml:space="preserve">Қазақстан Республикасының Қаржы министрлігі. </w:t>
      </w:r>
    </w:p>
    <w:p w14:paraId="6969DB3F" w14:textId="32652B7F" w:rsidR="00942E1F" w:rsidRPr="00B13B1A" w:rsidRDefault="00942E1F" w:rsidP="002F5456">
      <w:pPr>
        <w:widowControl w:val="0"/>
        <w:ind w:firstLine="697"/>
        <w:rPr>
          <w:rFonts w:ascii="Times New Roman" w:hAnsi="Times New Roman"/>
          <w:b/>
          <w:color w:val="000000"/>
          <w:sz w:val="28"/>
          <w:szCs w:val="28"/>
          <w:lang w:val="kk-KZ"/>
        </w:rPr>
      </w:pPr>
      <w:r w:rsidRPr="003A468B">
        <w:rPr>
          <w:rFonts w:ascii="Times New Roman" w:hAnsi="Times New Roman"/>
          <w:b/>
          <w:color w:val="000000"/>
          <w:sz w:val="28"/>
          <w:szCs w:val="28"/>
          <w:lang w:val="kk-KZ"/>
        </w:rPr>
        <w:t xml:space="preserve">2. </w:t>
      </w:r>
      <w:r w:rsidR="00B13B1A" w:rsidRPr="00B13B1A">
        <w:rPr>
          <w:rFonts w:ascii="Times New Roman" w:eastAsia="Times New Roman" w:hAnsi="Times New Roman" w:cs="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62AFABCC" w14:textId="6FD41C0F" w:rsidR="00325C45" w:rsidRPr="00B03A36" w:rsidRDefault="004B3EC6" w:rsidP="00B03A36">
      <w:pPr>
        <w:ind w:firstLine="697"/>
        <w:rPr>
          <w:rFonts w:ascii="Times New Roman" w:hAnsi="Times New Roman"/>
          <w:color w:val="000000"/>
          <w:sz w:val="28"/>
          <w:szCs w:val="28"/>
          <w:lang w:val="kk-KZ"/>
        </w:rPr>
      </w:pPr>
      <w:r w:rsidRPr="00B03A36">
        <w:rPr>
          <w:rFonts w:ascii="Times New Roman" w:hAnsi="Times New Roman"/>
          <w:color w:val="000000"/>
          <w:sz w:val="28"/>
          <w:szCs w:val="28"/>
          <w:lang w:val="kk-KZ"/>
        </w:rPr>
        <w:t>Жоба</w:t>
      </w:r>
      <w:r w:rsidR="00B03A36" w:rsidRPr="00B03A36">
        <w:rPr>
          <w:rFonts w:ascii="Times New Roman" w:hAnsi="Times New Roman"/>
          <w:color w:val="000000"/>
          <w:sz w:val="28"/>
          <w:szCs w:val="28"/>
          <w:lang w:val="kk-KZ"/>
        </w:rPr>
        <w:t xml:space="preserve"> </w:t>
      </w:r>
      <w:r w:rsidRPr="00B03A36">
        <w:rPr>
          <w:rFonts w:ascii="Times New Roman" w:hAnsi="Times New Roman"/>
          <w:color w:val="000000"/>
          <w:sz w:val="28"/>
          <w:szCs w:val="28"/>
          <w:lang w:val="kk-KZ"/>
        </w:rPr>
        <w:t>Қазақстан Республикасы Салық кодексінің 49- баптың 4-тармағының төртінші бөлігіне, 146</w:t>
      </w:r>
      <w:r w:rsidR="0090361F">
        <w:rPr>
          <w:rFonts w:ascii="Times New Roman" w:hAnsi="Times New Roman"/>
          <w:color w:val="000000"/>
          <w:sz w:val="28"/>
          <w:szCs w:val="28"/>
          <w:lang w:val="kk-KZ"/>
        </w:rPr>
        <w:t xml:space="preserve"> </w:t>
      </w:r>
      <w:r w:rsidRPr="00B03A36">
        <w:rPr>
          <w:rFonts w:ascii="Times New Roman" w:hAnsi="Times New Roman"/>
          <w:color w:val="000000"/>
          <w:sz w:val="28"/>
          <w:szCs w:val="28"/>
          <w:lang w:val="kk-KZ"/>
        </w:rPr>
        <w:t xml:space="preserve">- баптың 2-тармағының төртінші және алтыншы бөліктеріне, </w:t>
      </w:r>
      <w:r w:rsidR="00A252EA" w:rsidRPr="00B03A36">
        <w:rPr>
          <w:rFonts w:ascii="Times New Roman" w:hAnsi="Times New Roman"/>
          <w:color w:val="000000"/>
          <w:sz w:val="28"/>
          <w:szCs w:val="28"/>
          <w:lang w:val="kk-KZ"/>
        </w:rPr>
        <w:t>147</w:t>
      </w:r>
      <w:r w:rsidR="00A252EA">
        <w:rPr>
          <w:rFonts w:ascii="Times New Roman" w:hAnsi="Times New Roman"/>
          <w:color w:val="000000"/>
          <w:sz w:val="28"/>
          <w:szCs w:val="28"/>
          <w:lang w:val="kk-KZ"/>
        </w:rPr>
        <w:t xml:space="preserve"> </w:t>
      </w:r>
      <w:r w:rsidR="00A252EA" w:rsidRPr="00B03A36">
        <w:rPr>
          <w:rFonts w:ascii="Times New Roman" w:hAnsi="Times New Roman"/>
          <w:color w:val="000000"/>
          <w:sz w:val="28"/>
          <w:szCs w:val="28"/>
          <w:lang w:val="kk-KZ"/>
        </w:rPr>
        <w:t xml:space="preserve">- баптың </w:t>
      </w:r>
      <w:r w:rsidRPr="00B03A36">
        <w:rPr>
          <w:rFonts w:ascii="Times New Roman" w:hAnsi="Times New Roman"/>
          <w:color w:val="000000"/>
          <w:sz w:val="28"/>
          <w:szCs w:val="28"/>
          <w:lang w:val="kk-KZ"/>
        </w:rPr>
        <w:t xml:space="preserve">1-тармағының </w:t>
      </w:r>
      <w:r w:rsidR="00A252EA">
        <w:rPr>
          <w:rFonts w:ascii="Times New Roman" w:eastAsia="Times New Roman" w:hAnsi="Times New Roman" w:cs="Times New Roman"/>
          <w:sz w:val="28"/>
          <w:szCs w:val="24"/>
          <w:lang w:val="kk-KZ"/>
        </w:rPr>
        <w:t>төртінші</w:t>
      </w:r>
      <w:r w:rsidRPr="00B03A36">
        <w:rPr>
          <w:rFonts w:ascii="Times New Roman" w:hAnsi="Times New Roman"/>
          <w:color w:val="000000"/>
          <w:sz w:val="28"/>
          <w:szCs w:val="28"/>
          <w:lang w:val="kk-KZ"/>
        </w:rPr>
        <w:t xml:space="preserve"> бөлігіне, 2-тармағының екінші және төртінші бөлік</w:t>
      </w:r>
      <w:r w:rsidR="00B03A36" w:rsidRPr="00B03A36">
        <w:rPr>
          <w:rFonts w:ascii="Times New Roman" w:hAnsi="Times New Roman"/>
          <w:color w:val="000000"/>
          <w:sz w:val="28"/>
          <w:szCs w:val="28"/>
          <w:lang w:val="kk-KZ"/>
        </w:rPr>
        <w:t xml:space="preserve">теріне, 148-бабының 6-тармағына </w:t>
      </w:r>
      <w:r w:rsidRPr="00B03A36">
        <w:rPr>
          <w:rFonts w:ascii="Times New Roman" w:hAnsi="Times New Roman"/>
          <w:color w:val="000000"/>
          <w:sz w:val="28"/>
          <w:szCs w:val="28"/>
          <w:lang w:val="kk-KZ"/>
        </w:rPr>
        <w:t>сәйкес әзір</w:t>
      </w:r>
      <w:bookmarkStart w:id="0" w:name="_GoBack"/>
      <w:bookmarkEnd w:id="0"/>
      <w:r w:rsidRPr="00B03A36">
        <w:rPr>
          <w:rFonts w:ascii="Times New Roman" w:hAnsi="Times New Roman"/>
          <w:color w:val="000000"/>
          <w:sz w:val="28"/>
          <w:szCs w:val="28"/>
          <w:lang w:val="kk-KZ"/>
        </w:rPr>
        <w:t>ленді.</w:t>
      </w:r>
      <w:r w:rsidR="00325C45" w:rsidRPr="00B03A36">
        <w:rPr>
          <w:rFonts w:ascii="Times New Roman" w:hAnsi="Times New Roman"/>
          <w:color w:val="000000"/>
          <w:sz w:val="28"/>
          <w:szCs w:val="28"/>
          <w:lang w:val="kk-KZ"/>
        </w:rPr>
        <w:t xml:space="preserve"> </w:t>
      </w:r>
    </w:p>
    <w:p w14:paraId="55E65453" w14:textId="0890321C" w:rsidR="00942E1F" w:rsidRPr="00325C45" w:rsidRDefault="00942E1F" w:rsidP="00325C45">
      <w:pPr>
        <w:widowControl w:val="0"/>
        <w:ind w:firstLine="697"/>
        <w:rPr>
          <w:rFonts w:ascii="Times New Roman" w:eastAsia="Calibri" w:hAnsi="Times New Roman" w:cs="Times New Roman"/>
          <w:b/>
          <w:sz w:val="28"/>
          <w:szCs w:val="28"/>
          <w:lang w:val="kk-KZ" w:eastAsia="en-US"/>
        </w:rPr>
      </w:pPr>
      <w:r w:rsidRPr="00325C45">
        <w:rPr>
          <w:rFonts w:ascii="Times New Roman" w:eastAsia="Calibri" w:hAnsi="Times New Roman" w:cs="Times New Roman"/>
          <w:b/>
          <w:sz w:val="28"/>
          <w:szCs w:val="28"/>
          <w:lang w:val="kk-KZ" w:eastAsia="en-US"/>
        </w:rPr>
        <w:t xml:space="preserve">3. </w:t>
      </w:r>
      <w:r w:rsidR="00325C45" w:rsidRPr="00B13B1A">
        <w:rPr>
          <w:rFonts w:ascii="Times New Roman" w:eastAsia="Times New Roman" w:hAnsi="Times New Roman" w:cs="Times New Roman"/>
          <w:b/>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7C006284" w14:textId="77777777" w:rsidR="007C40FD" w:rsidRDefault="00942E1F" w:rsidP="007C40FD">
      <w:pPr>
        <w:widowControl w:val="0"/>
        <w:ind w:firstLine="697"/>
        <w:rPr>
          <w:rFonts w:ascii="Times New Roman" w:hAnsi="Times New Roman" w:cs="Times New Roman"/>
          <w:sz w:val="28"/>
          <w:szCs w:val="28"/>
          <w:lang w:val="kk-KZ"/>
        </w:rPr>
      </w:pPr>
      <w:r w:rsidRPr="003A468B">
        <w:rPr>
          <w:rFonts w:ascii="Times New Roman" w:hAnsi="Times New Roman" w:cs="Times New Roman"/>
          <w:sz w:val="28"/>
          <w:szCs w:val="28"/>
          <w:lang w:val="kk-KZ"/>
        </w:rPr>
        <w:t xml:space="preserve">Жобаны іске асыру республикалық бюджеттен </w:t>
      </w:r>
      <w:r w:rsidR="00224BA1" w:rsidRPr="003A468B">
        <w:rPr>
          <w:rFonts w:ascii="Times New Roman" w:hAnsi="Times New Roman" w:cs="Times New Roman"/>
          <w:sz w:val="28"/>
          <w:szCs w:val="28"/>
          <w:lang w:val="kk-KZ"/>
        </w:rPr>
        <w:t xml:space="preserve">ақша </w:t>
      </w:r>
      <w:r w:rsidRPr="003A468B">
        <w:rPr>
          <w:rFonts w:ascii="Times New Roman" w:hAnsi="Times New Roman" w:cs="Times New Roman"/>
          <w:sz w:val="28"/>
          <w:szCs w:val="28"/>
          <w:lang w:val="kk-KZ"/>
        </w:rPr>
        <w:t>қарж</w:t>
      </w:r>
      <w:r w:rsidR="00224BA1" w:rsidRPr="003A468B">
        <w:rPr>
          <w:rFonts w:ascii="Times New Roman" w:hAnsi="Times New Roman" w:cs="Times New Roman"/>
          <w:sz w:val="28"/>
          <w:szCs w:val="28"/>
          <w:lang w:val="kk-KZ"/>
        </w:rPr>
        <w:t xml:space="preserve">атын </w:t>
      </w:r>
      <w:r w:rsidRPr="003A468B">
        <w:rPr>
          <w:rFonts w:ascii="Times New Roman" w:hAnsi="Times New Roman" w:cs="Times New Roman"/>
          <w:sz w:val="28"/>
          <w:szCs w:val="28"/>
          <w:lang w:val="kk-KZ"/>
        </w:rPr>
        <w:t>бөлуді т</w:t>
      </w:r>
      <w:r w:rsidR="0026750F">
        <w:rPr>
          <w:rFonts w:ascii="Times New Roman" w:hAnsi="Times New Roman" w:cs="Times New Roman"/>
          <w:sz w:val="28"/>
          <w:szCs w:val="28"/>
          <w:lang w:val="kk-KZ"/>
        </w:rPr>
        <w:t>алап</w:t>
      </w:r>
      <w:r w:rsidRPr="003A468B">
        <w:rPr>
          <w:rFonts w:ascii="Times New Roman" w:hAnsi="Times New Roman" w:cs="Times New Roman"/>
          <w:sz w:val="28"/>
          <w:szCs w:val="28"/>
          <w:lang w:val="kk-KZ"/>
        </w:rPr>
        <w:t xml:space="preserve"> етпейді.</w:t>
      </w:r>
    </w:p>
    <w:p w14:paraId="79C9E752" w14:textId="64286039" w:rsidR="007C40FD" w:rsidRPr="00B13B1A" w:rsidRDefault="00C4080A" w:rsidP="007C40FD">
      <w:pPr>
        <w:widowControl w:val="0"/>
        <w:ind w:firstLine="697"/>
        <w:rPr>
          <w:rFonts w:ascii="Times New Roman" w:eastAsia="Times New Roman" w:hAnsi="Times New Roman" w:cs="Times New Roman"/>
          <w:b/>
          <w:sz w:val="28"/>
          <w:szCs w:val="28"/>
          <w:lang w:val="kk-KZ"/>
        </w:rPr>
      </w:pPr>
      <w:r w:rsidRPr="007C40FD">
        <w:rPr>
          <w:rFonts w:ascii="Times New Roman" w:hAnsi="Times New Roman" w:cs="Times New Roman"/>
          <w:b/>
          <w:color w:val="000000"/>
          <w:spacing w:val="1"/>
          <w:sz w:val="28"/>
          <w:szCs w:val="28"/>
          <w:shd w:val="clear" w:color="auto" w:fill="FFFFFF"/>
          <w:lang w:val="kk-KZ"/>
        </w:rPr>
        <w:t xml:space="preserve">4. </w:t>
      </w:r>
      <w:r w:rsidR="007C40FD" w:rsidRPr="00B13B1A">
        <w:rPr>
          <w:rFonts w:ascii="Times New Roman" w:eastAsia="Times New Roman" w:hAnsi="Times New Roman" w:cs="Times New Roman"/>
          <w:b/>
          <w:sz w:val="28"/>
          <w:szCs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14:paraId="4E7540C1" w14:textId="7E756C55" w:rsidR="00DE49DF" w:rsidRPr="003A468B" w:rsidRDefault="00C4080A" w:rsidP="002F5456">
      <w:pPr>
        <w:widowControl w:val="0"/>
        <w:ind w:firstLine="697"/>
        <w:rPr>
          <w:rFonts w:ascii="Times New Roman" w:hAnsi="Times New Roman" w:cs="Times New Roman"/>
          <w:color w:val="000000"/>
          <w:spacing w:val="1"/>
          <w:sz w:val="28"/>
          <w:szCs w:val="28"/>
          <w:shd w:val="clear" w:color="auto" w:fill="FFFFFF"/>
          <w:lang w:val="kk-KZ"/>
        </w:rPr>
      </w:pPr>
      <w:r w:rsidRPr="003A468B">
        <w:rPr>
          <w:rFonts w:ascii="Times New Roman" w:hAnsi="Times New Roman" w:cs="Times New Roman"/>
          <w:color w:val="000000"/>
          <w:spacing w:val="1"/>
          <w:sz w:val="28"/>
          <w:szCs w:val="28"/>
          <w:shd w:val="clear" w:color="auto" w:fill="FFFFFF"/>
          <w:lang w:val="kk-KZ"/>
        </w:rPr>
        <w:t>Жобаны қабылдау теріс әлеуметтік-экономикалық, құқықтық және (немесе) өзге де салдарларға әкеп соқпайды</w:t>
      </w:r>
      <w:r w:rsidR="00083A6E">
        <w:rPr>
          <w:rFonts w:ascii="Times New Roman" w:hAnsi="Times New Roman" w:cs="Times New Roman"/>
          <w:color w:val="000000"/>
          <w:spacing w:val="1"/>
          <w:sz w:val="28"/>
          <w:szCs w:val="28"/>
          <w:shd w:val="clear" w:color="auto" w:fill="FFFFFF"/>
          <w:lang w:val="kk-KZ"/>
        </w:rPr>
        <w:t>, сондай-ақ</w:t>
      </w:r>
      <w:r w:rsidRPr="003A468B">
        <w:rPr>
          <w:rFonts w:ascii="Times New Roman" w:hAnsi="Times New Roman" w:cs="Times New Roman"/>
          <w:color w:val="000000"/>
          <w:spacing w:val="1"/>
          <w:sz w:val="28"/>
          <w:szCs w:val="28"/>
          <w:shd w:val="clear" w:color="auto" w:fill="FFFFFF"/>
          <w:lang w:val="kk-KZ"/>
        </w:rPr>
        <w:t xml:space="preserve"> ұлттық қауіпсіздік</w:t>
      </w:r>
      <w:r w:rsidR="00083A6E">
        <w:rPr>
          <w:rFonts w:ascii="Times New Roman" w:hAnsi="Times New Roman" w:cs="Times New Roman"/>
          <w:color w:val="000000"/>
          <w:spacing w:val="1"/>
          <w:sz w:val="28"/>
          <w:szCs w:val="28"/>
          <w:shd w:val="clear" w:color="auto" w:fill="FFFFFF"/>
          <w:lang w:val="kk-KZ"/>
        </w:rPr>
        <w:t xml:space="preserve">ті қамтамасыз етуге </w:t>
      </w:r>
      <w:r w:rsidRPr="003A468B">
        <w:rPr>
          <w:rFonts w:ascii="Times New Roman" w:hAnsi="Times New Roman" w:cs="Times New Roman"/>
          <w:color w:val="000000"/>
          <w:spacing w:val="1"/>
          <w:sz w:val="28"/>
          <w:szCs w:val="28"/>
          <w:shd w:val="clear" w:color="auto" w:fill="FFFFFF"/>
          <w:lang w:val="kk-KZ"/>
        </w:rPr>
        <w:t>әсер етпейді.</w:t>
      </w:r>
    </w:p>
    <w:p w14:paraId="4FF3D283" w14:textId="77777777" w:rsidR="004B3EC6" w:rsidRDefault="002F5456" w:rsidP="004B3EC6">
      <w:pPr>
        <w:widowControl w:val="0"/>
        <w:pBdr>
          <w:bottom w:val="single" w:sz="4" w:space="31" w:color="FFFFFF"/>
        </w:pBdr>
        <w:tabs>
          <w:tab w:val="left" w:pos="709"/>
        </w:tabs>
        <w:ind w:firstLine="697"/>
        <w:rPr>
          <w:rFonts w:ascii="Times New Roman" w:eastAsia="Times New Roman" w:hAnsi="Times New Roman" w:cs="Times New Roman"/>
          <w:b/>
          <w:sz w:val="28"/>
          <w:szCs w:val="28"/>
          <w:lang w:val="kk-KZ"/>
        </w:rPr>
      </w:pPr>
      <w:r w:rsidRPr="00282DF9">
        <w:rPr>
          <w:rFonts w:ascii="Times New Roman" w:hAnsi="Times New Roman" w:cs="Times New Roman"/>
          <w:b/>
          <w:color w:val="000000"/>
          <w:spacing w:val="1"/>
          <w:sz w:val="28"/>
          <w:szCs w:val="28"/>
          <w:shd w:val="clear" w:color="auto" w:fill="FFFFFF"/>
          <w:lang w:val="kk-KZ"/>
        </w:rPr>
        <w:tab/>
      </w:r>
      <w:r w:rsidR="00660A4B" w:rsidRPr="00282DF9">
        <w:rPr>
          <w:rFonts w:ascii="Times New Roman" w:hAnsi="Times New Roman" w:cs="Times New Roman"/>
          <w:b/>
          <w:color w:val="000000"/>
          <w:spacing w:val="1"/>
          <w:sz w:val="28"/>
          <w:szCs w:val="28"/>
          <w:shd w:val="clear" w:color="auto" w:fill="FFFFFF"/>
          <w:lang w:val="kk-KZ"/>
        </w:rPr>
        <w:t>5</w:t>
      </w:r>
      <w:r w:rsidR="00282DF9" w:rsidRPr="00B13B1A">
        <w:rPr>
          <w:rFonts w:ascii="Times New Roman" w:eastAsia="Times New Roman" w:hAnsi="Times New Roman" w:cs="Times New Roman"/>
          <w:b/>
          <w:sz w:val="28"/>
          <w:szCs w:val="28"/>
          <w:lang w:val="kk-KZ"/>
        </w:rPr>
        <w:t>. 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14:paraId="13564804" w14:textId="3C9E18A9" w:rsidR="004B3EC6" w:rsidRPr="004B3EC6" w:rsidRDefault="004B3EC6" w:rsidP="00B03A36">
      <w:pPr>
        <w:widowControl w:val="0"/>
        <w:pBdr>
          <w:bottom w:val="single" w:sz="4" w:space="31" w:color="FFFFFF"/>
        </w:pBdr>
        <w:tabs>
          <w:tab w:val="left" w:pos="709"/>
        </w:tabs>
        <w:ind w:firstLine="697"/>
        <w:rPr>
          <w:rFonts w:ascii="Times New Roman" w:hAnsi="Times New Roman"/>
          <w:color w:val="000000"/>
          <w:sz w:val="28"/>
          <w:szCs w:val="28"/>
          <w:lang w:val="kk-KZ"/>
        </w:rPr>
      </w:pPr>
      <w:r w:rsidRPr="004B3EC6">
        <w:rPr>
          <w:rFonts w:ascii="Times New Roman" w:hAnsi="Times New Roman"/>
          <w:color w:val="000000"/>
          <w:sz w:val="28"/>
          <w:szCs w:val="28"/>
          <w:lang w:val="kk-KZ"/>
        </w:rPr>
        <w:t>Жобаның мақсаты Қазақстан Республикасы Салық кодексінің 49- баптың 4-тармағының төртінші бөлігін, 146- баптың 2-тармағының төртінші және алтыншы бөліктерін, 1-тармағының бірінші бөлігін, 147- баптың 2-тармағының екінші және төртінші бөліктерін, 148-бабының 6-тармағын</w:t>
      </w:r>
      <w:r w:rsidR="00B03A36">
        <w:rPr>
          <w:rFonts w:ascii="Times New Roman" w:hAnsi="Times New Roman"/>
          <w:color w:val="000000"/>
          <w:sz w:val="28"/>
          <w:szCs w:val="28"/>
          <w:lang w:val="kk-KZ"/>
        </w:rPr>
        <w:t xml:space="preserve"> </w:t>
      </w:r>
      <w:r w:rsidRPr="004B3EC6">
        <w:rPr>
          <w:rFonts w:ascii="Times New Roman" w:hAnsi="Times New Roman"/>
          <w:color w:val="000000"/>
          <w:sz w:val="28"/>
          <w:szCs w:val="28"/>
          <w:lang w:val="kk-KZ"/>
        </w:rPr>
        <w:t>іске асыру, атап айтқанда, деңгейлес мониторингтің кейбір мәселелерін бекіту болып табылады.</w:t>
      </w:r>
    </w:p>
    <w:p w14:paraId="334BA00A" w14:textId="70158EED" w:rsidR="000E2463" w:rsidRPr="004B3EC6" w:rsidRDefault="004B3EC6" w:rsidP="004B3EC6">
      <w:pPr>
        <w:widowControl w:val="0"/>
        <w:pBdr>
          <w:bottom w:val="single" w:sz="4" w:space="31" w:color="FFFFFF"/>
        </w:pBdr>
        <w:tabs>
          <w:tab w:val="left" w:pos="709"/>
        </w:tabs>
        <w:spacing w:line="0" w:lineRule="atLeast"/>
        <w:ind w:firstLine="709"/>
        <w:rPr>
          <w:rFonts w:ascii="Times New Roman" w:hAnsi="Times New Roman"/>
          <w:color w:val="000000"/>
          <w:sz w:val="28"/>
          <w:szCs w:val="28"/>
          <w:lang w:val="kk-KZ"/>
        </w:rPr>
      </w:pPr>
      <w:r w:rsidRPr="004B3EC6">
        <w:rPr>
          <w:rFonts w:ascii="Times New Roman" w:hAnsi="Times New Roman"/>
          <w:color w:val="000000"/>
          <w:sz w:val="28"/>
          <w:szCs w:val="28"/>
          <w:lang w:val="kk-KZ"/>
        </w:rPr>
        <w:t xml:space="preserve">Күтілетін нәтиже – салықтық бақылау рәсімдерін оңайлатуға және оның мерзімдерін қысқартуға алып келетін деңгейлес мониторингті жүзеге </w:t>
      </w:r>
      <w:r w:rsidRPr="004B3EC6">
        <w:rPr>
          <w:rFonts w:ascii="Times New Roman" w:hAnsi="Times New Roman"/>
          <w:color w:val="000000"/>
          <w:sz w:val="28"/>
          <w:szCs w:val="28"/>
          <w:lang w:val="kk-KZ"/>
        </w:rPr>
        <w:lastRenderedPageBreak/>
        <w:t>асырылуын қамтамасыз ету болып табылады.</w:t>
      </w:r>
    </w:p>
    <w:p w14:paraId="36F95652" w14:textId="308D2EDD" w:rsidR="000E2463" w:rsidRPr="00B13B1A" w:rsidRDefault="000E2463" w:rsidP="000E2463">
      <w:pPr>
        <w:widowControl w:val="0"/>
        <w:pBdr>
          <w:bottom w:val="single" w:sz="4" w:space="31" w:color="FFFFFF"/>
        </w:pBdr>
        <w:tabs>
          <w:tab w:val="left" w:pos="709"/>
        </w:tabs>
        <w:spacing w:line="0" w:lineRule="atLeast"/>
        <w:ind w:firstLine="709"/>
        <w:rPr>
          <w:rFonts w:ascii="Times New Roman" w:eastAsia="Times New Roman" w:hAnsi="Times New Roman" w:cs="Times New Roman"/>
          <w:b/>
          <w:sz w:val="28"/>
          <w:szCs w:val="28"/>
          <w:lang w:val="kk-KZ"/>
        </w:rPr>
      </w:pPr>
      <w:r w:rsidRPr="000E2463">
        <w:rPr>
          <w:rFonts w:ascii="Times New Roman" w:eastAsia="Calibri" w:hAnsi="Times New Roman" w:cs="Times New Roman"/>
          <w:b/>
          <w:color w:val="000000"/>
          <w:spacing w:val="1"/>
          <w:sz w:val="28"/>
          <w:szCs w:val="28"/>
          <w:shd w:val="clear" w:color="auto" w:fill="FFFFFF"/>
          <w:lang w:val="kk-KZ"/>
        </w:rPr>
        <w:t>6</w:t>
      </w:r>
      <w:r w:rsidR="00872159" w:rsidRPr="000E2463">
        <w:rPr>
          <w:rFonts w:ascii="Times New Roman" w:eastAsia="Calibri" w:hAnsi="Times New Roman" w:cs="Times New Roman"/>
          <w:b/>
          <w:color w:val="000000"/>
          <w:spacing w:val="1"/>
          <w:sz w:val="28"/>
          <w:szCs w:val="28"/>
          <w:shd w:val="clear" w:color="auto" w:fill="FFFFFF"/>
          <w:lang w:val="kk-KZ"/>
        </w:rPr>
        <w:t xml:space="preserve">. </w:t>
      </w:r>
      <w:r w:rsidRPr="00B13B1A">
        <w:rPr>
          <w:rFonts w:ascii="Times New Roman" w:eastAsia="Times New Roman" w:hAnsi="Times New Roman" w:cs="Times New Roman"/>
          <w:b/>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14:paraId="26834148" w14:textId="5ACD5467" w:rsidR="00872159" w:rsidRPr="003A468B" w:rsidRDefault="00EE51DD" w:rsidP="002F5456">
      <w:pPr>
        <w:widowControl w:val="0"/>
        <w:pBdr>
          <w:bottom w:val="single" w:sz="4" w:space="31" w:color="FFFFFF"/>
        </w:pBdr>
        <w:tabs>
          <w:tab w:val="left" w:pos="709"/>
        </w:tabs>
        <w:spacing w:line="0" w:lineRule="atLeast"/>
        <w:ind w:firstLine="709"/>
        <w:rPr>
          <w:rFonts w:ascii="Times New Roman" w:eastAsia="Calibri" w:hAnsi="Times New Roman" w:cs="Times New Roman"/>
          <w:color w:val="000000"/>
          <w:spacing w:val="1"/>
          <w:sz w:val="28"/>
          <w:szCs w:val="28"/>
          <w:shd w:val="clear" w:color="auto" w:fill="FFFFFF"/>
          <w:lang w:val="kk-KZ"/>
        </w:rPr>
      </w:pPr>
      <w:r w:rsidRPr="000E2463">
        <w:rPr>
          <w:rFonts w:ascii="Times New Roman" w:eastAsia="Calibri" w:hAnsi="Times New Roman" w:cs="Times New Roman"/>
          <w:color w:val="000000"/>
          <w:spacing w:val="1"/>
          <w:sz w:val="28"/>
          <w:szCs w:val="28"/>
          <w:shd w:val="clear" w:color="auto" w:fill="FFFFFF"/>
          <w:lang w:val="kk-KZ"/>
        </w:rPr>
        <w:t>Талап етілмейді</w:t>
      </w:r>
      <w:r w:rsidR="00872159" w:rsidRPr="000E2463">
        <w:rPr>
          <w:rFonts w:ascii="Times New Roman" w:eastAsia="Calibri" w:hAnsi="Times New Roman" w:cs="Times New Roman"/>
          <w:color w:val="000000"/>
          <w:spacing w:val="1"/>
          <w:sz w:val="28"/>
          <w:szCs w:val="28"/>
          <w:shd w:val="clear" w:color="auto" w:fill="FFFFFF"/>
          <w:lang w:val="kk-KZ"/>
        </w:rPr>
        <w:t>.</w:t>
      </w:r>
    </w:p>
    <w:p w14:paraId="02C45F3E" w14:textId="2ACB71A7" w:rsidR="000136D7" w:rsidRPr="005777E1" w:rsidRDefault="000E2463" w:rsidP="002F5456">
      <w:pPr>
        <w:widowControl w:val="0"/>
        <w:pBdr>
          <w:bottom w:val="single" w:sz="4" w:space="31" w:color="FFFFFF"/>
        </w:pBdr>
        <w:tabs>
          <w:tab w:val="left" w:pos="709"/>
        </w:tabs>
        <w:spacing w:line="0" w:lineRule="atLeast"/>
        <w:ind w:firstLine="709"/>
        <w:rPr>
          <w:rFonts w:ascii="Times New Roman" w:hAnsi="Times New Roman" w:cs="Times New Roman"/>
          <w:b/>
          <w:color w:val="000000"/>
          <w:spacing w:val="1"/>
          <w:sz w:val="28"/>
          <w:szCs w:val="28"/>
          <w:shd w:val="clear" w:color="auto" w:fill="FFFFFF"/>
          <w:lang w:val="kk-KZ"/>
        </w:rPr>
      </w:pPr>
      <w:r w:rsidRPr="000E2463">
        <w:rPr>
          <w:rFonts w:ascii="Times New Roman" w:hAnsi="Times New Roman" w:cs="Times New Roman"/>
          <w:b/>
          <w:color w:val="000000"/>
          <w:spacing w:val="1"/>
          <w:sz w:val="28"/>
          <w:szCs w:val="28"/>
          <w:shd w:val="clear" w:color="auto" w:fill="FFFFFF"/>
          <w:lang w:val="kk-KZ"/>
        </w:rPr>
        <w:t>7</w:t>
      </w:r>
      <w:r w:rsidR="000136D7" w:rsidRPr="00A854B4">
        <w:rPr>
          <w:rFonts w:ascii="Times New Roman" w:hAnsi="Times New Roman" w:cs="Times New Roman"/>
          <w:b/>
          <w:color w:val="000000"/>
          <w:spacing w:val="1"/>
          <w:sz w:val="28"/>
          <w:szCs w:val="28"/>
          <w:shd w:val="clear" w:color="auto" w:fill="FFFFFF"/>
          <w:lang w:val="kk-KZ"/>
        </w:rPr>
        <w:t xml:space="preserve">. </w:t>
      </w:r>
      <w:r w:rsidR="005777E1" w:rsidRPr="00B13B1A">
        <w:rPr>
          <w:rFonts w:ascii="Times New Roman" w:eastAsia="Times New Roman" w:hAnsi="Times New Roman" w:cs="Times New Roman"/>
          <w:b/>
          <w:sz w:val="28"/>
          <w:szCs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10AD4E17" w14:textId="77777777" w:rsidR="003F2780" w:rsidRDefault="000136D7" w:rsidP="003F2780">
      <w:pPr>
        <w:widowControl w:val="0"/>
        <w:pBdr>
          <w:bottom w:val="single" w:sz="4" w:space="31" w:color="FFFFFF"/>
        </w:pBdr>
        <w:tabs>
          <w:tab w:val="left" w:pos="709"/>
        </w:tabs>
        <w:spacing w:line="0" w:lineRule="atLeast"/>
        <w:ind w:firstLine="709"/>
        <w:rPr>
          <w:rFonts w:ascii="Times New Roman" w:hAnsi="Times New Roman" w:cs="Times New Roman"/>
          <w:color w:val="000000"/>
          <w:spacing w:val="1"/>
          <w:sz w:val="28"/>
          <w:szCs w:val="28"/>
          <w:shd w:val="clear" w:color="auto" w:fill="FFFFFF"/>
          <w:lang w:val="kk-KZ"/>
        </w:rPr>
      </w:pPr>
      <w:r w:rsidRPr="003A468B">
        <w:rPr>
          <w:rFonts w:ascii="Times New Roman" w:hAnsi="Times New Roman" w:cs="Times New Roman"/>
          <w:color w:val="000000"/>
          <w:spacing w:val="1"/>
          <w:sz w:val="28"/>
          <w:szCs w:val="28"/>
          <w:shd w:val="clear" w:color="auto" w:fill="FFFFFF"/>
          <w:lang w:val="kk-KZ"/>
        </w:rPr>
        <w:t>Сәйкес</w:t>
      </w:r>
      <w:r w:rsidR="006F36CA" w:rsidRPr="003A468B">
        <w:rPr>
          <w:rFonts w:ascii="Times New Roman" w:hAnsi="Times New Roman" w:cs="Times New Roman"/>
          <w:color w:val="000000"/>
          <w:spacing w:val="1"/>
          <w:sz w:val="28"/>
          <w:szCs w:val="28"/>
          <w:shd w:val="clear" w:color="auto" w:fill="FFFFFF"/>
          <w:lang w:val="kk-KZ"/>
        </w:rPr>
        <w:t xml:space="preserve"> келеді</w:t>
      </w:r>
      <w:r w:rsidRPr="003A468B">
        <w:rPr>
          <w:rFonts w:ascii="Times New Roman" w:hAnsi="Times New Roman" w:cs="Times New Roman"/>
          <w:color w:val="000000"/>
          <w:spacing w:val="1"/>
          <w:sz w:val="28"/>
          <w:szCs w:val="28"/>
          <w:shd w:val="clear" w:color="auto" w:fill="FFFFFF"/>
          <w:lang w:val="kk-KZ"/>
        </w:rPr>
        <w:t>.</w:t>
      </w:r>
    </w:p>
    <w:p w14:paraId="2429FD09" w14:textId="3B8FCE18" w:rsidR="003F2780" w:rsidRPr="005777E1" w:rsidRDefault="000E2463" w:rsidP="003F2780">
      <w:pPr>
        <w:widowControl w:val="0"/>
        <w:pBdr>
          <w:bottom w:val="single" w:sz="4" w:space="31" w:color="FFFFFF"/>
        </w:pBdr>
        <w:tabs>
          <w:tab w:val="left" w:pos="709"/>
        </w:tabs>
        <w:spacing w:line="0" w:lineRule="atLeast"/>
        <w:ind w:firstLine="709"/>
        <w:rPr>
          <w:rFonts w:ascii="Times New Roman" w:eastAsia="Times New Roman" w:hAnsi="Times New Roman" w:cs="Times New Roman"/>
          <w:b/>
          <w:sz w:val="28"/>
          <w:szCs w:val="28"/>
          <w:lang w:val="kk-KZ"/>
        </w:rPr>
      </w:pPr>
      <w:r w:rsidRPr="005777E1">
        <w:rPr>
          <w:rFonts w:ascii="Times New Roman" w:eastAsia="Times New Roman" w:hAnsi="Times New Roman" w:cs="Times New Roman"/>
          <w:b/>
          <w:sz w:val="28"/>
          <w:szCs w:val="28"/>
          <w:lang w:val="kk-KZ"/>
        </w:rPr>
        <w:t>8</w:t>
      </w:r>
      <w:r w:rsidR="00A56720" w:rsidRPr="003F2780">
        <w:rPr>
          <w:rFonts w:ascii="Times New Roman" w:eastAsia="Times New Roman" w:hAnsi="Times New Roman" w:cs="Times New Roman"/>
          <w:b/>
          <w:sz w:val="28"/>
          <w:szCs w:val="28"/>
          <w:lang w:val="kk-KZ"/>
        </w:rPr>
        <w:t xml:space="preserve">. </w:t>
      </w:r>
      <w:r w:rsidR="005777E1" w:rsidRPr="00B13B1A">
        <w:rPr>
          <w:rFonts w:ascii="Times New Roman" w:eastAsia="Times New Roman" w:hAnsi="Times New Roman" w:cs="Times New Roman"/>
          <w:b/>
          <w:sz w:val="28"/>
          <w:szCs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005777E1" w:rsidRPr="005777E1">
        <w:rPr>
          <w:rFonts w:ascii="Times New Roman" w:eastAsia="Times New Roman" w:hAnsi="Times New Roman" w:cs="Times New Roman"/>
          <w:b/>
          <w:sz w:val="28"/>
          <w:szCs w:val="28"/>
          <w:lang w:val="kk-KZ"/>
        </w:rPr>
        <w:t>.</w:t>
      </w:r>
    </w:p>
    <w:p w14:paraId="0A555E75" w14:textId="4ACF8103" w:rsidR="006F36CA" w:rsidRPr="003F2780" w:rsidRDefault="00A56720" w:rsidP="003F2780">
      <w:pPr>
        <w:widowControl w:val="0"/>
        <w:pBdr>
          <w:bottom w:val="single" w:sz="4" w:space="31" w:color="FFFFFF"/>
        </w:pBdr>
        <w:tabs>
          <w:tab w:val="left" w:pos="709"/>
        </w:tabs>
        <w:spacing w:line="0" w:lineRule="atLeast"/>
        <w:ind w:firstLine="709"/>
        <w:rPr>
          <w:rFonts w:ascii="Times New Roman" w:eastAsia="Times New Roman" w:hAnsi="Times New Roman" w:cs="Times New Roman"/>
          <w:sz w:val="28"/>
          <w:szCs w:val="28"/>
          <w:lang w:val="kk-KZ"/>
        </w:rPr>
      </w:pPr>
      <w:r w:rsidRPr="003F2780">
        <w:rPr>
          <w:rFonts w:ascii="Times New Roman" w:eastAsia="Times New Roman" w:hAnsi="Times New Roman" w:cs="Times New Roman"/>
          <w:sz w:val="28"/>
          <w:szCs w:val="28"/>
          <w:lang w:val="kk-KZ"/>
        </w:rPr>
        <w:t>Жоба жеке кәсіпкерлік субъектілері үшін шығындарды азайтуға және (немесе) ұлғайтуға әкеп соқпайды.</w:t>
      </w:r>
      <w:r w:rsidR="006F36CA" w:rsidRPr="003F2780">
        <w:rPr>
          <w:rFonts w:ascii="Times New Roman" w:eastAsia="Times New Roman" w:hAnsi="Times New Roman" w:cs="Times New Roman"/>
          <w:sz w:val="28"/>
          <w:szCs w:val="28"/>
          <w:lang w:val="kk-KZ"/>
        </w:rPr>
        <w:t xml:space="preserve"> </w:t>
      </w:r>
    </w:p>
    <w:p w14:paraId="00CEF799" w14:textId="131338E6" w:rsidR="003F2780" w:rsidRDefault="003F2780" w:rsidP="003F2780">
      <w:pPr>
        <w:pStyle w:val="af5"/>
        <w:ind w:firstLine="709"/>
        <w:rPr>
          <w:rFonts w:ascii="Times New Roman" w:eastAsia="Times New Roman" w:hAnsi="Times New Roman" w:cs="Times New Roman"/>
          <w:sz w:val="28"/>
          <w:szCs w:val="28"/>
          <w:lang w:val="kk-KZ"/>
        </w:rPr>
      </w:pPr>
      <w:r w:rsidRPr="003F2780">
        <w:rPr>
          <w:rFonts w:ascii="Times New Roman" w:eastAsia="Times New Roman" w:hAnsi="Times New Roman" w:cs="Times New Roman"/>
          <w:b/>
          <w:sz w:val="28"/>
          <w:szCs w:val="28"/>
          <w:lang w:val="kk-KZ"/>
        </w:rPr>
        <w:t>Қазақстан Республикасы</w:t>
      </w:r>
      <w:r w:rsidR="0026750F">
        <w:rPr>
          <w:rFonts w:ascii="Times New Roman" w:eastAsia="Times New Roman" w:hAnsi="Times New Roman" w:cs="Times New Roman"/>
          <w:b/>
          <w:sz w:val="28"/>
          <w:szCs w:val="28"/>
          <w:lang w:val="kk-KZ"/>
        </w:rPr>
        <w:t>ның</w:t>
      </w:r>
      <w:r w:rsidRPr="003F2780">
        <w:rPr>
          <w:rFonts w:ascii="Times New Roman" w:eastAsia="Times New Roman" w:hAnsi="Times New Roman" w:cs="Times New Roman"/>
          <w:sz w:val="28"/>
          <w:szCs w:val="28"/>
          <w:lang w:val="kk-KZ"/>
        </w:rPr>
        <w:t xml:space="preserve"> </w:t>
      </w:r>
    </w:p>
    <w:p w14:paraId="27CD46C9" w14:textId="09F757F5" w:rsidR="005670D5" w:rsidRPr="00DF2D99" w:rsidRDefault="00A56720" w:rsidP="003F2780">
      <w:pPr>
        <w:pStyle w:val="af5"/>
        <w:ind w:firstLine="709"/>
        <w:rPr>
          <w:rFonts w:ascii="Times New Roman" w:eastAsia="Times New Roman" w:hAnsi="Times New Roman" w:cs="Times New Roman"/>
          <w:b/>
          <w:sz w:val="28"/>
          <w:szCs w:val="28"/>
        </w:rPr>
      </w:pPr>
      <w:r w:rsidRPr="003F2780">
        <w:rPr>
          <w:rFonts w:ascii="Times New Roman" w:eastAsia="Times New Roman" w:hAnsi="Times New Roman" w:cs="Times New Roman"/>
          <w:b/>
          <w:sz w:val="28"/>
          <w:szCs w:val="28"/>
        </w:rPr>
        <w:t>Қаржы министрі</w:t>
      </w:r>
      <w:r w:rsidR="004323CE" w:rsidRPr="003F2780">
        <w:rPr>
          <w:rFonts w:ascii="Times New Roman" w:eastAsia="Times New Roman" w:hAnsi="Times New Roman" w:cs="Times New Roman"/>
          <w:b/>
          <w:sz w:val="28"/>
          <w:szCs w:val="28"/>
        </w:rPr>
        <w:tab/>
      </w:r>
      <w:r w:rsidR="00E03F3E" w:rsidRPr="003F2780">
        <w:rPr>
          <w:rFonts w:ascii="Times New Roman" w:eastAsia="Times New Roman" w:hAnsi="Times New Roman" w:cs="Times New Roman"/>
          <w:b/>
          <w:sz w:val="28"/>
          <w:szCs w:val="28"/>
        </w:rPr>
        <w:tab/>
      </w:r>
      <w:r w:rsidR="00CA4E7F" w:rsidRPr="003F2780">
        <w:rPr>
          <w:rFonts w:ascii="Times New Roman" w:eastAsia="Times New Roman" w:hAnsi="Times New Roman" w:cs="Times New Roman"/>
          <w:b/>
          <w:sz w:val="28"/>
          <w:szCs w:val="28"/>
        </w:rPr>
        <w:tab/>
      </w:r>
      <w:r w:rsidR="00083D78">
        <w:rPr>
          <w:rFonts w:ascii="Times New Roman" w:eastAsia="Times New Roman" w:hAnsi="Times New Roman" w:cs="Times New Roman"/>
          <w:b/>
          <w:sz w:val="28"/>
          <w:szCs w:val="28"/>
        </w:rPr>
        <w:tab/>
      </w:r>
      <w:r w:rsidR="003F2780">
        <w:rPr>
          <w:rFonts w:ascii="Times New Roman" w:eastAsia="Times New Roman" w:hAnsi="Times New Roman" w:cs="Times New Roman"/>
          <w:b/>
          <w:sz w:val="28"/>
          <w:szCs w:val="28"/>
          <w:lang w:val="kk-KZ"/>
        </w:rPr>
        <w:tab/>
      </w:r>
      <w:r w:rsidR="003F2780">
        <w:rPr>
          <w:rFonts w:ascii="Times New Roman" w:eastAsia="Times New Roman" w:hAnsi="Times New Roman" w:cs="Times New Roman"/>
          <w:b/>
          <w:sz w:val="28"/>
          <w:szCs w:val="28"/>
          <w:lang w:val="kk-KZ"/>
        </w:rPr>
        <w:tab/>
      </w:r>
      <w:r w:rsidR="00CF4434">
        <w:rPr>
          <w:rFonts w:ascii="Times New Roman" w:eastAsia="Times New Roman" w:hAnsi="Times New Roman" w:cs="Times New Roman"/>
          <w:b/>
          <w:sz w:val="28"/>
          <w:szCs w:val="28"/>
          <w:lang w:val="kk-KZ"/>
        </w:rPr>
        <w:tab/>
        <w:t>М</w:t>
      </w:r>
      <w:r w:rsidRPr="003F2780">
        <w:rPr>
          <w:rFonts w:ascii="Times New Roman" w:eastAsia="Times New Roman" w:hAnsi="Times New Roman" w:cs="Times New Roman"/>
          <w:b/>
          <w:sz w:val="28"/>
          <w:szCs w:val="28"/>
        </w:rPr>
        <w:t>.</w:t>
      </w:r>
      <w:r w:rsidR="00FC40A6" w:rsidRPr="003F2780">
        <w:rPr>
          <w:rFonts w:ascii="Times New Roman" w:eastAsia="Times New Roman" w:hAnsi="Times New Roman" w:cs="Times New Roman"/>
          <w:b/>
          <w:sz w:val="28"/>
          <w:szCs w:val="28"/>
          <w:lang w:val="kk-KZ"/>
        </w:rPr>
        <w:t xml:space="preserve"> </w:t>
      </w:r>
      <w:r w:rsidR="00CF4434">
        <w:rPr>
          <w:rFonts w:ascii="Times New Roman" w:eastAsia="Times New Roman" w:hAnsi="Times New Roman" w:cs="Times New Roman"/>
          <w:b/>
          <w:sz w:val="28"/>
          <w:szCs w:val="28"/>
          <w:lang w:val="kk-KZ"/>
        </w:rPr>
        <w:t>Такиев</w:t>
      </w:r>
    </w:p>
    <w:p w14:paraId="092164B0" w14:textId="77777777" w:rsidR="005670D5" w:rsidRPr="00DF2D99" w:rsidRDefault="005670D5" w:rsidP="003F2780">
      <w:pPr>
        <w:pStyle w:val="af5"/>
        <w:ind w:firstLine="709"/>
        <w:rPr>
          <w:rFonts w:ascii="Times New Roman" w:eastAsia="Times New Roman" w:hAnsi="Times New Roman" w:cs="Times New Roman"/>
          <w:b/>
          <w:sz w:val="28"/>
          <w:szCs w:val="28"/>
        </w:rPr>
      </w:pPr>
    </w:p>
    <w:p w14:paraId="61207B58" w14:textId="64360D43" w:rsidR="005670D5" w:rsidRDefault="005670D5" w:rsidP="003F2780">
      <w:pPr>
        <w:pStyle w:val="af5"/>
        <w:ind w:firstLine="709"/>
        <w:rPr>
          <w:rFonts w:ascii="Times New Roman" w:eastAsia="Times New Roman" w:hAnsi="Times New Roman" w:cs="Times New Roman"/>
          <w:b/>
          <w:sz w:val="28"/>
          <w:szCs w:val="28"/>
        </w:rPr>
      </w:pPr>
    </w:p>
    <w:p w14:paraId="08A79EFB" w14:textId="7850C25D" w:rsidR="00B13B1A" w:rsidRDefault="00B13B1A" w:rsidP="003F2780">
      <w:pPr>
        <w:pStyle w:val="af5"/>
        <w:ind w:firstLine="709"/>
        <w:rPr>
          <w:rFonts w:ascii="Times New Roman" w:eastAsia="Times New Roman" w:hAnsi="Times New Roman" w:cs="Times New Roman"/>
          <w:b/>
          <w:sz w:val="28"/>
          <w:szCs w:val="28"/>
        </w:rPr>
      </w:pPr>
    </w:p>
    <w:p w14:paraId="4D3D541C" w14:textId="6E4FF830" w:rsidR="00B13B1A" w:rsidRDefault="00B13B1A" w:rsidP="003F2780">
      <w:pPr>
        <w:pStyle w:val="af5"/>
        <w:ind w:firstLine="709"/>
        <w:rPr>
          <w:rFonts w:ascii="Times New Roman" w:eastAsia="Times New Roman" w:hAnsi="Times New Roman" w:cs="Times New Roman"/>
          <w:b/>
          <w:sz w:val="28"/>
          <w:szCs w:val="28"/>
        </w:rPr>
      </w:pPr>
    </w:p>
    <w:p w14:paraId="0CF1314B" w14:textId="5763DED7" w:rsidR="00B13B1A" w:rsidRDefault="00B13B1A" w:rsidP="003F2780">
      <w:pPr>
        <w:pStyle w:val="af5"/>
        <w:ind w:firstLine="709"/>
        <w:rPr>
          <w:rFonts w:ascii="Times New Roman" w:eastAsia="Times New Roman" w:hAnsi="Times New Roman" w:cs="Times New Roman"/>
          <w:b/>
          <w:sz w:val="28"/>
          <w:szCs w:val="28"/>
        </w:rPr>
      </w:pPr>
    </w:p>
    <w:p w14:paraId="2D68C50F" w14:textId="499E9D30" w:rsidR="00B13B1A" w:rsidRDefault="00B13B1A" w:rsidP="003F2780">
      <w:pPr>
        <w:pStyle w:val="af5"/>
        <w:ind w:firstLine="709"/>
        <w:rPr>
          <w:rFonts w:ascii="Times New Roman" w:eastAsia="Times New Roman" w:hAnsi="Times New Roman" w:cs="Times New Roman"/>
          <w:b/>
          <w:sz w:val="28"/>
          <w:szCs w:val="28"/>
        </w:rPr>
      </w:pPr>
    </w:p>
    <w:p w14:paraId="65010AE9" w14:textId="04AC6BCB" w:rsidR="00B13B1A" w:rsidRDefault="00B13B1A" w:rsidP="003F2780">
      <w:pPr>
        <w:pStyle w:val="af5"/>
        <w:ind w:firstLine="709"/>
        <w:rPr>
          <w:rFonts w:ascii="Times New Roman" w:eastAsia="Times New Roman" w:hAnsi="Times New Roman" w:cs="Times New Roman"/>
          <w:b/>
          <w:sz w:val="28"/>
          <w:szCs w:val="28"/>
        </w:rPr>
      </w:pPr>
    </w:p>
    <w:p w14:paraId="65AFF514" w14:textId="032D6964" w:rsidR="00B13B1A" w:rsidRDefault="00B13B1A" w:rsidP="003F2780">
      <w:pPr>
        <w:pStyle w:val="af5"/>
        <w:ind w:firstLine="709"/>
        <w:rPr>
          <w:rFonts w:ascii="Times New Roman" w:eastAsia="Times New Roman" w:hAnsi="Times New Roman" w:cs="Times New Roman"/>
          <w:b/>
          <w:sz w:val="28"/>
          <w:szCs w:val="28"/>
        </w:rPr>
      </w:pPr>
    </w:p>
    <w:sectPr w:rsidR="00B13B1A" w:rsidSect="001B18AD">
      <w:headerReference w:type="default" r:id="rId8"/>
      <w:pgSz w:w="11906" w:h="16838"/>
      <w:pgMar w:top="1418" w:right="851" w:bottom="1134" w:left="1418" w:header="567" w:footer="39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6B0F6" w16cex:dateUtc="2024-06-14T07:07:00Z"/>
  <w16cex:commentExtensible w16cex:durableId="2A169C55" w16cex:dateUtc="2024-06-14T05:39:00Z"/>
  <w16cex:commentExtensible w16cex:durableId="2A26CFDF" w16cex:dateUtc="2024-06-26T12: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1F7882" w16cid:durableId="2A16B0F6"/>
  <w16cid:commentId w16cid:paraId="3F15246B" w16cid:durableId="2A169C55"/>
  <w16cid:commentId w16cid:paraId="79137F0A" w16cid:durableId="2A26CFD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6B72F9" w14:textId="77777777" w:rsidR="000D6171" w:rsidRDefault="000D6171" w:rsidP="0063010A">
      <w:r>
        <w:separator/>
      </w:r>
    </w:p>
  </w:endnote>
  <w:endnote w:type="continuationSeparator" w:id="0">
    <w:p w14:paraId="1B5873A6" w14:textId="77777777" w:rsidR="000D6171" w:rsidRDefault="000D6171" w:rsidP="0063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B093E" w14:textId="77777777" w:rsidR="000D6171" w:rsidRDefault="000D6171" w:rsidP="0063010A">
      <w:r>
        <w:separator/>
      </w:r>
    </w:p>
  </w:footnote>
  <w:footnote w:type="continuationSeparator" w:id="0">
    <w:p w14:paraId="76185FEF" w14:textId="77777777" w:rsidR="000D6171" w:rsidRDefault="000D6171" w:rsidP="006301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501880082"/>
      <w:docPartObj>
        <w:docPartGallery w:val="Page Numbers (Top of Page)"/>
        <w:docPartUnique/>
      </w:docPartObj>
    </w:sdtPr>
    <w:sdtEndPr/>
    <w:sdtContent>
      <w:p w14:paraId="6E3A1A11" w14:textId="3AC69299" w:rsidR="0063010A" w:rsidRPr="00B6270B" w:rsidRDefault="00483431">
        <w:pPr>
          <w:pStyle w:val="a8"/>
          <w:jc w:val="center"/>
          <w:rPr>
            <w:rFonts w:ascii="Times New Roman" w:hAnsi="Times New Roman" w:cs="Times New Roman"/>
            <w:sz w:val="28"/>
            <w:szCs w:val="28"/>
          </w:rPr>
        </w:pPr>
        <w:r w:rsidRPr="00B6270B">
          <w:rPr>
            <w:rFonts w:ascii="Times New Roman" w:hAnsi="Times New Roman" w:cs="Times New Roman"/>
            <w:sz w:val="28"/>
            <w:szCs w:val="28"/>
          </w:rPr>
          <w:fldChar w:fldCharType="begin"/>
        </w:r>
        <w:r w:rsidR="0063010A" w:rsidRPr="00B6270B">
          <w:rPr>
            <w:rFonts w:ascii="Times New Roman" w:hAnsi="Times New Roman" w:cs="Times New Roman"/>
            <w:sz w:val="28"/>
            <w:szCs w:val="28"/>
          </w:rPr>
          <w:instrText>PAGE   \* MERGEFORMAT</w:instrText>
        </w:r>
        <w:r w:rsidRPr="00B6270B">
          <w:rPr>
            <w:rFonts w:ascii="Times New Roman" w:hAnsi="Times New Roman" w:cs="Times New Roman"/>
            <w:sz w:val="28"/>
            <w:szCs w:val="28"/>
          </w:rPr>
          <w:fldChar w:fldCharType="separate"/>
        </w:r>
        <w:r w:rsidR="0090361F">
          <w:rPr>
            <w:rFonts w:ascii="Times New Roman" w:hAnsi="Times New Roman" w:cs="Times New Roman"/>
            <w:noProof/>
            <w:sz w:val="28"/>
            <w:szCs w:val="28"/>
          </w:rPr>
          <w:t>2</w:t>
        </w:r>
        <w:r w:rsidRPr="00B6270B">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758D9"/>
    <w:multiLevelType w:val="hybridMultilevel"/>
    <w:tmpl w:val="40F2F3B6"/>
    <w:lvl w:ilvl="0" w:tplc="496AFD02">
      <w:start w:val="1"/>
      <w:numFmt w:val="decimal"/>
      <w:lvlText w:val="%1."/>
      <w:lvlJc w:val="left"/>
      <w:pPr>
        <w:ind w:left="1425" w:hanging="360"/>
      </w:pPr>
      <w:rPr>
        <w:b/>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 w15:restartNumberingAfterBreak="0">
    <w:nsid w:val="3395274B"/>
    <w:multiLevelType w:val="hybridMultilevel"/>
    <w:tmpl w:val="EC7AA598"/>
    <w:lvl w:ilvl="0" w:tplc="87A401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21432D4"/>
    <w:multiLevelType w:val="hybridMultilevel"/>
    <w:tmpl w:val="5B623B78"/>
    <w:lvl w:ilvl="0" w:tplc="AEBAA494">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15:restartNumberingAfterBreak="0">
    <w:nsid w:val="4C6B75EE"/>
    <w:multiLevelType w:val="hybridMultilevel"/>
    <w:tmpl w:val="2E8C3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ADA"/>
    <w:rsid w:val="00000E88"/>
    <w:rsid w:val="00010221"/>
    <w:rsid w:val="000136D7"/>
    <w:rsid w:val="00023D8C"/>
    <w:rsid w:val="00030651"/>
    <w:rsid w:val="00031002"/>
    <w:rsid w:val="00036C26"/>
    <w:rsid w:val="00037708"/>
    <w:rsid w:val="000377F3"/>
    <w:rsid w:val="000451BC"/>
    <w:rsid w:val="000474BE"/>
    <w:rsid w:val="0005273A"/>
    <w:rsid w:val="0005583D"/>
    <w:rsid w:val="00056F87"/>
    <w:rsid w:val="000660CD"/>
    <w:rsid w:val="00067851"/>
    <w:rsid w:val="00070044"/>
    <w:rsid w:val="00070657"/>
    <w:rsid w:val="00081DD1"/>
    <w:rsid w:val="00083A6E"/>
    <w:rsid w:val="00083D78"/>
    <w:rsid w:val="00097859"/>
    <w:rsid w:val="000A5960"/>
    <w:rsid w:val="000A6ED2"/>
    <w:rsid w:val="000A7E4E"/>
    <w:rsid w:val="000B0518"/>
    <w:rsid w:val="000B216A"/>
    <w:rsid w:val="000B5AC6"/>
    <w:rsid w:val="000B7078"/>
    <w:rsid w:val="000C0A71"/>
    <w:rsid w:val="000C1968"/>
    <w:rsid w:val="000C4B90"/>
    <w:rsid w:val="000C62CE"/>
    <w:rsid w:val="000D11FF"/>
    <w:rsid w:val="000D6171"/>
    <w:rsid w:val="000D7B9F"/>
    <w:rsid w:val="000E2463"/>
    <w:rsid w:val="000E2F0B"/>
    <w:rsid w:val="000F4365"/>
    <w:rsid w:val="000F64ED"/>
    <w:rsid w:val="00106521"/>
    <w:rsid w:val="00106742"/>
    <w:rsid w:val="00120439"/>
    <w:rsid w:val="00120602"/>
    <w:rsid w:val="00125650"/>
    <w:rsid w:val="00136C0E"/>
    <w:rsid w:val="00137731"/>
    <w:rsid w:val="001410C3"/>
    <w:rsid w:val="0014290E"/>
    <w:rsid w:val="00145C66"/>
    <w:rsid w:val="00154044"/>
    <w:rsid w:val="001629E5"/>
    <w:rsid w:val="0016495B"/>
    <w:rsid w:val="001701C9"/>
    <w:rsid w:val="001839ED"/>
    <w:rsid w:val="00183B0B"/>
    <w:rsid w:val="001841FD"/>
    <w:rsid w:val="0018521A"/>
    <w:rsid w:val="00186D8C"/>
    <w:rsid w:val="00194242"/>
    <w:rsid w:val="001B0A4A"/>
    <w:rsid w:val="001B0E86"/>
    <w:rsid w:val="001B18AD"/>
    <w:rsid w:val="001B59CB"/>
    <w:rsid w:val="001C0805"/>
    <w:rsid w:val="001C1DC3"/>
    <w:rsid w:val="001C284D"/>
    <w:rsid w:val="001C7D8C"/>
    <w:rsid w:val="001D30EC"/>
    <w:rsid w:val="001D4A10"/>
    <w:rsid w:val="001E2DD8"/>
    <w:rsid w:val="001E49A6"/>
    <w:rsid w:val="001E567C"/>
    <w:rsid w:val="001E58D7"/>
    <w:rsid w:val="001F1910"/>
    <w:rsid w:val="001F31CA"/>
    <w:rsid w:val="001F722B"/>
    <w:rsid w:val="0020106F"/>
    <w:rsid w:val="00206395"/>
    <w:rsid w:val="002225DE"/>
    <w:rsid w:val="0022428C"/>
    <w:rsid w:val="00224BA1"/>
    <w:rsid w:val="002361D8"/>
    <w:rsid w:val="0024412E"/>
    <w:rsid w:val="00246ADE"/>
    <w:rsid w:val="00250B81"/>
    <w:rsid w:val="002526D1"/>
    <w:rsid w:val="00254B51"/>
    <w:rsid w:val="002562FF"/>
    <w:rsid w:val="002568F4"/>
    <w:rsid w:val="0025744D"/>
    <w:rsid w:val="00265765"/>
    <w:rsid w:val="002671BE"/>
    <w:rsid w:val="0026750F"/>
    <w:rsid w:val="0027479F"/>
    <w:rsid w:val="00275380"/>
    <w:rsid w:val="00275C47"/>
    <w:rsid w:val="00275E4D"/>
    <w:rsid w:val="002762F5"/>
    <w:rsid w:val="0028199B"/>
    <w:rsid w:val="00282DF9"/>
    <w:rsid w:val="00283274"/>
    <w:rsid w:val="00286726"/>
    <w:rsid w:val="00286931"/>
    <w:rsid w:val="002977E5"/>
    <w:rsid w:val="00297A58"/>
    <w:rsid w:val="002A2C1B"/>
    <w:rsid w:val="002A7462"/>
    <w:rsid w:val="002C0291"/>
    <w:rsid w:val="002C184B"/>
    <w:rsid w:val="002D467C"/>
    <w:rsid w:val="002E2060"/>
    <w:rsid w:val="002E2E83"/>
    <w:rsid w:val="002F0248"/>
    <w:rsid w:val="002F352E"/>
    <w:rsid w:val="002F3AEA"/>
    <w:rsid w:val="002F5456"/>
    <w:rsid w:val="00315965"/>
    <w:rsid w:val="0032107E"/>
    <w:rsid w:val="00322F5F"/>
    <w:rsid w:val="00324238"/>
    <w:rsid w:val="00325C45"/>
    <w:rsid w:val="00326A2A"/>
    <w:rsid w:val="00334CD9"/>
    <w:rsid w:val="003351C2"/>
    <w:rsid w:val="0033591E"/>
    <w:rsid w:val="003368CB"/>
    <w:rsid w:val="00342466"/>
    <w:rsid w:val="00350E3D"/>
    <w:rsid w:val="00355C06"/>
    <w:rsid w:val="003633E0"/>
    <w:rsid w:val="00363733"/>
    <w:rsid w:val="00370751"/>
    <w:rsid w:val="003824E3"/>
    <w:rsid w:val="003A3C73"/>
    <w:rsid w:val="003A3FC5"/>
    <w:rsid w:val="003A468B"/>
    <w:rsid w:val="003C54F2"/>
    <w:rsid w:val="003C73D3"/>
    <w:rsid w:val="003D0B14"/>
    <w:rsid w:val="003D2377"/>
    <w:rsid w:val="003D4C68"/>
    <w:rsid w:val="003E762A"/>
    <w:rsid w:val="003F2780"/>
    <w:rsid w:val="003F312C"/>
    <w:rsid w:val="00402416"/>
    <w:rsid w:val="00404889"/>
    <w:rsid w:val="00410D7D"/>
    <w:rsid w:val="00412BEE"/>
    <w:rsid w:val="00420106"/>
    <w:rsid w:val="00425DD2"/>
    <w:rsid w:val="004323CE"/>
    <w:rsid w:val="0043720C"/>
    <w:rsid w:val="00441456"/>
    <w:rsid w:val="00442D04"/>
    <w:rsid w:val="00444604"/>
    <w:rsid w:val="00454155"/>
    <w:rsid w:val="00455E55"/>
    <w:rsid w:val="004719A7"/>
    <w:rsid w:val="004736E3"/>
    <w:rsid w:val="00475768"/>
    <w:rsid w:val="00476A39"/>
    <w:rsid w:val="00481A39"/>
    <w:rsid w:val="00481B8E"/>
    <w:rsid w:val="00483431"/>
    <w:rsid w:val="00486847"/>
    <w:rsid w:val="004952FD"/>
    <w:rsid w:val="004A3A65"/>
    <w:rsid w:val="004B0A66"/>
    <w:rsid w:val="004B24C9"/>
    <w:rsid w:val="004B2E62"/>
    <w:rsid w:val="004B3EC6"/>
    <w:rsid w:val="004B5F84"/>
    <w:rsid w:val="004B6A0A"/>
    <w:rsid w:val="004C18C2"/>
    <w:rsid w:val="004C4A73"/>
    <w:rsid w:val="004C75EC"/>
    <w:rsid w:val="004C7AAC"/>
    <w:rsid w:val="004D0F33"/>
    <w:rsid w:val="004D31E5"/>
    <w:rsid w:val="004D3B5F"/>
    <w:rsid w:val="004D63B6"/>
    <w:rsid w:val="004E2430"/>
    <w:rsid w:val="004E3CBA"/>
    <w:rsid w:val="004E7254"/>
    <w:rsid w:val="004E7C52"/>
    <w:rsid w:val="004F0179"/>
    <w:rsid w:val="004F29F6"/>
    <w:rsid w:val="004F62E7"/>
    <w:rsid w:val="004F6B40"/>
    <w:rsid w:val="005012E1"/>
    <w:rsid w:val="00503DAB"/>
    <w:rsid w:val="00510871"/>
    <w:rsid w:val="00510C79"/>
    <w:rsid w:val="00511FB0"/>
    <w:rsid w:val="00516337"/>
    <w:rsid w:val="005210F8"/>
    <w:rsid w:val="00523D83"/>
    <w:rsid w:val="00525310"/>
    <w:rsid w:val="00526A61"/>
    <w:rsid w:val="005376DA"/>
    <w:rsid w:val="00544234"/>
    <w:rsid w:val="0055127A"/>
    <w:rsid w:val="005600B8"/>
    <w:rsid w:val="00560C2E"/>
    <w:rsid w:val="005670D5"/>
    <w:rsid w:val="005726CD"/>
    <w:rsid w:val="00577572"/>
    <w:rsid w:val="005777E1"/>
    <w:rsid w:val="005818BD"/>
    <w:rsid w:val="00582A58"/>
    <w:rsid w:val="00584AFE"/>
    <w:rsid w:val="00585A70"/>
    <w:rsid w:val="005879E6"/>
    <w:rsid w:val="00590097"/>
    <w:rsid w:val="0059232C"/>
    <w:rsid w:val="005A2600"/>
    <w:rsid w:val="005A2755"/>
    <w:rsid w:val="005A7B7C"/>
    <w:rsid w:val="005C2007"/>
    <w:rsid w:val="005C3D3D"/>
    <w:rsid w:val="005D1D5F"/>
    <w:rsid w:val="005D5F18"/>
    <w:rsid w:val="005E18D5"/>
    <w:rsid w:val="005E5934"/>
    <w:rsid w:val="005E6239"/>
    <w:rsid w:val="00611BFF"/>
    <w:rsid w:val="00612ECB"/>
    <w:rsid w:val="0061393D"/>
    <w:rsid w:val="00613E12"/>
    <w:rsid w:val="00615276"/>
    <w:rsid w:val="0062004D"/>
    <w:rsid w:val="0063010A"/>
    <w:rsid w:val="00632DB9"/>
    <w:rsid w:val="00635ADA"/>
    <w:rsid w:val="006364FB"/>
    <w:rsid w:val="0063781F"/>
    <w:rsid w:val="00637987"/>
    <w:rsid w:val="00640844"/>
    <w:rsid w:val="00642E0D"/>
    <w:rsid w:val="00643487"/>
    <w:rsid w:val="00645251"/>
    <w:rsid w:val="00646A11"/>
    <w:rsid w:val="00647054"/>
    <w:rsid w:val="0064756B"/>
    <w:rsid w:val="00656457"/>
    <w:rsid w:val="00660A4B"/>
    <w:rsid w:val="0066784A"/>
    <w:rsid w:val="00673BDF"/>
    <w:rsid w:val="006747FF"/>
    <w:rsid w:val="006837D8"/>
    <w:rsid w:val="006844B7"/>
    <w:rsid w:val="0068789D"/>
    <w:rsid w:val="006902C2"/>
    <w:rsid w:val="00693900"/>
    <w:rsid w:val="006947CE"/>
    <w:rsid w:val="006A11CF"/>
    <w:rsid w:val="006A2B33"/>
    <w:rsid w:val="006A32ED"/>
    <w:rsid w:val="006A38C5"/>
    <w:rsid w:val="006A6C26"/>
    <w:rsid w:val="006B178C"/>
    <w:rsid w:val="006B648C"/>
    <w:rsid w:val="006B6D61"/>
    <w:rsid w:val="006B6ED9"/>
    <w:rsid w:val="006D206F"/>
    <w:rsid w:val="006D581F"/>
    <w:rsid w:val="006D7D39"/>
    <w:rsid w:val="006E3487"/>
    <w:rsid w:val="006E40F7"/>
    <w:rsid w:val="006E5547"/>
    <w:rsid w:val="006F3490"/>
    <w:rsid w:val="006F36CA"/>
    <w:rsid w:val="007030F7"/>
    <w:rsid w:val="00713D41"/>
    <w:rsid w:val="00715A67"/>
    <w:rsid w:val="007167ED"/>
    <w:rsid w:val="00725028"/>
    <w:rsid w:val="00731A55"/>
    <w:rsid w:val="00733740"/>
    <w:rsid w:val="00733752"/>
    <w:rsid w:val="00741701"/>
    <w:rsid w:val="007516A3"/>
    <w:rsid w:val="0075236C"/>
    <w:rsid w:val="00755CF5"/>
    <w:rsid w:val="00756D97"/>
    <w:rsid w:val="007570E9"/>
    <w:rsid w:val="00761159"/>
    <w:rsid w:val="00764569"/>
    <w:rsid w:val="007675A0"/>
    <w:rsid w:val="00770A25"/>
    <w:rsid w:val="007755F1"/>
    <w:rsid w:val="007823AA"/>
    <w:rsid w:val="00787727"/>
    <w:rsid w:val="0079406D"/>
    <w:rsid w:val="00794626"/>
    <w:rsid w:val="00794BAF"/>
    <w:rsid w:val="00795765"/>
    <w:rsid w:val="007963C5"/>
    <w:rsid w:val="00797734"/>
    <w:rsid w:val="007B5754"/>
    <w:rsid w:val="007B65AE"/>
    <w:rsid w:val="007B752C"/>
    <w:rsid w:val="007C0583"/>
    <w:rsid w:val="007C3EC7"/>
    <w:rsid w:val="007C40FD"/>
    <w:rsid w:val="007C4B06"/>
    <w:rsid w:val="007D058B"/>
    <w:rsid w:val="007D084C"/>
    <w:rsid w:val="007D0C04"/>
    <w:rsid w:val="007D30D7"/>
    <w:rsid w:val="007E037B"/>
    <w:rsid w:val="007E2C34"/>
    <w:rsid w:val="007E5801"/>
    <w:rsid w:val="007F1413"/>
    <w:rsid w:val="007F41A0"/>
    <w:rsid w:val="007F7A31"/>
    <w:rsid w:val="008012CA"/>
    <w:rsid w:val="008037FE"/>
    <w:rsid w:val="00811094"/>
    <w:rsid w:val="008122DB"/>
    <w:rsid w:val="00814D30"/>
    <w:rsid w:val="00814DE7"/>
    <w:rsid w:val="008269E9"/>
    <w:rsid w:val="00826D0B"/>
    <w:rsid w:val="00835181"/>
    <w:rsid w:val="0083654F"/>
    <w:rsid w:val="008476D4"/>
    <w:rsid w:val="00856E5E"/>
    <w:rsid w:val="0086237E"/>
    <w:rsid w:val="00872159"/>
    <w:rsid w:val="00875E3E"/>
    <w:rsid w:val="008761F8"/>
    <w:rsid w:val="0088109B"/>
    <w:rsid w:val="0088130B"/>
    <w:rsid w:val="00883A71"/>
    <w:rsid w:val="0088659C"/>
    <w:rsid w:val="00897FA4"/>
    <w:rsid w:val="008A7AA6"/>
    <w:rsid w:val="008B0051"/>
    <w:rsid w:val="008B324B"/>
    <w:rsid w:val="008B4BCD"/>
    <w:rsid w:val="008D161E"/>
    <w:rsid w:val="008D5174"/>
    <w:rsid w:val="008D5A06"/>
    <w:rsid w:val="008E0567"/>
    <w:rsid w:val="008E692A"/>
    <w:rsid w:val="008E6B99"/>
    <w:rsid w:val="008F074D"/>
    <w:rsid w:val="008F1744"/>
    <w:rsid w:val="008F424C"/>
    <w:rsid w:val="009016FF"/>
    <w:rsid w:val="0090361F"/>
    <w:rsid w:val="009057C6"/>
    <w:rsid w:val="00906E40"/>
    <w:rsid w:val="00912B54"/>
    <w:rsid w:val="00914685"/>
    <w:rsid w:val="00921202"/>
    <w:rsid w:val="009248DE"/>
    <w:rsid w:val="00930D57"/>
    <w:rsid w:val="00932888"/>
    <w:rsid w:val="00936D33"/>
    <w:rsid w:val="00941BFB"/>
    <w:rsid w:val="00942E1F"/>
    <w:rsid w:val="00950D5D"/>
    <w:rsid w:val="00953623"/>
    <w:rsid w:val="00955028"/>
    <w:rsid w:val="00956C6D"/>
    <w:rsid w:val="00957AA2"/>
    <w:rsid w:val="0096725B"/>
    <w:rsid w:val="0097157D"/>
    <w:rsid w:val="009720EE"/>
    <w:rsid w:val="00974580"/>
    <w:rsid w:val="00974B64"/>
    <w:rsid w:val="00977A45"/>
    <w:rsid w:val="0098496C"/>
    <w:rsid w:val="00993831"/>
    <w:rsid w:val="00997FC4"/>
    <w:rsid w:val="009A184B"/>
    <w:rsid w:val="009C2111"/>
    <w:rsid w:val="009C5954"/>
    <w:rsid w:val="009D7791"/>
    <w:rsid w:val="009E14D3"/>
    <w:rsid w:val="009E4BEC"/>
    <w:rsid w:val="009E7062"/>
    <w:rsid w:val="009F2BE8"/>
    <w:rsid w:val="009F393A"/>
    <w:rsid w:val="009F400D"/>
    <w:rsid w:val="009F693C"/>
    <w:rsid w:val="00A00789"/>
    <w:rsid w:val="00A24EAF"/>
    <w:rsid w:val="00A252EA"/>
    <w:rsid w:val="00A25614"/>
    <w:rsid w:val="00A3411D"/>
    <w:rsid w:val="00A36995"/>
    <w:rsid w:val="00A43609"/>
    <w:rsid w:val="00A505C6"/>
    <w:rsid w:val="00A5424C"/>
    <w:rsid w:val="00A56720"/>
    <w:rsid w:val="00A5779C"/>
    <w:rsid w:val="00A57E51"/>
    <w:rsid w:val="00A71F37"/>
    <w:rsid w:val="00A728EE"/>
    <w:rsid w:val="00A73308"/>
    <w:rsid w:val="00A7519C"/>
    <w:rsid w:val="00A85057"/>
    <w:rsid w:val="00A854B4"/>
    <w:rsid w:val="00A9224C"/>
    <w:rsid w:val="00A950AE"/>
    <w:rsid w:val="00A970D6"/>
    <w:rsid w:val="00AA1AB9"/>
    <w:rsid w:val="00AC7BDB"/>
    <w:rsid w:val="00AC7EA9"/>
    <w:rsid w:val="00AD5438"/>
    <w:rsid w:val="00AD576A"/>
    <w:rsid w:val="00AD768C"/>
    <w:rsid w:val="00AE137C"/>
    <w:rsid w:val="00AE2BC3"/>
    <w:rsid w:val="00AE4567"/>
    <w:rsid w:val="00AE70C6"/>
    <w:rsid w:val="00AF0E21"/>
    <w:rsid w:val="00AF499F"/>
    <w:rsid w:val="00AF5147"/>
    <w:rsid w:val="00B03A36"/>
    <w:rsid w:val="00B04D7F"/>
    <w:rsid w:val="00B1059A"/>
    <w:rsid w:val="00B133E8"/>
    <w:rsid w:val="00B13586"/>
    <w:rsid w:val="00B13B1A"/>
    <w:rsid w:val="00B13FF9"/>
    <w:rsid w:val="00B15D12"/>
    <w:rsid w:val="00B33ED6"/>
    <w:rsid w:val="00B4645B"/>
    <w:rsid w:val="00B47532"/>
    <w:rsid w:val="00B47DBA"/>
    <w:rsid w:val="00B50804"/>
    <w:rsid w:val="00B5534A"/>
    <w:rsid w:val="00B55DD7"/>
    <w:rsid w:val="00B56599"/>
    <w:rsid w:val="00B569FD"/>
    <w:rsid w:val="00B6270B"/>
    <w:rsid w:val="00B67703"/>
    <w:rsid w:val="00B7327D"/>
    <w:rsid w:val="00B74B67"/>
    <w:rsid w:val="00B762F3"/>
    <w:rsid w:val="00B7754E"/>
    <w:rsid w:val="00B77E39"/>
    <w:rsid w:val="00B825BD"/>
    <w:rsid w:val="00B84971"/>
    <w:rsid w:val="00B92D8A"/>
    <w:rsid w:val="00B94833"/>
    <w:rsid w:val="00B96FD7"/>
    <w:rsid w:val="00BA2168"/>
    <w:rsid w:val="00BA6CC6"/>
    <w:rsid w:val="00BB36A1"/>
    <w:rsid w:val="00BB73C3"/>
    <w:rsid w:val="00BC6B68"/>
    <w:rsid w:val="00BE2C98"/>
    <w:rsid w:val="00BE5C1C"/>
    <w:rsid w:val="00C005AB"/>
    <w:rsid w:val="00C0110B"/>
    <w:rsid w:val="00C072F2"/>
    <w:rsid w:val="00C12495"/>
    <w:rsid w:val="00C139F6"/>
    <w:rsid w:val="00C31E5A"/>
    <w:rsid w:val="00C36C2C"/>
    <w:rsid w:val="00C4080A"/>
    <w:rsid w:val="00C443DB"/>
    <w:rsid w:val="00C47175"/>
    <w:rsid w:val="00C50614"/>
    <w:rsid w:val="00C50D1A"/>
    <w:rsid w:val="00C53C48"/>
    <w:rsid w:val="00C55378"/>
    <w:rsid w:val="00C632C4"/>
    <w:rsid w:val="00C663EA"/>
    <w:rsid w:val="00C67A0A"/>
    <w:rsid w:val="00C7260D"/>
    <w:rsid w:val="00C73A2B"/>
    <w:rsid w:val="00C81154"/>
    <w:rsid w:val="00C855B5"/>
    <w:rsid w:val="00C85AD9"/>
    <w:rsid w:val="00C866F5"/>
    <w:rsid w:val="00C879AF"/>
    <w:rsid w:val="00C87DA9"/>
    <w:rsid w:val="00C90272"/>
    <w:rsid w:val="00C97F76"/>
    <w:rsid w:val="00CA2400"/>
    <w:rsid w:val="00CA4E7F"/>
    <w:rsid w:val="00CB22D9"/>
    <w:rsid w:val="00CB2D55"/>
    <w:rsid w:val="00CB7F2F"/>
    <w:rsid w:val="00CC09DF"/>
    <w:rsid w:val="00CC470D"/>
    <w:rsid w:val="00CD6E9B"/>
    <w:rsid w:val="00CF2B16"/>
    <w:rsid w:val="00CF4434"/>
    <w:rsid w:val="00CF4C76"/>
    <w:rsid w:val="00CF5A5A"/>
    <w:rsid w:val="00CF6D98"/>
    <w:rsid w:val="00D01870"/>
    <w:rsid w:val="00D032B9"/>
    <w:rsid w:val="00D03590"/>
    <w:rsid w:val="00D11B37"/>
    <w:rsid w:val="00D2155F"/>
    <w:rsid w:val="00D235AB"/>
    <w:rsid w:val="00D244C0"/>
    <w:rsid w:val="00D35471"/>
    <w:rsid w:val="00D3669E"/>
    <w:rsid w:val="00D41CF7"/>
    <w:rsid w:val="00D4248D"/>
    <w:rsid w:val="00D459BC"/>
    <w:rsid w:val="00D46017"/>
    <w:rsid w:val="00D46C7B"/>
    <w:rsid w:val="00D5018E"/>
    <w:rsid w:val="00D55279"/>
    <w:rsid w:val="00D561E9"/>
    <w:rsid w:val="00D6332C"/>
    <w:rsid w:val="00D63DF3"/>
    <w:rsid w:val="00D7485F"/>
    <w:rsid w:val="00D75158"/>
    <w:rsid w:val="00D923A4"/>
    <w:rsid w:val="00D95600"/>
    <w:rsid w:val="00D97322"/>
    <w:rsid w:val="00DA105C"/>
    <w:rsid w:val="00DA3A18"/>
    <w:rsid w:val="00DA478B"/>
    <w:rsid w:val="00DA4A70"/>
    <w:rsid w:val="00DB0BE5"/>
    <w:rsid w:val="00DC3F0B"/>
    <w:rsid w:val="00DD0682"/>
    <w:rsid w:val="00DD4973"/>
    <w:rsid w:val="00DE09A8"/>
    <w:rsid w:val="00DE0C0C"/>
    <w:rsid w:val="00DE3863"/>
    <w:rsid w:val="00DE49DF"/>
    <w:rsid w:val="00DE59DF"/>
    <w:rsid w:val="00DE5AF1"/>
    <w:rsid w:val="00DE5D19"/>
    <w:rsid w:val="00DE6E43"/>
    <w:rsid w:val="00DF0631"/>
    <w:rsid w:val="00DF24E5"/>
    <w:rsid w:val="00DF2B8D"/>
    <w:rsid w:val="00DF2D99"/>
    <w:rsid w:val="00DF40DF"/>
    <w:rsid w:val="00DF4746"/>
    <w:rsid w:val="00E011C0"/>
    <w:rsid w:val="00E03693"/>
    <w:rsid w:val="00E03F3E"/>
    <w:rsid w:val="00E04828"/>
    <w:rsid w:val="00E069A3"/>
    <w:rsid w:val="00E109DD"/>
    <w:rsid w:val="00E23067"/>
    <w:rsid w:val="00E3486F"/>
    <w:rsid w:val="00E34D3D"/>
    <w:rsid w:val="00E43AC7"/>
    <w:rsid w:val="00E45A64"/>
    <w:rsid w:val="00E463E4"/>
    <w:rsid w:val="00E5363F"/>
    <w:rsid w:val="00E56FAB"/>
    <w:rsid w:val="00E627C8"/>
    <w:rsid w:val="00E648F3"/>
    <w:rsid w:val="00E65553"/>
    <w:rsid w:val="00E70FC7"/>
    <w:rsid w:val="00E765AD"/>
    <w:rsid w:val="00E805C9"/>
    <w:rsid w:val="00E811B7"/>
    <w:rsid w:val="00E81F32"/>
    <w:rsid w:val="00E873F2"/>
    <w:rsid w:val="00E96519"/>
    <w:rsid w:val="00EA7E68"/>
    <w:rsid w:val="00EB0552"/>
    <w:rsid w:val="00EB4ACF"/>
    <w:rsid w:val="00EC1AB8"/>
    <w:rsid w:val="00EC63E4"/>
    <w:rsid w:val="00ED053D"/>
    <w:rsid w:val="00EE51DD"/>
    <w:rsid w:val="00EE682F"/>
    <w:rsid w:val="00EF2BC8"/>
    <w:rsid w:val="00EF562D"/>
    <w:rsid w:val="00EF5D31"/>
    <w:rsid w:val="00F00261"/>
    <w:rsid w:val="00F02B6F"/>
    <w:rsid w:val="00F04E26"/>
    <w:rsid w:val="00F0794B"/>
    <w:rsid w:val="00F12956"/>
    <w:rsid w:val="00F12C1E"/>
    <w:rsid w:val="00F221C5"/>
    <w:rsid w:val="00F2606F"/>
    <w:rsid w:val="00F34C7E"/>
    <w:rsid w:val="00F355BB"/>
    <w:rsid w:val="00F36DD8"/>
    <w:rsid w:val="00F4329C"/>
    <w:rsid w:val="00F448F9"/>
    <w:rsid w:val="00F45777"/>
    <w:rsid w:val="00F467C4"/>
    <w:rsid w:val="00F54BC7"/>
    <w:rsid w:val="00F573C6"/>
    <w:rsid w:val="00F619C6"/>
    <w:rsid w:val="00F62B2D"/>
    <w:rsid w:val="00F6634B"/>
    <w:rsid w:val="00F83531"/>
    <w:rsid w:val="00F97B13"/>
    <w:rsid w:val="00FA1CAE"/>
    <w:rsid w:val="00FA4433"/>
    <w:rsid w:val="00FA61A0"/>
    <w:rsid w:val="00FB42C3"/>
    <w:rsid w:val="00FC40A6"/>
    <w:rsid w:val="00FC65F0"/>
    <w:rsid w:val="00FD60DA"/>
    <w:rsid w:val="00FD77A8"/>
    <w:rsid w:val="00FD79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15F35"/>
  <w15:docId w15:val="{0376C086-92B0-448C-B6D2-2CD332FDE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B90"/>
  </w:style>
  <w:style w:type="paragraph" w:styleId="1">
    <w:name w:val="heading 1"/>
    <w:basedOn w:val="a"/>
    <w:next w:val="a"/>
    <w:link w:val="10"/>
    <w:uiPriority w:val="9"/>
    <w:qFormat/>
    <w:rsid w:val="001629E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912B54"/>
    <w:pPr>
      <w:spacing w:before="100" w:beforeAutospacing="1" w:after="100" w:afterAutospacing="1"/>
      <w:outlineLvl w:val="1"/>
    </w:pPr>
    <w:rPr>
      <w:rFonts w:ascii="Times New Roman" w:eastAsia="Times New Roman" w:hAnsi="Times New Roman" w:cs="Times New Roman"/>
      <w:b/>
      <w:bCs/>
      <w:sz w:val="36"/>
      <w:szCs w:val="36"/>
      <w:lang w:eastAsia="zh-CN"/>
    </w:rPr>
  </w:style>
  <w:style w:type="paragraph" w:styleId="3">
    <w:name w:val="heading 3"/>
    <w:basedOn w:val="a"/>
    <w:next w:val="a"/>
    <w:link w:val="30"/>
    <w:uiPriority w:val="9"/>
    <w:semiHidden/>
    <w:unhideWhenUsed/>
    <w:qFormat/>
    <w:rsid w:val="008012C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635ADA"/>
    <w:pPr>
      <w:spacing w:after="120"/>
      <w:ind w:left="283"/>
    </w:pPr>
    <w:rPr>
      <w:rFonts w:ascii="Calibri" w:eastAsia="Times New Roman" w:hAnsi="Calibri" w:cs="Times New Roman"/>
    </w:rPr>
  </w:style>
  <w:style w:type="character" w:customStyle="1" w:styleId="a4">
    <w:name w:val="Основной текст с отступом Знак"/>
    <w:basedOn w:val="a0"/>
    <w:link w:val="a3"/>
    <w:rsid w:val="00635ADA"/>
    <w:rPr>
      <w:rFonts w:ascii="Calibri" w:eastAsia="Times New Roman" w:hAnsi="Calibri" w:cs="Times New Roman"/>
    </w:rPr>
  </w:style>
  <w:style w:type="paragraph" w:styleId="a5">
    <w:name w:val="Plain Text"/>
    <w:basedOn w:val="a"/>
    <w:link w:val="a6"/>
    <w:unhideWhenUsed/>
    <w:rsid w:val="00635ADA"/>
    <w:rPr>
      <w:rFonts w:ascii="Courier New" w:eastAsia="Times New Roman" w:hAnsi="Courier New" w:cs="Courier New"/>
      <w:iCs/>
      <w:sz w:val="20"/>
      <w:szCs w:val="20"/>
    </w:rPr>
  </w:style>
  <w:style w:type="character" w:customStyle="1" w:styleId="a6">
    <w:name w:val="Текст Знак"/>
    <w:basedOn w:val="a0"/>
    <w:link w:val="a5"/>
    <w:rsid w:val="00635ADA"/>
    <w:rPr>
      <w:rFonts w:ascii="Courier New" w:eastAsia="Times New Roman" w:hAnsi="Courier New" w:cs="Courier New"/>
      <w:iCs/>
      <w:sz w:val="20"/>
      <w:szCs w:val="20"/>
    </w:rPr>
  </w:style>
  <w:style w:type="paragraph" w:styleId="a7">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635ADA"/>
    <w:pPr>
      <w:ind w:left="720"/>
      <w:contextualSpacing/>
    </w:pPr>
    <w:rPr>
      <w:rFonts w:ascii="Calibri" w:eastAsia="Times New Roman" w:hAnsi="Calibri" w:cs="Times New Roman"/>
    </w:rPr>
  </w:style>
  <w:style w:type="paragraph" w:styleId="HTML">
    <w:name w:val="HTML Preformatted"/>
    <w:basedOn w:val="a"/>
    <w:link w:val="HTML0"/>
    <w:uiPriority w:val="99"/>
    <w:semiHidden/>
    <w:unhideWhenUsed/>
    <w:rsid w:val="00335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3591E"/>
    <w:rPr>
      <w:rFonts w:ascii="Courier New" w:eastAsia="Times New Roman" w:hAnsi="Courier New" w:cs="Courier New"/>
      <w:sz w:val="20"/>
      <w:szCs w:val="20"/>
    </w:rPr>
  </w:style>
  <w:style w:type="character" w:customStyle="1" w:styleId="20">
    <w:name w:val="Заголовок 2 Знак"/>
    <w:basedOn w:val="a0"/>
    <w:link w:val="2"/>
    <w:uiPriority w:val="9"/>
    <w:rsid w:val="00912B54"/>
    <w:rPr>
      <w:rFonts w:ascii="Times New Roman" w:eastAsia="Times New Roman" w:hAnsi="Times New Roman" w:cs="Times New Roman"/>
      <w:b/>
      <w:bCs/>
      <w:sz w:val="36"/>
      <w:szCs w:val="36"/>
      <w:lang w:eastAsia="zh-CN"/>
    </w:rPr>
  </w:style>
  <w:style w:type="paragraph" w:styleId="a8">
    <w:name w:val="header"/>
    <w:basedOn w:val="a"/>
    <w:link w:val="a9"/>
    <w:uiPriority w:val="99"/>
    <w:unhideWhenUsed/>
    <w:rsid w:val="0063010A"/>
    <w:pPr>
      <w:tabs>
        <w:tab w:val="center" w:pos="4677"/>
        <w:tab w:val="right" w:pos="9355"/>
      </w:tabs>
    </w:pPr>
  </w:style>
  <w:style w:type="character" w:customStyle="1" w:styleId="a9">
    <w:name w:val="Верхний колонтитул Знак"/>
    <w:basedOn w:val="a0"/>
    <w:link w:val="a8"/>
    <w:uiPriority w:val="99"/>
    <w:rsid w:val="0063010A"/>
  </w:style>
  <w:style w:type="paragraph" w:styleId="aa">
    <w:name w:val="footer"/>
    <w:basedOn w:val="a"/>
    <w:link w:val="ab"/>
    <w:uiPriority w:val="99"/>
    <w:unhideWhenUsed/>
    <w:rsid w:val="0063010A"/>
    <w:pPr>
      <w:tabs>
        <w:tab w:val="center" w:pos="4677"/>
        <w:tab w:val="right" w:pos="9355"/>
      </w:tabs>
    </w:pPr>
  </w:style>
  <w:style w:type="character" w:customStyle="1" w:styleId="ab">
    <w:name w:val="Нижний колонтитул Знак"/>
    <w:basedOn w:val="a0"/>
    <w:link w:val="aa"/>
    <w:uiPriority w:val="99"/>
    <w:rsid w:val="0063010A"/>
  </w:style>
  <w:style w:type="paragraph" w:styleId="ac">
    <w:name w:val="Balloon Text"/>
    <w:basedOn w:val="a"/>
    <w:link w:val="ad"/>
    <w:uiPriority w:val="99"/>
    <w:semiHidden/>
    <w:unhideWhenUsed/>
    <w:rsid w:val="002562FF"/>
    <w:rPr>
      <w:rFonts w:ascii="Tahoma" w:hAnsi="Tahoma" w:cs="Tahoma"/>
      <w:sz w:val="16"/>
      <w:szCs w:val="16"/>
    </w:rPr>
  </w:style>
  <w:style w:type="character" w:customStyle="1" w:styleId="ad">
    <w:name w:val="Текст выноски Знак"/>
    <w:basedOn w:val="a0"/>
    <w:link w:val="ac"/>
    <w:uiPriority w:val="99"/>
    <w:semiHidden/>
    <w:rsid w:val="002562FF"/>
    <w:rPr>
      <w:rFonts w:ascii="Tahoma" w:hAnsi="Tahoma" w:cs="Tahoma"/>
      <w:sz w:val="16"/>
      <w:szCs w:val="16"/>
    </w:rPr>
  </w:style>
  <w:style w:type="character" w:styleId="ae">
    <w:name w:val="Hyperlink"/>
    <w:basedOn w:val="a0"/>
    <w:uiPriority w:val="99"/>
    <w:unhideWhenUsed/>
    <w:rsid w:val="00070044"/>
    <w:rPr>
      <w:color w:val="0000FF" w:themeColor="hyperlink"/>
      <w:u w:val="single"/>
    </w:rPr>
  </w:style>
  <w:style w:type="character" w:customStyle="1" w:styleId="10">
    <w:name w:val="Заголовок 1 Знак"/>
    <w:basedOn w:val="a0"/>
    <w:link w:val="1"/>
    <w:uiPriority w:val="9"/>
    <w:rsid w:val="001629E5"/>
    <w:rPr>
      <w:rFonts w:asciiTheme="majorHAnsi" w:eastAsiaTheme="majorEastAsia" w:hAnsiTheme="majorHAnsi" w:cstheme="majorBidi"/>
      <w:color w:val="365F91" w:themeColor="accent1" w:themeShade="BF"/>
      <w:sz w:val="32"/>
      <w:szCs w:val="32"/>
    </w:rPr>
  </w:style>
  <w:style w:type="paragraph" w:customStyle="1" w:styleId="pc">
    <w:name w:val="pc"/>
    <w:basedOn w:val="a"/>
    <w:rsid w:val="009D7791"/>
    <w:pPr>
      <w:spacing w:before="100" w:beforeAutospacing="1" w:after="100" w:afterAutospacing="1"/>
    </w:pPr>
    <w:rPr>
      <w:rFonts w:ascii="Times New Roman" w:eastAsia="Times New Roman" w:hAnsi="Times New Roman" w:cs="Times New Roman"/>
      <w:color w:val="000000"/>
      <w:sz w:val="24"/>
      <w:szCs w:val="24"/>
    </w:rPr>
  </w:style>
  <w:style w:type="paragraph" w:customStyle="1" w:styleId="pr">
    <w:name w:val="pr"/>
    <w:basedOn w:val="a"/>
    <w:rsid w:val="00FD77A8"/>
    <w:pPr>
      <w:spacing w:before="100" w:beforeAutospacing="1" w:after="100" w:afterAutospacing="1"/>
      <w:jc w:val="left"/>
    </w:pPr>
    <w:rPr>
      <w:rFonts w:ascii="Times New Roman" w:eastAsia="Times New Roman" w:hAnsi="Times New Roman" w:cs="Times New Roman"/>
      <w:color w:val="000000"/>
      <w:sz w:val="24"/>
      <w:szCs w:val="24"/>
    </w:rPr>
  </w:style>
  <w:style w:type="paragraph" w:styleId="af">
    <w:name w:val="Normal (Web)"/>
    <w:basedOn w:val="a"/>
    <w:uiPriority w:val="99"/>
    <w:semiHidden/>
    <w:unhideWhenUsed/>
    <w:rsid w:val="00CF4C76"/>
    <w:pPr>
      <w:spacing w:before="100" w:beforeAutospacing="1" w:after="100" w:afterAutospacing="1"/>
      <w:jc w:val="left"/>
    </w:pPr>
    <w:rPr>
      <w:rFonts w:ascii="Times New Roman" w:eastAsia="Times New Roman" w:hAnsi="Times New Roman" w:cs="Times New Roman"/>
      <w:sz w:val="24"/>
      <w:szCs w:val="24"/>
    </w:rPr>
  </w:style>
  <w:style w:type="character" w:styleId="af0">
    <w:name w:val="annotation reference"/>
    <w:basedOn w:val="a0"/>
    <w:unhideWhenUsed/>
    <w:rsid w:val="00D01870"/>
    <w:rPr>
      <w:sz w:val="16"/>
      <w:szCs w:val="16"/>
    </w:rPr>
  </w:style>
  <w:style w:type="paragraph" w:styleId="af1">
    <w:name w:val="annotation text"/>
    <w:basedOn w:val="a"/>
    <w:link w:val="af2"/>
    <w:uiPriority w:val="99"/>
    <w:semiHidden/>
    <w:unhideWhenUsed/>
    <w:rsid w:val="00D01870"/>
    <w:rPr>
      <w:sz w:val="20"/>
      <w:szCs w:val="20"/>
    </w:rPr>
  </w:style>
  <w:style w:type="character" w:customStyle="1" w:styleId="af2">
    <w:name w:val="Текст примечания Знак"/>
    <w:basedOn w:val="a0"/>
    <w:link w:val="af1"/>
    <w:uiPriority w:val="99"/>
    <w:semiHidden/>
    <w:rsid w:val="00D01870"/>
    <w:rPr>
      <w:sz w:val="20"/>
      <w:szCs w:val="20"/>
    </w:rPr>
  </w:style>
  <w:style w:type="paragraph" w:styleId="af3">
    <w:name w:val="annotation subject"/>
    <w:basedOn w:val="af1"/>
    <w:next w:val="af1"/>
    <w:link w:val="af4"/>
    <w:uiPriority w:val="99"/>
    <w:semiHidden/>
    <w:unhideWhenUsed/>
    <w:rsid w:val="00D01870"/>
    <w:rPr>
      <w:b/>
      <w:bCs/>
    </w:rPr>
  </w:style>
  <w:style w:type="character" w:customStyle="1" w:styleId="af4">
    <w:name w:val="Тема примечания Знак"/>
    <w:basedOn w:val="af2"/>
    <w:link w:val="af3"/>
    <w:uiPriority w:val="99"/>
    <w:semiHidden/>
    <w:rsid w:val="00D01870"/>
    <w:rPr>
      <w:b/>
      <w:bCs/>
      <w:sz w:val="20"/>
      <w:szCs w:val="20"/>
    </w:rPr>
  </w:style>
  <w:style w:type="character" w:customStyle="1" w:styleId="30">
    <w:name w:val="Заголовок 3 Знак"/>
    <w:basedOn w:val="a0"/>
    <w:link w:val="3"/>
    <w:uiPriority w:val="9"/>
    <w:semiHidden/>
    <w:rsid w:val="008012CA"/>
    <w:rPr>
      <w:rFonts w:asciiTheme="majorHAnsi" w:eastAsiaTheme="majorEastAsia" w:hAnsiTheme="majorHAnsi" w:cstheme="majorBidi"/>
      <w:b/>
      <w:bCs/>
      <w:color w:val="4F81BD" w:themeColor="accent1"/>
    </w:rPr>
  </w:style>
  <w:style w:type="character" w:customStyle="1" w:styleId="s1">
    <w:name w:val="s1"/>
    <w:basedOn w:val="a0"/>
    <w:rsid w:val="00120439"/>
    <w:rPr>
      <w:rFonts w:ascii="Times New Roman" w:hAnsi="Times New Roman" w:cs="Times New Roman" w:hint="default"/>
      <w:b/>
      <w:bCs/>
      <w:color w:val="000000"/>
    </w:rPr>
  </w:style>
  <w:style w:type="paragraph" w:customStyle="1" w:styleId="pj">
    <w:name w:val="pj"/>
    <w:basedOn w:val="a"/>
    <w:rsid w:val="006A11CF"/>
    <w:pPr>
      <w:ind w:firstLine="400"/>
    </w:pPr>
    <w:rPr>
      <w:rFonts w:ascii="Times New Roman" w:hAnsi="Times New Roman" w:cs="Times New Roman"/>
      <w:color w:val="000000"/>
      <w:sz w:val="24"/>
      <w:szCs w:val="24"/>
    </w:rPr>
  </w:style>
  <w:style w:type="paragraph" w:styleId="af5">
    <w:name w:val="No Spacing"/>
    <w:uiPriority w:val="1"/>
    <w:qFormat/>
    <w:rsid w:val="003F2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48749">
      <w:bodyDiv w:val="1"/>
      <w:marLeft w:val="0"/>
      <w:marRight w:val="0"/>
      <w:marTop w:val="0"/>
      <w:marBottom w:val="0"/>
      <w:divBdr>
        <w:top w:val="none" w:sz="0" w:space="0" w:color="auto"/>
        <w:left w:val="none" w:sz="0" w:space="0" w:color="auto"/>
        <w:bottom w:val="none" w:sz="0" w:space="0" w:color="auto"/>
        <w:right w:val="none" w:sz="0" w:space="0" w:color="auto"/>
      </w:divBdr>
    </w:div>
    <w:div w:id="160126028">
      <w:bodyDiv w:val="1"/>
      <w:marLeft w:val="0"/>
      <w:marRight w:val="0"/>
      <w:marTop w:val="0"/>
      <w:marBottom w:val="0"/>
      <w:divBdr>
        <w:top w:val="none" w:sz="0" w:space="0" w:color="auto"/>
        <w:left w:val="none" w:sz="0" w:space="0" w:color="auto"/>
        <w:bottom w:val="none" w:sz="0" w:space="0" w:color="auto"/>
        <w:right w:val="none" w:sz="0" w:space="0" w:color="auto"/>
      </w:divBdr>
      <w:divsChild>
        <w:div w:id="734008842">
          <w:marLeft w:val="0"/>
          <w:marRight w:val="0"/>
          <w:marTop w:val="0"/>
          <w:marBottom w:val="0"/>
          <w:divBdr>
            <w:top w:val="none" w:sz="0" w:space="0" w:color="auto"/>
            <w:left w:val="none" w:sz="0" w:space="0" w:color="auto"/>
            <w:bottom w:val="none" w:sz="0" w:space="0" w:color="auto"/>
            <w:right w:val="none" w:sz="0" w:space="0" w:color="auto"/>
          </w:divBdr>
        </w:div>
      </w:divsChild>
    </w:div>
    <w:div w:id="229996962">
      <w:bodyDiv w:val="1"/>
      <w:marLeft w:val="0"/>
      <w:marRight w:val="0"/>
      <w:marTop w:val="0"/>
      <w:marBottom w:val="0"/>
      <w:divBdr>
        <w:top w:val="none" w:sz="0" w:space="0" w:color="auto"/>
        <w:left w:val="none" w:sz="0" w:space="0" w:color="auto"/>
        <w:bottom w:val="none" w:sz="0" w:space="0" w:color="auto"/>
        <w:right w:val="none" w:sz="0" w:space="0" w:color="auto"/>
      </w:divBdr>
    </w:div>
    <w:div w:id="285544106">
      <w:bodyDiv w:val="1"/>
      <w:marLeft w:val="0"/>
      <w:marRight w:val="0"/>
      <w:marTop w:val="0"/>
      <w:marBottom w:val="0"/>
      <w:divBdr>
        <w:top w:val="none" w:sz="0" w:space="0" w:color="auto"/>
        <w:left w:val="none" w:sz="0" w:space="0" w:color="auto"/>
        <w:bottom w:val="none" w:sz="0" w:space="0" w:color="auto"/>
        <w:right w:val="none" w:sz="0" w:space="0" w:color="auto"/>
      </w:divBdr>
    </w:div>
    <w:div w:id="311952048">
      <w:bodyDiv w:val="1"/>
      <w:marLeft w:val="0"/>
      <w:marRight w:val="0"/>
      <w:marTop w:val="0"/>
      <w:marBottom w:val="0"/>
      <w:divBdr>
        <w:top w:val="none" w:sz="0" w:space="0" w:color="auto"/>
        <w:left w:val="none" w:sz="0" w:space="0" w:color="auto"/>
        <w:bottom w:val="none" w:sz="0" w:space="0" w:color="auto"/>
        <w:right w:val="none" w:sz="0" w:space="0" w:color="auto"/>
      </w:divBdr>
    </w:div>
    <w:div w:id="344786870">
      <w:bodyDiv w:val="1"/>
      <w:marLeft w:val="0"/>
      <w:marRight w:val="0"/>
      <w:marTop w:val="0"/>
      <w:marBottom w:val="0"/>
      <w:divBdr>
        <w:top w:val="none" w:sz="0" w:space="0" w:color="auto"/>
        <w:left w:val="none" w:sz="0" w:space="0" w:color="auto"/>
        <w:bottom w:val="none" w:sz="0" w:space="0" w:color="auto"/>
        <w:right w:val="none" w:sz="0" w:space="0" w:color="auto"/>
      </w:divBdr>
    </w:div>
    <w:div w:id="371923692">
      <w:bodyDiv w:val="1"/>
      <w:marLeft w:val="0"/>
      <w:marRight w:val="0"/>
      <w:marTop w:val="0"/>
      <w:marBottom w:val="0"/>
      <w:divBdr>
        <w:top w:val="none" w:sz="0" w:space="0" w:color="auto"/>
        <w:left w:val="none" w:sz="0" w:space="0" w:color="auto"/>
        <w:bottom w:val="none" w:sz="0" w:space="0" w:color="auto"/>
        <w:right w:val="none" w:sz="0" w:space="0" w:color="auto"/>
      </w:divBdr>
      <w:divsChild>
        <w:div w:id="2089039376">
          <w:marLeft w:val="0"/>
          <w:marRight w:val="0"/>
          <w:marTop w:val="0"/>
          <w:marBottom w:val="0"/>
          <w:divBdr>
            <w:top w:val="none" w:sz="0" w:space="0" w:color="auto"/>
            <w:left w:val="none" w:sz="0" w:space="0" w:color="auto"/>
            <w:bottom w:val="none" w:sz="0" w:space="0" w:color="auto"/>
            <w:right w:val="none" w:sz="0" w:space="0" w:color="auto"/>
          </w:divBdr>
        </w:div>
      </w:divsChild>
    </w:div>
    <w:div w:id="443110500">
      <w:bodyDiv w:val="1"/>
      <w:marLeft w:val="0"/>
      <w:marRight w:val="0"/>
      <w:marTop w:val="0"/>
      <w:marBottom w:val="0"/>
      <w:divBdr>
        <w:top w:val="none" w:sz="0" w:space="0" w:color="auto"/>
        <w:left w:val="none" w:sz="0" w:space="0" w:color="auto"/>
        <w:bottom w:val="none" w:sz="0" w:space="0" w:color="auto"/>
        <w:right w:val="none" w:sz="0" w:space="0" w:color="auto"/>
      </w:divBdr>
    </w:div>
    <w:div w:id="711880768">
      <w:bodyDiv w:val="1"/>
      <w:marLeft w:val="0"/>
      <w:marRight w:val="0"/>
      <w:marTop w:val="0"/>
      <w:marBottom w:val="0"/>
      <w:divBdr>
        <w:top w:val="none" w:sz="0" w:space="0" w:color="auto"/>
        <w:left w:val="none" w:sz="0" w:space="0" w:color="auto"/>
        <w:bottom w:val="none" w:sz="0" w:space="0" w:color="auto"/>
        <w:right w:val="none" w:sz="0" w:space="0" w:color="auto"/>
      </w:divBdr>
    </w:div>
    <w:div w:id="953825296">
      <w:bodyDiv w:val="1"/>
      <w:marLeft w:val="0"/>
      <w:marRight w:val="0"/>
      <w:marTop w:val="0"/>
      <w:marBottom w:val="0"/>
      <w:divBdr>
        <w:top w:val="none" w:sz="0" w:space="0" w:color="auto"/>
        <w:left w:val="none" w:sz="0" w:space="0" w:color="auto"/>
        <w:bottom w:val="none" w:sz="0" w:space="0" w:color="auto"/>
        <w:right w:val="none" w:sz="0" w:space="0" w:color="auto"/>
      </w:divBdr>
    </w:div>
    <w:div w:id="1107845963">
      <w:bodyDiv w:val="1"/>
      <w:marLeft w:val="0"/>
      <w:marRight w:val="0"/>
      <w:marTop w:val="0"/>
      <w:marBottom w:val="0"/>
      <w:divBdr>
        <w:top w:val="none" w:sz="0" w:space="0" w:color="auto"/>
        <w:left w:val="none" w:sz="0" w:space="0" w:color="auto"/>
        <w:bottom w:val="none" w:sz="0" w:space="0" w:color="auto"/>
        <w:right w:val="none" w:sz="0" w:space="0" w:color="auto"/>
      </w:divBdr>
    </w:div>
    <w:div w:id="1256092670">
      <w:bodyDiv w:val="1"/>
      <w:marLeft w:val="0"/>
      <w:marRight w:val="0"/>
      <w:marTop w:val="0"/>
      <w:marBottom w:val="0"/>
      <w:divBdr>
        <w:top w:val="none" w:sz="0" w:space="0" w:color="auto"/>
        <w:left w:val="none" w:sz="0" w:space="0" w:color="auto"/>
        <w:bottom w:val="none" w:sz="0" w:space="0" w:color="auto"/>
        <w:right w:val="none" w:sz="0" w:space="0" w:color="auto"/>
      </w:divBdr>
    </w:div>
    <w:div w:id="1510557423">
      <w:bodyDiv w:val="1"/>
      <w:marLeft w:val="0"/>
      <w:marRight w:val="0"/>
      <w:marTop w:val="0"/>
      <w:marBottom w:val="0"/>
      <w:divBdr>
        <w:top w:val="none" w:sz="0" w:space="0" w:color="auto"/>
        <w:left w:val="none" w:sz="0" w:space="0" w:color="auto"/>
        <w:bottom w:val="none" w:sz="0" w:space="0" w:color="auto"/>
        <w:right w:val="none" w:sz="0" w:space="0" w:color="auto"/>
      </w:divBdr>
    </w:div>
    <w:div w:id="1640114104">
      <w:bodyDiv w:val="1"/>
      <w:marLeft w:val="0"/>
      <w:marRight w:val="0"/>
      <w:marTop w:val="0"/>
      <w:marBottom w:val="0"/>
      <w:divBdr>
        <w:top w:val="none" w:sz="0" w:space="0" w:color="auto"/>
        <w:left w:val="none" w:sz="0" w:space="0" w:color="auto"/>
        <w:bottom w:val="none" w:sz="0" w:space="0" w:color="auto"/>
        <w:right w:val="none" w:sz="0" w:space="0" w:color="auto"/>
      </w:divBdr>
    </w:div>
    <w:div w:id="1838299979">
      <w:bodyDiv w:val="1"/>
      <w:marLeft w:val="0"/>
      <w:marRight w:val="0"/>
      <w:marTop w:val="0"/>
      <w:marBottom w:val="0"/>
      <w:divBdr>
        <w:top w:val="none" w:sz="0" w:space="0" w:color="auto"/>
        <w:left w:val="none" w:sz="0" w:space="0" w:color="auto"/>
        <w:bottom w:val="none" w:sz="0" w:space="0" w:color="auto"/>
        <w:right w:val="none" w:sz="0" w:space="0" w:color="auto"/>
      </w:divBdr>
    </w:div>
    <w:div w:id="21312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123EB-4E1A-4979-874C-81B411E34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493</Words>
  <Characters>2814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sabit_m</dc:creator>
  <cp:lastModifiedBy>Сагындыкова Улжалгас Нурлыбековна</cp:lastModifiedBy>
  <cp:revision>9</cp:revision>
  <cp:lastPrinted>2025-06-27T09:58:00Z</cp:lastPrinted>
  <dcterms:created xsi:type="dcterms:W3CDTF">2025-07-02T07:21:00Z</dcterms:created>
  <dcterms:modified xsi:type="dcterms:W3CDTF">2025-07-22T13:10:00Z</dcterms:modified>
</cp:coreProperties>
</file>