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EC2EFF" w14:textId="77777777" w:rsidR="00F64FB8" w:rsidRPr="004C5229" w:rsidRDefault="003B454E" w:rsidP="0010155C">
      <w:pPr>
        <w:spacing w:after="0" w:line="240" w:lineRule="auto"/>
        <w:ind w:left="5103"/>
        <w:jc w:val="center"/>
        <w:rPr>
          <w:rFonts w:ascii="Times New Roman" w:hAnsi="Times New Roman" w:cs="Times New Roman"/>
          <w:sz w:val="28"/>
          <w:szCs w:val="28"/>
          <w:bdr w:val="none" w:sz="0" w:space="0" w:color="auto" w:frame="1"/>
          <w:lang w:val="kk-KZ"/>
        </w:rPr>
      </w:pPr>
      <w:r w:rsidRPr="004C5229">
        <w:rPr>
          <w:rFonts w:ascii="Times New Roman" w:eastAsia="Calibri" w:hAnsi="Times New Roman" w:cs="Times New Roman"/>
          <w:bCs/>
          <w:sz w:val="28"/>
          <w:szCs w:val="28"/>
          <w:lang w:val="kk-KZ"/>
        </w:rPr>
        <w:t xml:space="preserve">Бұйрыққа </w:t>
      </w:r>
      <w:r w:rsidR="007D0DD0" w:rsidRPr="004C5229">
        <w:rPr>
          <w:rFonts w:ascii="Times New Roman" w:eastAsia="Calibri" w:hAnsi="Times New Roman" w:cs="Times New Roman"/>
          <w:bCs/>
          <w:sz w:val="28"/>
          <w:szCs w:val="28"/>
          <w:lang w:val="kk-KZ"/>
        </w:rPr>
        <w:t>3</w:t>
      </w:r>
      <w:r w:rsidR="004209B0" w:rsidRPr="004C5229">
        <w:rPr>
          <w:rFonts w:ascii="Times New Roman" w:eastAsia="Calibri" w:hAnsi="Times New Roman" w:cs="Times New Roman"/>
          <w:bCs/>
          <w:sz w:val="28"/>
          <w:szCs w:val="28"/>
          <w:lang w:val="kk-KZ"/>
        </w:rPr>
        <w:t>-</w:t>
      </w:r>
      <w:r w:rsidRPr="004C5229">
        <w:rPr>
          <w:rFonts w:ascii="Times New Roman" w:eastAsia="Calibri" w:hAnsi="Times New Roman" w:cs="Times New Roman"/>
          <w:bCs/>
          <w:sz w:val="28"/>
          <w:szCs w:val="28"/>
          <w:lang w:val="kk-KZ"/>
        </w:rPr>
        <w:t>қосымша</w:t>
      </w:r>
    </w:p>
    <w:p w14:paraId="68D3F740" w14:textId="77777777" w:rsidR="00F64FB8" w:rsidRPr="004C5229" w:rsidRDefault="00F64FB8" w:rsidP="0010155C">
      <w:pPr>
        <w:rPr>
          <w:rFonts w:ascii="Times New Roman" w:eastAsia="SimSun" w:hAnsi="Times New Roman" w:cs="Times New Roman"/>
          <w:sz w:val="28"/>
          <w:szCs w:val="28"/>
          <w:lang w:val="kk-KZ"/>
        </w:rPr>
      </w:pPr>
    </w:p>
    <w:p w14:paraId="26C153F4" w14:textId="77777777" w:rsidR="00F64FB8" w:rsidRPr="004C5229" w:rsidRDefault="00F64FB8" w:rsidP="0010155C">
      <w:pPr>
        <w:jc w:val="center"/>
        <w:rPr>
          <w:rFonts w:ascii="Times New Roman" w:eastAsia="SimSun" w:hAnsi="Times New Roman" w:cs="Times New Roman"/>
          <w:b/>
          <w:bCs/>
          <w:sz w:val="28"/>
          <w:szCs w:val="28"/>
          <w:lang w:val="kk-KZ"/>
        </w:rPr>
      </w:pPr>
    </w:p>
    <w:p w14:paraId="61BE7B39" w14:textId="77777777" w:rsidR="00F64FB8" w:rsidRPr="004C5229" w:rsidRDefault="00F64FB8" w:rsidP="0010155C">
      <w:pPr>
        <w:spacing w:after="0" w:line="240" w:lineRule="auto"/>
        <w:jc w:val="center"/>
        <w:rPr>
          <w:rFonts w:ascii="Times New Roman" w:eastAsia="SimSun" w:hAnsi="Times New Roman" w:cs="Times New Roman"/>
          <w:b/>
          <w:bCs/>
          <w:sz w:val="28"/>
          <w:szCs w:val="28"/>
          <w:lang w:val="kk-KZ"/>
        </w:rPr>
      </w:pPr>
      <w:r w:rsidRPr="004C5229">
        <w:rPr>
          <w:rFonts w:ascii="Times New Roman" w:eastAsia="SimSun" w:hAnsi="Times New Roman" w:cs="Times New Roman"/>
          <w:b/>
          <w:bCs/>
          <w:sz w:val="28"/>
          <w:szCs w:val="28"/>
          <w:lang w:val="kk-KZ"/>
        </w:rPr>
        <w:t xml:space="preserve">Салық салу саласындағы ішкі бақылау жүйесі </w:t>
      </w:r>
    </w:p>
    <w:p w14:paraId="638A33C3" w14:textId="77777777" w:rsidR="00F64FB8" w:rsidRPr="004C5229" w:rsidRDefault="001F3772" w:rsidP="0010155C">
      <w:pPr>
        <w:spacing w:after="0" w:line="240" w:lineRule="auto"/>
        <w:jc w:val="center"/>
        <w:rPr>
          <w:rFonts w:ascii="Times New Roman" w:eastAsia="SimSun" w:hAnsi="Times New Roman" w:cs="Times New Roman"/>
          <w:sz w:val="28"/>
          <w:szCs w:val="28"/>
          <w:lang w:val="kk-KZ"/>
        </w:rPr>
      </w:pPr>
      <w:r w:rsidRPr="004C5229">
        <w:rPr>
          <w:rFonts w:ascii="Times New Roman" w:eastAsia="SimSun" w:hAnsi="Times New Roman" w:cs="Times New Roman"/>
          <w:b/>
          <w:bCs/>
          <w:sz w:val="28"/>
          <w:szCs w:val="28"/>
          <w:lang w:val="kk-KZ"/>
        </w:rPr>
        <w:t>жөніндегі</w:t>
      </w:r>
      <w:r w:rsidR="00F64FB8" w:rsidRPr="004C5229">
        <w:rPr>
          <w:rFonts w:ascii="Times New Roman" w:eastAsia="SimSun" w:hAnsi="Times New Roman" w:cs="Times New Roman"/>
          <w:b/>
          <w:bCs/>
          <w:sz w:val="28"/>
          <w:szCs w:val="28"/>
          <w:lang w:val="kk-KZ"/>
        </w:rPr>
        <w:t xml:space="preserve"> ақпарат пен есептерге қойылатын талаптар</w:t>
      </w:r>
    </w:p>
    <w:p w14:paraId="47F0BBEC" w14:textId="77777777" w:rsidR="00F64FB8" w:rsidRPr="004C5229" w:rsidRDefault="00F64FB8" w:rsidP="0010155C">
      <w:pPr>
        <w:spacing w:after="0" w:line="240" w:lineRule="auto"/>
        <w:jc w:val="both"/>
        <w:rPr>
          <w:rFonts w:ascii="Times New Roman" w:eastAsia="SimSun" w:hAnsi="Times New Roman" w:cs="Times New Roman"/>
          <w:sz w:val="28"/>
          <w:szCs w:val="28"/>
          <w:lang w:val="kk-KZ"/>
        </w:rPr>
      </w:pPr>
    </w:p>
    <w:p w14:paraId="79661EC7" w14:textId="77777777" w:rsidR="00DD7775" w:rsidRPr="004C5229" w:rsidRDefault="00DD7775" w:rsidP="0010155C">
      <w:pPr>
        <w:spacing w:after="0" w:line="240" w:lineRule="auto"/>
        <w:jc w:val="both"/>
        <w:rPr>
          <w:rFonts w:ascii="Times New Roman" w:eastAsia="SimSun" w:hAnsi="Times New Roman" w:cs="Times New Roman"/>
          <w:sz w:val="28"/>
          <w:szCs w:val="28"/>
          <w:lang w:val="kk-KZ"/>
        </w:rPr>
      </w:pPr>
    </w:p>
    <w:p w14:paraId="5DB7B486" w14:textId="77777777" w:rsidR="00F64FB8" w:rsidRPr="004C5229" w:rsidRDefault="00F64FB8" w:rsidP="0010155C">
      <w:pPr>
        <w:spacing w:after="0" w:line="240" w:lineRule="auto"/>
        <w:jc w:val="center"/>
        <w:rPr>
          <w:rFonts w:ascii="Times New Roman" w:eastAsia="SimSun" w:hAnsi="Times New Roman" w:cs="Times New Roman"/>
          <w:b/>
          <w:bCs/>
          <w:sz w:val="28"/>
          <w:szCs w:val="28"/>
        </w:rPr>
      </w:pPr>
      <w:r w:rsidRPr="004C5229">
        <w:rPr>
          <w:rFonts w:ascii="Times New Roman" w:eastAsia="SimSun" w:hAnsi="Times New Roman" w:cs="Times New Roman"/>
          <w:b/>
          <w:bCs/>
          <w:sz w:val="28"/>
          <w:szCs w:val="28"/>
        </w:rPr>
        <w:t>1</w:t>
      </w:r>
      <w:r w:rsidR="004209B0" w:rsidRPr="004C5229">
        <w:rPr>
          <w:rFonts w:ascii="Times New Roman" w:eastAsia="SimSun" w:hAnsi="Times New Roman" w:cs="Times New Roman"/>
          <w:b/>
          <w:bCs/>
          <w:sz w:val="28"/>
          <w:szCs w:val="28"/>
          <w:lang w:val="kk-KZ"/>
        </w:rPr>
        <w:t>-</w:t>
      </w:r>
      <w:r w:rsidRPr="004C5229">
        <w:rPr>
          <w:rFonts w:ascii="Times New Roman" w:eastAsia="SimSun" w:hAnsi="Times New Roman" w:cs="Times New Roman"/>
          <w:b/>
          <w:bCs/>
          <w:sz w:val="28"/>
          <w:szCs w:val="28"/>
        </w:rPr>
        <w:t>тарау. Жалпы ережелер</w:t>
      </w:r>
    </w:p>
    <w:p w14:paraId="6B9558CF" w14:textId="77777777" w:rsidR="00F64FB8" w:rsidRPr="004C5229" w:rsidRDefault="00F64FB8" w:rsidP="0010155C">
      <w:pPr>
        <w:spacing w:after="0" w:line="240" w:lineRule="auto"/>
        <w:jc w:val="both"/>
        <w:rPr>
          <w:rFonts w:ascii="Times New Roman" w:eastAsia="SimSun" w:hAnsi="Times New Roman" w:cs="Times New Roman"/>
          <w:sz w:val="28"/>
          <w:szCs w:val="28"/>
        </w:rPr>
      </w:pPr>
    </w:p>
    <w:p w14:paraId="5B7CFF20" w14:textId="77777777" w:rsidR="00F64FB8" w:rsidRPr="004C5229" w:rsidRDefault="00F64FB8" w:rsidP="0010155C">
      <w:pPr>
        <w:numPr>
          <w:ilvl w:val="0"/>
          <w:numId w:val="1"/>
        </w:numPr>
        <w:spacing w:after="0" w:line="240" w:lineRule="auto"/>
        <w:ind w:firstLineChars="285" w:firstLine="798"/>
        <w:jc w:val="both"/>
        <w:rPr>
          <w:rFonts w:ascii="Times New Roman" w:eastAsia="SimSun" w:hAnsi="Times New Roman" w:cs="Times New Roman"/>
          <w:sz w:val="28"/>
          <w:szCs w:val="28"/>
        </w:rPr>
      </w:pPr>
      <w:r w:rsidRPr="004C5229">
        <w:rPr>
          <w:rFonts w:ascii="Times New Roman" w:eastAsia="SimSun" w:hAnsi="Times New Roman" w:cs="Times New Roman"/>
          <w:sz w:val="28"/>
          <w:szCs w:val="28"/>
        </w:rPr>
        <w:t xml:space="preserve">Осы </w:t>
      </w:r>
      <w:r w:rsidRPr="004C5229">
        <w:rPr>
          <w:rFonts w:ascii="Times New Roman" w:eastAsia="SimSun" w:hAnsi="Times New Roman" w:cs="Times New Roman"/>
          <w:sz w:val="28"/>
          <w:szCs w:val="28"/>
          <w:lang w:val="kk-KZ"/>
        </w:rPr>
        <w:t>С</w:t>
      </w:r>
      <w:r w:rsidRPr="004C5229">
        <w:rPr>
          <w:rFonts w:ascii="Times New Roman" w:eastAsia="SimSun" w:hAnsi="Times New Roman" w:cs="Times New Roman"/>
          <w:sz w:val="28"/>
          <w:szCs w:val="28"/>
        </w:rPr>
        <w:t xml:space="preserve">алық салу саласындағы ішкі бақылау жүйесі </w:t>
      </w:r>
      <w:r w:rsidR="001F3772" w:rsidRPr="004C5229">
        <w:rPr>
          <w:rFonts w:ascii="Times New Roman" w:eastAsia="SimSun" w:hAnsi="Times New Roman" w:cs="Times New Roman"/>
          <w:bCs/>
          <w:sz w:val="28"/>
          <w:szCs w:val="28"/>
          <w:lang w:val="kk-KZ"/>
        </w:rPr>
        <w:t>жөніндегі</w:t>
      </w:r>
      <w:r w:rsidRPr="004C5229">
        <w:rPr>
          <w:rFonts w:ascii="Times New Roman" w:eastAsia="SimSun" w:hAnsi="Times New Roman" w:cs="Times New Roman"/>
          <w:sz w:val="28"/>
          <w:szCs w:val="28"/>
        </w:rPr>
        <w:t xml:space="preserve"> ақпарат пен есептерге қойылатын талаптар (бұдан әрі – </w:t>
      </w:r>
      <w:r w:rsidRPr="004C5229">
        <w:rPr>
          <w:rFonts w:ascii="Times New Roman" w:eastAsia="SimSun" w:hAnsi="Times New Roman" w:cs="Times New Roman"/>
          <w:sz w:val="28"/>
          <w:szCs w:val="28"/>
          <w:lang w:val="ru-RU"/>
        </w:rPr>
        <w:t>Т</w:t>
      </w:r>
      <w:r w:rsidRPr="004C5229">
        <w:rPr>
          <w:rFonts w:ascii="Times New Roman" w:eastAsia="SimSun" w:hAnsi="Times New Roman" w:cs="Times New Roman"/>
          <w:sz w:val="28"/>
          <w:szCs w:val="28"/>
        </w:rPr>
        <w:t xml:space="preserve">алаптар) Қазақстан Республикасы Салық кодексінің 146-бабы 2-тармағының алтыншы бөлігіне сәйкес әзірленді және </w:t>
      </w:r>
      <w:r w:rsidR="004209B0" w:rsidRPr="004C5229">
        <w:rPr>
          <w:rFonts w:ascii="Times New Roman" w:eastAsia="SimSun" w:hAnsi="Times New Roman" w:cs="Times New Roman"/>
          <w:sz w:val="28"/>
          <w:szCs w:val="28"/>
          <w:lang w:val="kk-KZ"/>
        </w:rPr>
        <w:t xml:space="preserve">салық салу саласындағы ішкі бақылау жүйесі бойынша ақпараттарға және есептерге қойылатын </w:t>
      </w:r>
      <w:r w:rsidR="004209B0" w:rsidRPr="004C5229">
        <w:rPr>
          <w:rFonts w:ascii="Times New Roman" w:eastAsia="SimSun" w:hAnsi="Times New Roman" w:cs="Times New Roman"/>
          <w:sz w:val="28"/>
          <w:szCs w:val="28"/>
        </w:rPr>
        <w:t>талаптарды</w:t>
      </w:r>
      <w:r w:rsidR="004209B0" w:rsidRPr="004C5229">
        <w:rPr>
          <w:rFonts w:ascii="Times New Roman" w:eastAsia="SimSun" w:hAnsi="Times New Roman" w:cs="Times New Roman"/>
          <w:sz w:val="28"/>
          <w:szCs w:val="28"/>
          <w:lang w:val="kk-KZ"/>
        </w:rPr>
        <w:t>, сондай-ақ оларды ұсыну, жариялау және деректер базасында орналастыру тәртібін</w:t>
      </w:r>
      <w:r w:rsidR="004209B0" w:rsidRPr="004C5229">
        <w:rPr>
          <w:rFonts w:ascii="Times New Roman" w:eastAsia="SimSun" w:hAnsi="Times New Roman" w:cs="Times New Roman"/>
          <w:sz w:val="28"/>
          <w:szCs w:val="28"/>
        </w:rPr>
        <w:t xml:space="preserve"> </w:t>
      </w:r>
      <w:r w:rsidRPr="004C5229">
        <w:rPr>
          <w:rFonts w:ascii="Times New Roman" w:eastAsia="SimSun" w:hAnsi="Times New Roman" w:cs="Times New Roman"/>
          <w:sz w:val="28"/>
          <w:szCs w:val="28"/>
        </w:rPr>
        <w:t>айқындайды</w:t>
      </w:r>
      <w:r w:rsidR="004209B0" w:rsidRPr="004C5229">
        <w:rPr>
          <w:rFonts w:ascii="Times New Roman" w:eastAsia="SimSun" w:hAnsi="Times New Roman" w:cs="Times New Roman"/>
          <w:sz w:val="28"/>
          <w:szCs w:val="28"/>
          <w:lang w:val="kk-KZ"/>
        </w:rPr>
        <w:t>.</w:t>
      </w:r>
    </w:p>
    <w:p w14:paraId="65544743" w14:textId="77777777" w:rsidR="00F64FB8" w:rsidRPr="004C5229" w:rsidRDefault="00F64FB8" w:rsidP="0010155C">
      <w:pPr>
        <w:numPr>
          <w:ilvl w:val="0"/>
          <w:numId w:val="1"/>
        </w:numPr>
        <w:spacing w:after="0" w:line="240" w:lineRule="auto"/>
        <w:ind w:firstLineChars="285" w:firstLine="798"/>
        <w:jc w:val="both"/>
        <w:rPr>
          <w:rFonts w:ascii="Times New Roman" w:eastAsia="SimSun" w:hAnsi="Times New Roman" w:cs="Times New Roman"/>
          <w:sz w:val="28"/>
          <w:szCs w:val="28"/>
          <w:lang w:val="ru-RU"/>
        </w:rPr>
      </w:pPr>
      <w:r w:rsidRPr="004C5229">
        <w:rPr>
          <w:rFonts w:ascii="Times New Roman" w:eastAsia="SimSun" w:hAnsi="Times New Roman" w:cs="Times New Roman"/>
          <w:sz w:val="28"/>
          <w:szCs w:val="28"/>
          <w:lang w:val="ru-RU"/>
        </w:rPr>
        <w:t xml:space="preserve">Осы Талаптарда мынадай терминдер мен анықтамалар пайдаланылады: </w:t>
      </w:r>
    </w:p>
    <w:p w14:paraId="6D3ED0F8" w14:textId="77777777" w:rsidR="00F64FB8" w:rsidRPr="004C5229" w:rsidRDefault="00F64FB8" w:rsidP="0010155C">
      <w:pPr>
        <w:numPr>
          <w:ilvl w:val="0"/>
          <w:numId w:val="3"/>
        </w:numPr>
        <w:spacing w:after="0" w:line="240" w:lineRule="auto"/>
        <w:ind w:firstLineChars="285" w:firstLine="798"/>
        <w:jc w:val="both"/>
        <w:rPr>
          <w:rFonts w:ascii="Times New Roman" w:eastAsia="SimSun" w:hAnsi="Times New Roman" w:cs="Times New Roman"/>
          <w:sz w:val="28"/>
          <w:szCs w:val="28"/>
          <w:lang w:val="ru-RU"/>
        </w:rPr>
      </w:pPr>
      <w:r w:rsidRPr="004C5229">
        <w:rPr>
          <w:rFonts w:ascii="Times New Roman" w:eastAsia="SimSun" w:hAnsi="Times New Roman" w:cs="Times New Roman"/>
          <w:sz w:val="28"/>
          <w:szCs w:val="28"/>
          <w:lang w:val="ru-RU"/>
        </w:rPr>
        <w:t xml:space="preserve">бизнес-процесс </w:t>
      </w:r>
      <w:r w:rsidRPr="004C5229">
        <w:rPr>
          <w:rFonts w:ascii="Times New Roman" w:eastAsia="Calibri" w:hAnsi="Times New Roman" w:cs="Times New Roman"/>
          <w:sz w:val="28"/>
          <w:szCs w:val="28"/>
          <w:lang w:val="ru" w:eastAsia="zh-CN" w:bidi="ar"/>
        </w:rPr>
        <w:t>–</w:t>
      </w:r>
      <w:r w:rsidRPr="004C5229">
        <w:rPr>
          <w:rFonts w:ascii="Times New Roman" w:eastAsia="SimSun" w:hAnsi="Times New Roman" w:cs="Times New Roman"/>
          <w:sz w:val="28"/>
          <w:szCs w:val="28"/>
          <w:lang w:val="ru-RU"/>
        </w:rPr>
        <w:t xml:space="preserve"> салық міндеттемесін есептеудің дұрыстығына қол жеткізу мақсатында салықтық, бухгалтерлік, өндірістік және өзге де есепке алу түрлерінің дұрыстығын қамтамасыз ету үшін салық төлеуші орындайтын өзара байланысты және дәйекті іс-қимылдар, міндеттер мен операциялар жиынтығы; </w:t>
      </w:r>
    </w:p>
    <w:p w14:paraId="1DE3AF0F" w14:textId="77777777" w:rsidR="00F64FB8" w:rsidRPr="004C5229" w:rsidRDefault="00F64FB8" w:rsidP="0010155C">
      <w:pPr>
        <w:numPr>
          <w:ilvl w:val="0"/>
          <w:numId w:val="3"/>
        </w:numPr>
        <w:spacing w:after="0" w:line="240" w:lineRule="auto"/>
        <w:ind w:firstLineChars="285" w:firstLine="798"/>
        <w:jc w:val="both"/>
        <w:rPr>
          <w:rFonts w:ascii="Times New Roman" w:eastAsia="SimSun" w:hAnsi="Times New Roman" w:cs="Times New Roman"/>
          <w:sz w:val="28"/>
          <w:szCs w:val="28"/>
          <w:lang w:val="ru-RU"/>
        </w:rPr>
      </w:pPr>
      <w:r w:rsidRPr="004C5229">
        <w:rPr>
          <w:rFonts w:ascii="Times New Roman" w:eastAsia="SimSun" w:hAnsi="Times New Roman" w:cs="Times New Roman"/>
          <w:sz w:val="28"/>
          <w:szCs w:val="28"/>
          <w:lang w:val="ru-RU"/>
        </w:rPr>
        <w:t xml:space="preserve">бақылау рәсімдері </w:t>
      </w:r>
      <w:r w:rsidRPr="004C5229">
        <w:rPr>
          <w:rFonts w:ascii="Times New Roman" w:eastAsia="Calibri" w:hAnsi="Times New Roman" w:cs="Times New Roman"/>
          <w:sz w:val="28"/>
          <w:szCs w:val="28"/>
          <w:lang w:val="ru" w:eastAsia="zh-CN" w:bidi="ar"/>
        </w:rPr>
        <w:t>–</w:t>
      </w:r>
      <w:r w:rsidRPr="004C5229">
        <w:rPr>
          <w:rFonts w:ascii="Times New Roman" w:eastAsia="Calibri" w:hAnsi="Times New Roman" w:cs="Times New Roman"/>
          <w:sz w:val="28"/>
          <w:szCs w:val="28"/>
          <w:lang w:val="ru-RU" w:eastAsia="zh-CN" w:bidi="ar"/>
        </w:rPr>
        <w:t xml:space="preserve"> </w:t>
      </w:r>
      <w:r w:rsidRPr="004C5229">
        <w:rPr>
          <w:rFonts w:ascii="Times New Roman" w:eastAsia="SimSun" w:hAnsi="Times New Roman" w:cs="Times New Roman"/>
          <w:sz w:val="28"/>
          <w:szCs w:val="28"/>
          <w:lang w:val="ru-RU"/>
        </w:rPr>
        <w:t xml:space="preserve">бизнес-процестердің тәуекелдерін (салықтар мен бюджетке төленетін төлемдерді есептеу (ұстап қалу) кезінде қателер мен ақпараттың бұрмалануын қоса алғанда) анықтау, түзету және болғызбау үшін, сондай-ақ салықтық, бухгалтерлік (қаржылық) және өзге де есептілікті уақтылы дайындау үшін салық төлеуші бекіткен әдістемелер мен рәсімдер жиынтығы; </w:t>
      </w:r>
    </w:p>
    <w:p w14:paraId="42BF9AC1" w14:textId="77777777" w:rsidR="00F64FB8" w:rsidRPr="004C5229" w:rsidRDefault="00F64FB8" w:rsidP="0010155C">
      <w:pPr>
        <w:numPr>
          <w:ilvl w:val="0"/>
          <w:numId w:val="3"/>
        </w:numPr>
        <w:spacing w:after="0" w:line="240" w:lineRule="auto"/>
        <w:ind w:firstLineChars="285" w:firstLine="798"/>
        <w:jc w:val="both"/>
        <w:rPr>
          <w:rFonts w:ascii="Times New Roman" w:eastAsia="SimSun" w:hAnsi="Times New Roman" w:cs="Times New Roman"/>
          <w:sz w:val="28"/>
          <w:szCs w:val="28"/>
          <w:lang w:val="ru-RU"/>
        </w:rPr>
      </w:pPr>
      <w:r w:rsidRPr="004C5229">
        <w:rPr>
          <w:rFonts w:ascii="Times New Roman" w:eastAsia="SimSun" w:hAnsi="Times New Roman" w:cs="Times New Roman"/>
          <w:sz w:val="28"/>
          <w:szCs w:val="28"/>
          <w:lang w:val="ru-RU"/>
        </w:rPr>
        <w:t xml:space="preserve">бақылаудың арақатынасы </w:t>
      </w:r>
      <w:r w:rsidRPr="004C5229">
        <w:rPr>
          <w:rFonts w:ascii="Times New Roman" w:eastAsia="Calibri" w:hAnsi="Times New Roman" w:cs="Times New Roman"/>
          <w:sz w:val="28"/>
          <w:szCs w:val="28"/>
          <w:lang w:val="ru" w:eastAsia="zh-CN" w:bidi="ar"/>
        </w:rPr>
        <w:t>–</w:t>
      </w:r>
      <w:r w:rsidRPr="004C5229">
        <w:rPr>
          <w:rFonts w:ascii="Times New Roman" w:eastAsia="Calibri" w:hAnsi="Times New Roman" w:cs="Times New Roman"/>
          <w:sz w:val="28"/>
          <w:szCs w:val="28"/>
          <w:lang w:val="ru-RU" w:eastAsia="zh-CN" w:bidi="ar"/>
        </w:rPr>
        <w:t xml:space="preserve"> </w:t>
      </w:r>
      <w:r w:rsidRPr="004C5229">
        <w:rPr>
          <w:rFonts w:ascii="Times New Roman" w:eastAsia="SimSun" w:hAnsi="Times New Roman" w:cs="Times New Roman"/>
          <w:sz w:val="28"/>
          <w:szCs w:val="28"/>
          <w:lang w:val="ru-RU"/>
        </w:rPr>
        <w:t xml:space="preserve">салық есептілігі мен тіркелімдерінің толық қалыптасуын бақылауға бағытталған </w:t>
      </w:r>
      <w:r w:rsidRPr="004C5229">
        <w:rPr>
          <w:rFonts w:ascii="Times New Roman" w:eastAsia="SimSun" w:hAnsi="Times New Roman" w:cs="Times New Roman"/>
          <w:sz w:val="28"/>
          <w:szCs w:val="28"/>
          <w:lang w:val="kk-KZ"/>
        </w:rPr>
        <w:t>с</w:t>
      </w:r>
      <w:r w:rsidRPr="004C5229">
        <w:rPr>
          <w:rFonts w:ascii="Times New Roman" w:eastAsia="SimSun" w:hAnsi="Times New Roman" w:cs="Times New Roman"/>
          <w:sz w:val="28"/>
          <w:szCs w:val="28"/>
          <w:lang w:val="ru-RU"/>
        </w:rPr>
        <w:t xml:space="preserve">алық есептілігі көрсеткіштерін қалыптастырудың дұрыстығын тексеруге мүмкіндік беретін, салық есептілігі жолдары мен бөлімдерінің көрсеткіштері мен деректер </w:t>
      </w:r>
      <w:r w:rsidR="00194AA7" w:rsidRPr="004C5229">
        <w:rPr>
          <w:rFonts w:ascii="Times New Roman" w:eastAsia="SimSun" w:hAnsi="Times New Roman" w:cs="Times New Roman"/>
          <w:sz w:val="28"/>
          <w:szCs w:val="28"/>
          <w:lang w:val="ru-RU"/>
        </w:rPr>
        <w:t>сөресінде</w:t>
      </w:r>
      <w:r w:rsidRPr="004C5229">
        <w:rPr>
          <w:rFonts w:ascii="Times New Roman" w:eastAsia="SimSun" w:hAnsi="Times New Roman" w:cs="Times New Roman"/>
          <w:sz w:val="28"/>
          <w:szCs w:val="28"/>
          <w:lang w:val="ru-RU"/>
        </w:rPr>
        <w:t xml:space="preserve"> орналастырылатын есептер арасындағы </w:t>
      </w:r>
      <w:r w:rsidRPr="004C5229">
        <w:rPr>
          <w:rFonts w:ascii="Times New Roman" w:eastAsia="SimSun" w:hAnsi="Times New Roman" w:cs="Times New Roman"/>
          <w:sz w:val="28"/>
          <w:szCs w:val="28"/>
          <w:lang w:val="kk-KZ"/>
        </w:rPr>
        <w:t>а</w:t>
      </w:r>
      <w:r w:rsidRPr="004C5229">
        <w:rPr>
          <w:rFonts w:ascii="Times New Roman" w:eastAsia="SimSun" w:hAnsi="Times New Roman" w:cs="Times New Roman"/>
          <w:sz w:val="28"/>
          <w:szCs w:val="28"/>
          <w:lang w:val="ru-RU"/>
        </w:rPr>
        <w:t>втоматты салыстыруды көздейтін бақылау рәсімінің түрі;</w:t>
      </w:r>
    </w:p>
    <w:p w14:paraId="4BA0C2D1" w14:textId="77777777" w:rsidR="00F64FB8" w:rsidRPr="004C5229" w:rsidRDefault="00F64FB8" w:rsidP="0010155C">
      <w:pPr>
        <w:numPr>
          <w:ilvl w:val="0"/>
          <w:numId w:val="3"/>
        </w:numPr>
        <w:spacing w:after="0" w:line="240" w:lineRule="auto"/>
        <w:ind w:firstLineChars="285" w:firstLine="798"/>
        <w:jc w:val="both"/>
        <w:rPr>
          <w:rFonts w:ascii="Times New Roman" w:eastAsia="SimSun" w:hAnsi="Times New Roman" w:cs="Times New Roman"/>
          <w:sz w:val="28"/>
          <w:szCs w:val="28"/>
          <w:lang w:val="ru-RU"/>
        </w:rPr>
      </w:pPr>
      <w:r w:rsidRPr="004C5229">
        <w:rPr>
          <w:rFonts w:ascii="Times New Roman" w:eastAsia="SimSun" w:hAnsi="Times New Roman" w:cs="Times New Roman"/>
          <w:sz w:val="28"/>
          <w:szCs w:val="28"/>
          <w:lang w:val="ru-RU"/>
        </w:rPr>
        <w:t>тәуекел – Қазақстан Республикасының салық заңнамасын және Қазақстан Республикасының өзге де заңнамасын орындамау ықтималдығы;</w:t>
      </w:r>
    </w:p>
    <w:p w14:paraId="715EAA8F" w14:textId="77777777" w:rsidR="00F64FB8" w:rsidRPr="004C5229" w:rsidRDefault="00F64FB8" w:rsidP="0010155C">
      <w:pPr>
        <w:numPr>
          <w:ilvl w:val="0"/>
          <w:numId w:val="3"/>
        </w:numPr>
        <w:spacing w:after="0" w:line="240" w:lineRule="auto"/>
        <w:ind w:firstLineChars="285" w:firstLine="798"/>
        <w:jc w:val="both"/>
        <w:rPr>
          <w:rFonts w:ascii="Times New Roman" w:eastAsia="SimSun" w:hAnsi="Times New Roman" w:cs="Times New Roman"/>
          <w:sz w:val="28"/>
          <w:szCs w:val="28"/>
          <w:lang w:val="ru-RU"/>
        </w:rPr>
      </w:pPr>
      <w:r w:rsidRPr="004C5229">
        <w:rPr>
          <w:rFonts w:ascii="Times New Roman" w:eastAsia="SimSun" w:hAnsi="Times New Roman" w:cs="Times New Roman"/>
          <w:sz w:val="28"/>
          <w:szCs w:val="28"/>
          <w:lang w:val="ru-RU"/>
        </w:rPr>
        <w:t xml:space="preserve">тәуекел санаты </w:t>
      </w:r>
      <w:r w:rsidRPr="004C5229">
        <w:rPr>
          <w:rFonts w:ascii="Times New Roman" w:eastAsia="Calibri" w:hAnsi="Times New Roman" w:cs="Times New Roman"/>
          <w:sz w:val="28"/>
          <w:szCs w:val="28"/>
          <w:lang w:val="ru" w:eastAsia="zh-CN" w:bidi="ar"/>
        </w:rPr>
        <w:t>–</w:t>
      </w:r>
      <w:r w:rsidRPr="004C5229">
        <w:rPr>
          <w:rFonts w:ascii="Times New Roman" w:eastAsia="SimSun" w:hAnsi="Times New Roman" w:cs="Times New Roman"/>
          <w:sz w:val="28"/>
          <w:szCs w:val="28"/>
          <w:lang w:val="ru-RU"/>
        </w:rPr>
        <w:t xml:space="preserve"> тәуекелдің туындау ықтималдығы мен оның салық төлеушінің қызметіне ықтимал әсер ету дәрежесін көрсететін сапалық сипаттама;</w:t>
      </w:r>
    </w:p>
    <w:p w14:paraId="57C21999" w14:textId="77777777" w:rsidR="00DD6F3E" w:rsidRPr="004C5229" w:rsidRDefault="00F64FB8" w:rsidP="0010155C">
      <w:pPr>
        <w:numPr>
          <w:ilvl w:val="0"/>
          <w:numId w:val="3"/>
        </w:numPr>
        <w:spacing w:after="0" w:line="240" w:lineRule="auto"/>
        <w:ind w:firstLineChars="285" w:firstLine="798"/>
        <w:jc w:val="both"/>
        <w:rPr>
          <w:rFonts w:ascii="Times New Roman" w:eastAsia="SimSun" w:hAnsi="Times New Roman" w:cs="Times New Roman"/>
          <w:sz w:val="28"/>
          <w:szCs w:val="28"/>
          <w:lang w:val="ru-RU"/>
        </w:rPr>
      </w:pPr>
      <w:r w:rsidRPr="004C5229">
        <w:rPr>
          <w:rFonts w:ascii="Times New Roman" w:eastAsia="SimSun" w:hAnsi="Times New Roman" w:cs="Times New Roman"/>
          <w:sz w:val="28"/>
          <w:szCs w:val="28"/>
          <w:lang w:val="ru-RU"/>
        </w:rPr>
        <w:lastRenderedPageBreak/>
        <w:t xml:space="preserve">есептілік </w:t>
      </w:r>
      <w:r w:rsidRPr="004C5229">
        <w:rPr>
          <w:rFonts w:ascii="Times New Roman" w:eastAsia="SimSun" w:hAnsi="Times New Roman" w:cs="Times New Roman"/>
          <w:sz w:val="28"/>
          <w:szCs w:val="28"/>
          <w:lang w:val="kk-KZ"/>
        </w:rPr>
        <w:t>топтамасы</w:t>
      </w:r>
      <w:r w:rsidRPr="004C5229">
        <w:rPr>
          <w:rFonts w:ascii="Times New Roman" w:eastAsia="SimSun" w:hAnsi="Times New Roman" w:cs="Times New Roman"/>
          <w:sz w:val="28"/>
          <w:szCs w:val="28"/>
          <w:lang w:val="ru-RU"/>
        </w:rPr>
        <w:t xml:space="preserve"> – деректер </w:t>
      </w:r>
      <w:r w:rsidR="00194AA7" w:rsidRPr="004C5229">
        <w:rPr>
          <w:rFonts w:ascii="Times New Roman" w:eastAsia="SimSun" w:hAnsi="Times New Roman" w:cs="Times New Roman"/>
          <w:sz w:val="28"/>
          <w:szCs w:val="28"/>
          <w:lang w:val="ru-RU"/>
        </w:rPr>
        <w:t>сөресінде</w:t>
      </w:r>
      <w:r w:rsidRPr="004C5229">
        <w:rPr>
          <w:rFonts w:ascii="Times New Roman" w:eastAsia="SimSun" w:hAnsi="Times New Roman" w:cs="Times New Roman"/>
          <w:sz w:val="28"/>
          <w:szCs w:val="28"/>
          <w:lang w:val="ru-RU"/>
        </w:rPr>
        <w:t xml:space="preserve"> жарияланған тиісті есепті салық кезеңі үшін салықтың немесе бюджетке төленетін төлемнің белгілі бір түрі</w:t>
      </w:r>
      <w:r w:rsidR="00DD6F3E" w:rsidRPr="004C5229">
        <w:rPr>
          <w:rFonts w:ascii="Times New Roman" w:eastAsia="SimSun" w:hAnsi="Times New Roman" w:cs="Times New Roman"/>
          <w:sz w:val="28"/>
          <w:szCs w:val="28"/>
          <w:lang w:val="ru-RU"/>
        </w:rPr>
        <w:t xml:space="preserve"> бойынша құжаттама жиынтығы.</w:t>
      </w:r>
    </w:p>
    <w:p w14:paraId="4C5CE0EB" w14:textId="77777777" w:rsidR="00F64FB8" w:rsidRPr="004C5229" w:rsidRDefault="00A34B4A" w:rsidP="0010155C">
      <w:pPr>
        <w:spacing w:after="0" w:line="240" w:lineRule="auto"/>
        <w:ind w:firstLine="720"/>
        <w:jc w:val="both"/>
        <w:rPr>
          <w:rFonts w:ascii="Times New Roman" w:eastAsia="SimSun" w:hAnsi="Times New Roman" w:cs="Times New Roman"/>
          <w:sz w:val="28"/>
          <w:szCs w:val="28"/>
          <w:lang w:val="ru-RU"/>
        </w:rPr>
      </w:pPr>
      <w:r w:rsidRPr="004C5229">
        <w:rPr>
          <w:rFonts w:ascii="Times New Roman" w:hAnsi="Times New Roman" w:cs="Times New Roman"/>
          <w:sz w:val="28"/>
          <w:szCs w:val="28"/>
          <w:lang w:val="ru-RU"/>
        </w:rPr>
        <w:t>Е</w:t>
      </w:r>
      <w:r w:rsidRPr="004C5229">
        <w:rPr>
          <w:rFonts w:ascii="Times New Roman" w:hAnsi="Times New Roman" w:cs="Times New Roman"/>
          <w:sz w:val="28"/>
          <w:szCs w:val="28"/>
          <w:lang w:val="kk-KZ"/>
        </w:rPr>
        <w:t>септілік топтамасы салық есептілігін, оның көрсеткіштерін ашумен, салық және бухгалтерлік есепке алу тіркелімдерін, есепке алу жүйесінен автоматтандырылған түрде берілетін бухгалтерлік жазба деректерін, сондай-ақ тиісті салық кезеңі үшін салық салу объектілерін және (немесе) салық салумен байланысты объектілерді айқындауға негіз болатын құжаттарды қамтиды</w:t>
      </w:r>
      <w:r w:rsidR="00F64FB8" w:rsidRPr="004C5229">
        <w:rPr>
          <w:rFonts w:ascii="Times New Roman" w:eastAsia="SimSun" w:hAnsi="Times New Roman" w:cs="Times New Roman"/>
          <w:sz w:val="28"/>
          <w:szCs w:val="28"/>
          <w:lang w:val="ru-RU"/>
        </w:rPr>
        <w:t xml:space="preserve">; </w:t>
      </w:r>
    </w:p>
    <w:p w14:paraId="222D6526" w14:textId="77777777" w:rsidR="00F64FB8" w:rsidRPr="004C5229" w:rsidRDefault="00F64FB8" w:rsidP="0010155C">
      <w:pPr>
        <w:numPr>
          <w:ilvl w:val="0"/>
          <w:numId w:val="3"/>
        </w:numPr>
        <w:spacing w:after="0" w:line="240" w:lineRule="auto"/>
        <w:ind w:firstLineChars="285" w:firstLine="798"/>
        <w:jc w:val="both"/>
        <w:rPr>
          <w:rFonts w:ascii="Times New Roman" w:eastAsia="SimSun" w:hAnsi="Times New Roman" w:cs="Times New Roman"/>
          <w:sz w:val="28"/>
          <w:szCs w:val="28"/>
          <w:lang w:val="ru-RU"/>
        </w:rPr>
      </w:pPr>
      <w:r w:rsidRPr="004C5229">
        <w:rPr>
          <w:rFonts w:ascii="Times New Roman" w:eastAsia="SimSun" w:hAnsi="Times New Roman" w:cs="Times New Roman"/>
          <w:sz w:val="28"/>
          <w:szCs w:val="28"/>
          <w:lang w:val="ru-RU"/>
        </w:rPr>
        <w:t xml:space="preserve">есепке алу жүйесі – қаржылық, салықтық және өзге де есептілікті жасау мақсатында салық төлеушінің активтері, міндеттемелері, капиталы, шаруашылық және басқа да операциялары туралы деректерді жинауға, тіркеуге, өңдеуге арналған ақпараттық жүйе. </w:t>
      </w:r>
    </w:p>
    <w:p w14:paraId="428E2B1C" w14:textId="77777777" w:rsidR="00F64FB8" w:rsidRPr="004C5229" w:rsidRDefault="00F64FB8" w:rsidP="0010155C">
      <w:pPr>
        <w:spacing w:after="0" w:line="240" w:lineRule="auto"/>
        <w:ind w:firstLineChars="285" w:firstLine="798"/>
        <w:jc w:val="both"/>
        <w:rPr>
          <w:rFonts w:ascii="Times New Roman" w:eastAsia="SimSun" w:hAnsi="Times New Roman" w:cs="Times New Roman"/>
          <w:sz w:val="28"/>
          <w:szCs w:val="28"/>
          <w:lang w:val="ru-RU"/>
        </w:rPr>
      </w:pPr>
      <w:r w:rsidRPr="004C5229">
        <w:rPr>
          <w:rFonts w:ascii="Times New Roman" w:eastAsia="SimSun" w:hAnsi="Times New Roman" w:cs="Times New Roman"/>
          <w:sz w:val="28"/>
          <w:szCs w:val="28"/>
          <w:lang w:val="ru-RU"/>
        </w:rPr>
        <w:t>Осы Талаптарда пайдаланылатын өзге де ұғымдар мен терминдер Қазақстан Республикасының заңнамасына сәйкес қолданылады.</w:t>
      </w:r>
    </w:p>
    <w:p w14:paraId="6318B5E0" w14:textId="77777777" w:rsidR="00A34B4A" w:rsidRPr="004C5229" w:rsidRDefault="00A34B4A" w:rsidP="0010155C">
      <w:pPr>
        <w:spacing w:after="0" w:line="240" w:lineRule="auto"/>
        <w:ind w:firstLineChars="285" w:firstLine="798"/>
        <w:jc w:val="both"/>
        <w:rPr>
          <w:rStyle w:val="anegp0gi0b9av8jahpyh"/>
          <w:rFonts w:ascii="Times New Roman" w:eastAsia="Calibri" w:hAnsi="Times New Roman" w:cs="Times New Roman"/>
          <w:sz w:val="28"/>
          <w:szCs w:val="28"/>
          <w:lang w:val="ru" w:eastAsia="zh-CN" w:bidi="ar"/>
        </w:rPr>
      </w:pPr>
    </w:p>
    <w:p w14:paraId="46063102" w14:textId="77777777" w:rsidR="00AA2D60" w:rsidRPr="004C5229" w:rsidRDefault="00AA2D60" w:rsidP="0010155C">
      <w:pPr>
        <w:spacing w:after="0" w:line="240" w:lineRule="auto"/>
        <w:ind w:firstLineChars="285" w:firstLine="798"/>
        <w:jc w:val="both"/>
        <w:rPr>
          <w:rStyle w:val="anegp0gi0b9av8jahpyh"/>
          <w:rFonts w:ascii="Times New Roman" w:eastAsia="Calibri" w:hAnsi="Times New Roman" w:cs="Times New Roman"/>
          <w:sz w:val="28"/>
          <w:szCs w:val="28"/>
          <w:lang w:val="ru" w:eastAsia="zh-CN" w:bidi="ar"/>
        </w:rPr>
      </w:pPr>
    </w:p>
    <w:p w14:paraId="7693035F" w14:textId="77777777" w:rsidR="00A34B4A" w:rsidRPr="004C5229" w:rsidRDefault="00A34B4A" w:rsidP="0010155C">
      <w:pPr>
        <w:spacing w:after="0" w:line="240" w:lineRule="auto"/>
        <w:ind w:firstLineChars="285" w:firstLine="798"/>
        <w:jc w:val="center"/>
        <w:rPr>
          <w:rStyle w:val="anegp0gi0b9av8jahpyh"/>
          <w:rFonts w:ascii="Times New Roman" w:eastAsia="Calibri" w:hAnsi="Times New Roman" w:cs="Times New Roman"/>
          <w:b/>
          <w:sz w:val="28"/>
          <w:szCs w:val="28"/>
          <w:lang w:val="ru" w:eastAsia="zh-CN" w:bidi="ar"/>
        </w:rPr>
      </w:pPr>
      <w:r w:rsidRPr="004C5229">
        <w:rPr>
          <w:rStyle w:val="anegp0gi0b9av8jahpyh"/>
          <w:rFonts w:ascii="Times New Roman" w:eastAsia="Calibri" w:hAnsi="Times New Roman" w:cs="Times New Roman"/>
          <w:b/>
          <w:sz w:val="28"/>
          <w:szCs w:val="28"/>
          <w:lang w:val="ru" w:eastAsia="zh-CN" w:bidi="ar"/>
        </w:rPr>
        <w:t xml:space="preserve">2-тарау. Салық төлеушінің ұсынуы үшін қажетті салық салу саласындағы </w:t>
      </w:r>
      <w:r w:rsidR="004267FD" w:rsidRPr="004C5229">
        <w:rPr>
          <w:rStyle w:val="anegp0gi0b9av8jahpyh"/>
          <w:rFonts w:ascii="Times New Roman" w:eastAsia="Calibri" w:hAnsi="Times New Roman" w:cs="Times New Roman"/>
          <w:b/>
          <w:sz w:val="28"/>
          <w:szCs w:val="28"/>
          <w:lang w:val="ru" w:eastAsia="zh-CN" w:bidi="ar"/>
        </w:rPr>
        <w:t xml:space="preserve">ішкі бақылау жүйесі бойынша ақпараттарға және есептерге қойылатын талаптардың тізбесі, сондай-ақ оларды ұсыну, </w:t>
      </w:r>
      <w:r w:rsidR="003A1C1B" w:rsidRPr="004C5229">
        <w:rPr>
          <w:rStyle w:val="anegp0gi0b9av8jahpyh"/>
          <w:rFonts w:ascii="Times New Roman" w:eastAsia="Calibri" w:hAnsi="Times New Roman" w:cs="Times New Roman"/>
          <w:b/>
          <w:sz w:val="28"/>
          <w:szCs w:val="28"/>
          <w:lang w:val="ru" w:eastAsia="zh-CN" w:bidi="ar"/>
        </w:rPr>
        <w:t xml:space="preserve">деректер </w:t>
      </w:r>
      <w:r w:rsidR="00194AA7" w:rsidRPr="004C5229">
        <w:rPr>
          <w:rFonts w:ascii="Times New Roman" w:eastAsia="SimSun" w:hAnsi="Times New Roman" w:cs="Times New Roman"/>
          <w:b/>
          <w:sz w:val="28"/>
          <w:szCs w:val="28"/>
          <w:lang w:val="ru-RU"/>
        </w:rPr>
        <w:t>сөресінде</w:t>
      </w:r>
      <w:r w:rsidR="003A1C1B" w:rsidRPr="004C5229">
        <w:rPr>
          <w:rStyle w:val="anegp0gi0b9av8jahpyh"/>
          <w:rFonts w:ascii="Times New Roman" w:eastAsia="Calibri" w:hAnsi="Times New Roman" w:cs="Times New Roman"/>
          <w:b/>
          <w:sz w:val="28"/>
          <w:szCs w:val="28"/>
          <w:lang w:val="ru" w:eastAsia="zh-CN" w:bidi="ar"/>
        </w:rPr>
        <w:t xml:space="preserve"> </w:t>
      </w:r>
      <w:r w:rsidR="004267FD" w:rsidRPr="004C5229">
        <w:rPr>
          <w:rStyle w:val="anegp0gi0b9av8jahpyh"/>
          <w:rFonts w:ascii="Times New Roman" w:eastAsia="Calibri" w:hAnsi="Times New Roman" w:cs="Times New Roman"/>
          <w:b/>
          <w:sz w:val="28"/>
          <w:szCs w:val="28"/>
          <w:lang w:val="ru" w:eastAsia="zh-CN" w:bidi="ar"/>
        </w:rPr>
        <w:t>жариялау және орналастыру тәртібі</w:t>
      </w:r>
    </w:p>
    <w:p w14:paraId="00F55810" w14:textId="77777777" w:rsidR="004267FD" w:rsidRPr="004C5229" w:rsidRDefault="004267FD" w:rsidP="0010155C">
      <w:pPr>
        <w:spacing w:after="0" w:line="240" w:lineRule="auto"/>
        <w:ind w:firstLineChars="285" w:firstLine="798"/>
        <w:jc w:val="both"/>
        <w:rPr>
          <w:rStyle w:val="anegp0gi0b9av8jahpyh"/>
          <w:rFonts w:ascii="Times New Roman" w:eastAsia="Calibri" w:hAnsi="Times New Roman" w:cs="Times New Roman"/>
          <w:sz w:val="28"/>
          <w:szCs w:val="28"/>
          <w:lang w:val="ru" w:eastAsia="zh-CN" w:bidi="ar"/>
        </w:rPr>
      </w:pPr>
    </w:p>
    <w:p w14:paraId="5F401DBA" w14:textId="77777777" w:rsidR="004267FD" w:rsidRPr="004C5229" w:rsidRDefault="00AA2D60" w:rsidP="00AA2D60">
      <w:pPr>
        <w:spacing w:after="0" w:line="240" w:lineRule="auto"/>
        <w:ind w:firstLine="709"/>
        <w:jc w:val="both"/>
        <w:rPr>
          <w:rFonts w:ascii="Times New Roman" w:eastAsia="Calibri" w:hAnsi="Times New Roman" w:cs="Times New Roman"/>
          <w:sz w:val="28"/>
          <w:szCs w:val="28"/>
          <w:lang w:val="ru" w:eastAsia="zh-CN" w:bidi="ar"/>
        </w:rPr>
      </w:pPr>
      <w:r w:rsidRPr="004C5229">
        <w:rPr>
          <w:rStyle w:val="anegp0gi0b9av8jahpyh"/>
          <w:rFonts w:ascii="Times New Roman" w:eastAsia="Calibri" w:hAnsi="Times New Roman" w:cs="Times New Roman"/>
          <w:sz w:val="28"/>
          <w:szCs w:val="28"/>
          <w:lang w:val="ru" w:eastAsia="zh-CN" w:bidi="ar"/>
        </w:rPr>
        <w:t>3.</w:t>
      </w:r>
      <w:r w:rsidRPr="004C5229">
        <w:rPr>
          <w:rStyle w:val="anegp0gi0b9av8jahpyh"/>
          <w:rFonts w:ascii="Times New Roman" w:eastAsia="Calibri" w:hAnsi="Times New Roman" w:cs="Times New Roman"/>
          <w:sz w:val="28"/>
          <w:szCs w:val="28"/>
          <w:lang w:val="ru" w:eastAsia="zh-CN" w:bidi="ar"/>
        </w:rPr>
        <w:tab/>
      </w:r>
      <w:r w:rsidR="004267FD" w:rsidRPr="004C5229">
        <w:rPr>
          <w:rFonts w:ascii="Times New Roman" w:eastAsia="Calibri" w:hAnsi="Times New Roman" w:cs="Times New Roman"/>
          <w:sz w:val="28"/>
          <w:szCs w:val="28"/>
          <w:lang w:val="ru" w:eastAsia="zh-CN" w:bidi="ar"/>
        </w:rPr>
        <w:t>Салық төлеушінің ұсынуы үшін қажетті, қатысуы туралы мәселелерді қарау сатысында салық салу саласындағы ішкі бақылау жүйесі бойынша ақпараттарға және есептерге, сондай-ақ деңгейлес мониторингті жүргізу барысында:</w:t>
      </w:r>
    </w:p>
    <w:p w14:paraId="39C14017" w14:textId="77777777" w:rsidR="004D5934" w:rsidRPr="004C5229" w:rsidRDefault="004D5934" w:rsidP="00AA2D60">
      <w:pPr>
        <w:numPr>
          <w:ilvl w:val="0"/>
          <w:numId w:val="2"/>
        </w:numPr>
        <w:spacing w:after="0" w:line="240" w:lineRule="auto"/>
        <w:ind w:firstLineChars="253" w:firstLine="708"/>
        <w:jc w:val="both"/>
        <w:rPr>
          <w:rFonts w:ascii="Times New Roman" w:eastAsia="SimSun" w:hAnsi="Times New Roman" w:cs="Times New Roman"/>
          <w:sz w:val="28"/>
          <w:szCs w:val="28"/>
          <w:lang w:val="kk-KZ"/>
        </w:rPr>
      </w:pPr>
      <w:r w:rsidRPr="004C5229">
        <w:rPr>
          <w:rFonts w:ascii="Times New Roman" w:eastAsia="SimSun" w:hAnsi="Times New Roman" w:cs="Times New Roman"/>
          <w:sz w:val="28"/>
          <w:szCs w:val="28"/>
          <w:lang w:val="kk-KZ"/>
        </w:rPr>
        <w:t>салық салу саласындағы тәуекелдерді басқару және ішкі бақылау функцияларын орындайтын салық төлеушінің бөлімшелері туралы ақпаратқа және осы Талаптарға 1-қосымшаға сәйкес нысанда көзделген ішкі бақылау жүйесінің жұмыс істеу тәртібін регламенттейтін ұйымдастырушылық-өкімдік құжаттарға;</w:t>
      </w:r>
    </w:p>
    <w:p w14:paraId="45C4774A" w14:textId="77777777" w:rsidR="004D5934" w:rsidRPr="004C5229" w:rsidRDefault="004D5934" w:rsidP="00AA2D60">
      <w:pPr>
        <w:numPr>
          <w:ilvl w:val="0"/>
          <w:numId w:val="2"/>
        </w:numPr>
        <w:spacing w:after="0" w:line="240" w:lineRule="auto"/>
        <w:ind w:firstLineChars="253" w:firstLine="708"/>
        <w:jc w:val="both"/>
        <w:rPr>
          <w:rFonts w:ascii="Times New Roman" w:eastAsia="SimSun" w:hAnsi="Times New Roman" w:cs="Times New Roman"/>
          <w:sz w:val="28"/>
          <w:szCs w:val="28"/>
          <w:lang w:val="kk-KZ"/>
        </w:rPr>
      </w:pPr>
      <w:r w:rsidRPr="004C5229">
        <w:rPr>
          <w:rFonts w:ascii="Times New Roman" w:eastAsia="SimSun" w:hAnsi="Times New Roman" w:cs="Times New Roman"/>
          <w:sz w:val="28"/>
          <w:szCs w:val="28"/>
          <w:lang w:val="kk-KZ"/>
        </w:rPr>
        <w:t>осы Талаптарға 2-қосымшаға сәйкес нысанда көзделген ішкі бақылау жүйесінің жұмыс істеу тәртібін регламенттейтін ұйымдастыру-бөлу құжаттары туралы ақпаратқа;</w:t>
      </w:r>
    </w:p>
    <w:p w14:paraId="1D212FEC" w14:textId="77777777" w:rsidR="004D5934" w:rsidRPr="004C5229" w:rsidRDefault="004D5934" w:rsidP="00AA2D60">
      <w:pPr>
        <w:numPr>
          <w:ilvl w:val="0"/>
          <w:numId w:val="2"/>
        </w:numPr>
        <w:spacing w:after="0" w:line="240" w:lineRule="auto"/>
        <w:ind w:firstLineChars="253" w:firstLine="708"/>
        <w:jc w:val="both"/>
        <w:rPr>
          <w:rFonts w:ascii="Times New Roman" w:eastAsia="SimSun" w:hAnsi="Times New Roman" w:cs="Times New Roman"/>
          <w:sz w:val="28"/>
          <w:szCs w:val="28"/>
          <w:lang w:val="kk-KZ"/>
        </w:rPr>
      </w:pPr>
      <w:r w:rsidRPr="004C5229">
        <w:rPr>
          <w:rFonts w:ascii="Times New Roman" w:eastAsia="SimSun" w:hAnsi="Times New Roman" w:cs="Times New Roman"/>
          <w:sz w:val="28"/>
          <w:szCs w:val="28"/>
          <w:lang w:val="kk-KZ"/>
        </w:rPr>
        <w:t>осы Талаптарға 3-қосымшаға сәйкес нысанда көзделген салық төлеушінің тәуекелдер тізбесін қалыптастыруға;</w:t>
      </w:r>
    </w:p>
    <w:p w14:paraId="1D3822A4" w14:textId="77777777" w:rsidR="004D5934" w:rsidRPr="004C5229" w:rsidRDefault="004D5934" w:rsidP="00AA2D60">
      <w:pPr>
        <w:numPr>
          <w:ilvl w:val="0"/>
          <w:numId w:val="2"/>
        </w:numPr>
        <w:spacing w:after="0" w:line="240" w:lineRule="auto"/>
        <w:ind w:firstLineChars="253" w:firstLine="708"/>
        <w:jc w:val="both"/>
        <w:rPr>
          <w:rFonts w:ascii="Times New Roman" w:eastAsia="SimSun" w:hAnsi="Times New Roman" w:cs="Times New Roman"/>
          <w:sz w:val="28"/>
          <w:szCs w:val="28"/>
          <w:lang w:val="kk-KZ"/>
        </w:rPr>
      </w:pPr>
      <w:r w:rsidRPr="004C5229">
        <w:rPr>
          <w:rFonts w:ascii="Times New Roman" w:eastAsia="SimSun" w:hAnsi="Times New Roman" w:cs="Times New Roman"/>
          <w:sz w:val="28"/>
          <w:szCs w:val="28"/>
          <w:lang w:val="kk-KZ"/>
        </w:rPr>
        <w:t>осы Талаптарға 4-қосымшаға сәйкес нысанда көзделген бақылау рәсімдерінің тізбесін қалыптастыруға;</w:t>
      </w:r>
    </w:p>
    <w:p w14:paraId="0D95A002" w14:textId="77777777" w:rsidR="004D5934" w:rsidRPr="004C5229" w:rsidRDefault="004D5934" w:rsidP="00AA2D60">
      <w:pPr>
        <w:numPr>
          <w:ilvl w:val="0"/>
          <w:numId w:val="2"/>
        </w:numPr>
        <w:spacing w:after="0" w:line="240" w:lineRule="auto"/>
        <w:ind w:firstLineChars="253" w:firstLine="708"/>
        <w:jc w:val="both"/>
        <w:rPr>
          <w:rFonts w:ascii="Times New Roman" w:eastAsia="SimSun" w:hAnsi="Times New Roman" w:cs="Times New Roman"/>
          <w:sz w:val="28"/>
          <w:szCs w:val="28"/>
          <w:lang w:val="kk-KZ"/>
        </w:rPr>
      </w:pPr>
      <w:r w:rsidRPr="004C5229">
        <w:rPr>
          <w:rFonts w:ascii="Times New Roman" w:eastAsia="SimSun" w:hAnsi="Times New Roman" w:cs="Times New Roman"/>
          <w:sz w:val="28"/>
          <w:szCs w:val="28"/>
          <w:lang w:val="kk-KZ"/>
        </w:rPr>
        <w:t>осы Талаптарға 5-қосымшаға сәйкес нысанда көзделген тәуекелдер матрицасын және бақылау рәсімдерін қалыптастыруға;</w:t>
      </w:r>
    </w:p>
    <w:p w14:paraId="40282992" w14:textId="77777777" w:rsidR="004D5934" w:rsidRPr="004C5229" w:rsidRDefault="004D5934" w:rsidP="00AA2D60">
      <w:pPr>
        <w:numPr>
          <w:ilvl w:val="0"/>
          <w:numId w:val="2"/>
        </w:numPr>
        <w:spacing w:after="0" w:line="240" w:lineRule="auto"/>
        <w:ind w:firstLineChars="253" w:firstLine="708"/>
        <w:jc w:val="both"/>
        <w:rPr>
          <w:rFonts w:ascii="Times New Roman" w:eastAsia="SimSun" w:hAnsi="Times New Roman" w:cs="Times New Roman"/>
          <w:sz w:val="28"/>
          <w:szCs w:val="28"/>
          <w:lang w:val="kk-KZ"/>
        </w:rPr>
      </w:pPr>
      <w:r w:rsidRPr="004C5229">
        <w:rPr>
          <w:rFonts w:ascii="Times New Roman" w:eastAsia="SimSun" w:hAnsi="Times New Roman" w:cs="Times New Roman"/>
          <w:sz w:val="28"/>
          <w:szCs w:val="28"/>
          <w:lang w:val="kk-KZ"/>
        </w:rPr>
        <w:t xml:space="preserve">осы Талаптарға 6-қосымшаға сәйкес нысанда көзделген орындалатын бақылау қатынастарының тізбесін қалыптастыруға; </w:t>
      </w:r>
    </w:p>
    <w:p w14:paraId="5FCF8C65" w14:textId="77777777" w:rsidR="004D5934" w:rsidRPr="004C5229" w:rsidRDefault="00AA2D60" w:rsidP="0010155C">
      <w:pPr>
        <w:spacing w:after="0" w:line="240" w:lineRule="auto"/>
        <w:ind w:firstLineChars="285" w:firstLine="798"/>
        <w:jc w:val="both"/>
        <w:rPr>
          <w:rFonts w:ascii="Times New Roman" w:eastAsia="Calibri" w:hAnsi="Times New Roman" w:cs="Times New Roman"/>
          <w:sz w:val="28"/>
          <w:szCs w:val="28"/>
          <w:lang w:val="kk-KZ" w:eastAsia="zh-CN" w:bidi="ar"/>
        </w:rPr>
      </w:pPr>
      <w:r w:rsidRPr="004C5229">
        <w:rPr>
          <w:rFonts w:ascii="Times New Roman" w:eastAsia="SimSun" w:hAnsi="Times New Roman" w:cs="Times New Roman"/>
          <w:sz w:val="28"/>
          <w:szCs w:val="28"/>
          <w:lang w:val="kk-KZ"/>
        </w:rPr>
        <w:lastRenderedPageBreak/>
        <w:t xml:space="preserve">7) </w:t>
      </w:r>
      <w:r w:rsidR="004D5934" w:rsidRPr="004C5229">
        <w:rPr>
          <w:rFonts w:ascii="Times New Roman" w:eastAsia="SimSun" w:hAnsi="Times New Roman" w:cs="Times New Roman"/>
          <w:sz w:val="28"/>
          <w:szCs w:val="28"/>
          <w:lang w:val="kk-KZ"/>
        </w:rPr>
        <w:t xml:space="preserve">осы Талаптарға 7-қосымшаға сәйкес нысанда көзделген бақылау рәсімдерін орындау туралы есепті ұсыну бойынша </w:t>
      </w:r>
      <w:r w:rsidR="004D5934" w:rsidRPr="004C5229">
        <w:rPr>
          <w:rFonts w:ascii="Times New Roman" w:eastAsia="Calibri" w:hAnsi="Times New Roman" w:cs="Times New Roman"/>
          <w:sz w:val="28"/>
          <w:szCs w:val="28"/>
          <w:lang w:val="kk-KZ" w:eastAsia="zh-CN" w:bidi="ar"/>
        </w:rPr>
        <w:t>қойылатын талаптардың тізбесі.</w:t>
      </w:r>
    </w:p>
    <w:p w14:paraId="3849EE09" w14:textId="77777777" w:rsidR="004D5934" w:rsidRPr="004C5229" w:rsidRDefault="004D5934" w:rsidP="0010155C">
      <w:pPr>
        <w:spacing w:after="0" w:line="240" w:lineRule="auto"/>
        <w:ind w:firstLineChars="285" w:firstLine="798"/>
        <w:jc w:val="both"/>
        <w:rPr>
          <w:rFonts w:ascii="Times New Roman" w:hAnsi="Times New Roman" w:cs="Times New Roman"/>
          <w:sz w:val="28"/>
          <w:szCs w:val="28"/>
          <w:lang w:val="kk-KZ"/>
        </w:rPr>
      </w:pPr>
      <w:r w:rsidRPr="004C5229">
        <w:rPr>
          <w:rStyle w:val="anegp0gi0b9av8jahpyh"/>
          <w:rFonts w:ascii="Times New Roman" w:eastAsia="Calibri" w:hAnsi="Times New Roman" w:cs="Times New Roman"/>
          <w:sz w:val="28"/>
          <w:szCs w:val="28"/>
          <w:lang w:val="kk-KZ" w:eastAsia="zh-CN" w:bidi="ar"/>
        </w:rPr>
        <w:t>4.</w:t>
      </w:r>
      <w:r w:rsidRPr="004C5229">
        <w:rPr>
          <w:rFonts w:ascii="Times New Roman" w:eastAsia="Calibri" w:hAnsi="Times New Roman" w:cs="Times New Roman"/>
          <w:sz w:val="28"/>
          <w:szCs w:val="28"/>
          <w:lang w:val="kk-KZ" w:eastAsia="zh-CN" w:bidi="ar"/>
        </w:rPr>
        <w:t xml:space="preserve"> Салық </w:t>
      </w:r>
      <w:r w:rsidRPr="004C5229">
        <w:rPr>
          <w:rStyle w:val="anegp0gi0b9av8jahpyh"/>
          <w:rFonts w:ascii="Times New Roman" w:eastAsia="Calibri" w:hAnsi="Times New Roman" w:cs="Times New Roman"/>
          <w:sz w:val="28"/>
          <w:szCs w:val="28"/>
          <w:lang w:val="kk-KZ" w:eastAsia="zh-CN" w:bidi="ar"/>
        </w:rPr>
        <w:t>төлеуші</w:t>
      </w:r>
      <w:r w:rsidRPr="004C5229">
        <w:rPr>
          <w:rFonts w:ascii="Times New Roman" w:eastAsia="Calibri" w:hAnsi="Times New Roman" w:cs="Times New Roman"/>
          <w:sz w:val="28"/>
          <w:szCs w:val="28"/>
          <w:lang w:val="kk-KZ" w:eastAsia="zh-CN" w:bidi="ar"/>
        </w:rPr>
        <w:t xml:space="preserve">: </w:t>
      </w:r>
    </w:p>
    <w:p w14:paraId="51E100C7" w14:textId="4DF45F1D" w:rsidR="000A20EB" w:rsidRPr="004C5229" w:rsidRDefault="000A20EB" w:rsidP="0010155C">
      <w:pPr>
        <w:spacing w:after="0" w:line="240" w:lineRule="auto"/>
        <w:ind w:firstLineChars="285" w:firstLine="798"/>
        <w:jc w:val="both"/>
        <w:rPr>
          <w:rFonts w:ascii="Times New Roman" w:hAnsi="Times New Roman" w:cs="Times New Roman"/>
          <w:sz w:val="28"/>
          <w:szCs w:val="28"/>
          <w:lang w:val="kk-KZ"/>
        </w:rPr>
      </w:pPr>
      <w:r w:rsidRPr="004C5229">
        <w:rPr>
          <w:rStyle w:val="anegp0gi0b9av8jahpyh"/>
          <w:rFonts w:ascii="Times New Roman" w:hAnsi="Times New Roman" w:cs="Times New Roman"/>
          <w:sz w:val="28"/>
          <w:szCs w:val="28"/>
          <w:lang w:val="kk-KZ"/>
        </w:rPr>
        <w:t>1)</w:t>
      </w:r>
      <w:r w:rsidRPr="004C5229">
        <w:rPr>
          <w:rFonts w:ascii="Times New Roman" w:hAnsi="Times New Roman" w:cs="Times New Roman"/>
          <w:sz w:val="28"/>
          <w:szCs w:val="28"/>
          <w:lang w:val="kk-KZ"/>
        </w:rPr>
        <w:t xml:space="preserve"> </w:t>
      </w:r>
      <w:r w:rsidR="005C525D" w:rsidRPr="004C5229">
        <w:rPr>
          <w:rFonts w:ascii="Times New Roman" w:hAnsi="Times New Roman" w:cs="Times New Roman"/>
          <w:sz w:val="28"/>
          <w:szCs w:val="28"/>
          <w:lang w:val="kk-KZ"/>
        </w:rPr>
        <w:t>деңгейлес</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мониторинг</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туралы</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келісім</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жасасу</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туралы</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өтінішпен</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бір</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мезгілде</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Қазақстан</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Республикасы</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Қаржы</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министрлігінің</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Мемлекеттік</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кірістер</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комитетіне</w:t>
      </w:r>
      <w:r w:rsidR="00E42A57" w:rsidRPr="004C5229">
        <w:rPr>
          <w:rStyle w:val="anegp0gi0b9av8jahpyh"/>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осы</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Талаптарға</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2</w:t>
      </w:r>
      <w:r w:rsidRPr="004C5229">
        <w:rPr>
          <w:rFonts w:ascii="Times New Roman" w:hAnsi="Times New Roman" w:cs="Times New Roman"/>
          <w:sz w:val="28"/>
          <w:szCs w:val="28"/>
          <w:lang w:val="kk-KZ"/>
        </w:rPr>
        <w:t>-</w:t>
      </w:r>
      <w:r w:rsidRPr="004C5229">
        <w:rPr>
          <w:rStyle w:val="anegp0gi0b9av8jahpyh"/>
          <w:rFonts w:ascii="Times New Roman" w:hAnsi="Times New Roman" w:cs="Times New Roman"/>
          <w:sz w:val="28"/>
          <w:szCs w:val="28"/>
          <w:lang w:val="kk-KZ"/>
        </w:rPr>
        <w:t>қосымшаға</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сәйкес</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нысан</w:t>
      </w:r>
      <w:r w:rsidRPr="004C5229">
        <w:rPr>
          <w:rFonts w:ascii="Times New Roman" w:hAnsi="Times New Roman" w:cs="Times New Roman"/>
          <w:sz w:val="28"/>
          <w:szCs w:val="28"/>
          <w:lang w:val="kk-KZ"/>
        </w:rPr>
        <w:t xml:space="preserve"> бойынша </w:t>
      </w:r>
      <w:r w:rsidRPr="004C5229">
        <w:rPr>
          <w:rStyle w:val="anegp0gi0b9av8jahpyh"/>
          <w:rFonts w:ascii="Times New Roman" w:hAnsi="Times New Roman" w:cs="Times New Roman"/>
          <w:sz w:val="28"/>
          <w:szCs w:val="28"/>
          <w:lang w:val="kk-KZ"/>
        </w:rPr>
        <w:t>көзделген</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ішкі</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бақылау</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жүйесінің</w:t>
      </w:r>
      <w:r w:rsidRPr="004C5229">
        <w:rPr>
          <w:rFonts w:ascii="Times New Roman" w:hAnsi="Times New Roman" w:cs="Times New Roman"/>
          <w:sz w:val="28"/>
          <w:szCs w:val="28"/>
          <w:lang w:val="kk-KZ"/>
        </w:rPr>
        <w:t xml:space="preserve"> жұмыс </w:t>
      </w:r>
      <w:r w:rsidRPr="004C5229">
        <w:rPr>
          <w:rStyle w:val="anegp0gi0b9av8jahpyh"/>
          <w:rFonts w:ascii="Times New Roman" w:hAnsi="Times New Roman" w:cs="Times New Roman"/>
          <w:sz w:val="28"/>
          <w:szCs w:val="28"/>
          <w:lang w:val="kk-KZ"/>
        </w:rPr>
        <w:t>істеу</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тәртібін</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регламенттейтін</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ұйымдастырушылық-</w:t>
      </w:r>
      <w:r w:rsidR="005C525D" w:rsidRPr="004C5229">
        <w:rPr>
          <w:rStyle w:val="anegp0gi0b9av8jahpyh"/>
          <w:rFonts w:ascii="Times New Roman" w:hAnsi="Times New Roman" w:cs="Times New Roman"/>
          <w:sz w:val="28"/>
          <w:szCs w:val="28"/>
          <w:lang w:val="kk-KZ"/>
        </w:rPr>
        <w:t>басқарушылық</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құжаттарды</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қоса</w:t>
      </w:r>
      <w:r w:rsidRPr="004C5229">
        <w:rPr>
          <w:rFonts w:ascii="Times New Roman" w:hAnsi="Times New Roman" w:cs="Times New Roman"/>
          <w:sz w:val="28"/>
          <w:szCs w:val="28"/>
          <w:lang w:val="kk-KZ"/>
        </w:rPr>
        <w:t xml:space="preserve"> алғанда</w:t>
      </w:r>
      <w:r w:rsidR="00AA75CE" w:rsidRPr="004C5229">
        <w:rPr>
          <w:rFonts w:ascii="Times New Roman" w:hAnsi="Times New Roman" w:cs="Times New Roman"/>
          <w:sz w:val="28"/>
          <w:szCs w:val="28"/>
          <w:lang w:val="kk-KZ"/>
        </w:rPr>
        <w:t xml:space="preserve"> </w:t>
      </w:r>
      <w:r w:rsidR="00AA75CE" w:rsidRPr="004C5229">
        <w:rPr>
          <w:rStyle w:val="anegp0gi0b9av8jahpyh"/>
          <w:rFonts w:ascii="Times New Roman" w:hAnsi="Times New Roman" w:cs="Times New Roman"/>
          <w:sz w:val="28"/>
          <w:szCs w:val="28"/>
          <w:lang w:val="kk-KZ"/>
        </w:rPr>
        <w:t>1,</w:t>
      </w:r>
      <w:r w:rsidR="00AA75CE" w:rsidRPr="004C5229">
        <w:rPr>
          <w:rFonts w:ascii="Times New Roman" w:hAnsi="Times New Roman" w:cs="Times New Roman"/>
          <w:sz w:val="28"/>
          <w:szCs w:val="28"/>
          <w:lang w:val="kk-KZ"/>
        </w:rPr>
        <w:t xml:space="preserve"> </w:t>
      </w:r>
      <w:r w:rsidR="00AA75CE" w:rsidRPr="004C5229">
        <w:rPr>
          <w:rStyle w:val="anegp0gi0b9av8jahpyh"/>
          <w:rFonts w:ascii="Times New Roman" w:hAnsi="Times New Roman" w:cs="Times New Roman"/>
          <w:sz w:val="28"/>
          <w:szCs w:val="28"/>
          <w:lang w:val="kk-KZ"/>
        </w:rPr>
        <w:t>2,</w:t>
      </w:r>
      <w:r w:rsidR="00AA75CE" w:rsidRPr="004C5229">
        <w:rPr>
          <w:rFonts w:ascii="Times New Roman" w:hAnsi="Times New Roman" w:cs="Times New Roman"/>
          <w:sz w:val="28"/>
          <w:szCs w:val="28"/>
          <w:lang w:val="kk-KZ"/>
        </w:rPr>
        <w:t xml:space="preserve"> </w:t>
      </w:r>
      <w:r w:rsidR="00AA75CE" w:rsidRPr="004C5229">
        <w:rPr>
          <w:rStyle w:val="anegp0gi0b9av8jahpyh"/>
          <w:rFonts w:ascii="Times New Roman" w:hAnsi="Times New Roman" w:cs="Times New Roman"/>
          <w:sz w:val="28"/>
          <w:szCs w:val="28"/>
          <w:lang w:val="kk-KZ"/>
        </w:rPr>
        <w:t>3,</w:t>
      </w:r>
      <w:r w:rsidR="00AA75CE" w:rsidRPr="004C5229">
        <w:rPr>
          <w:rFonts w:ascii="Times New Roman" w:hAnsi="Times New Roman" w:cs="Times New Roman"/>
          <w:sz w:val="28"/>
          <w:szCs w:val="28"/>
          <w:lang w:val="kk-KZ"/>
        </w:rPr>
        <w:t xml:space="preserve"> </w:t>
      </w:r>
      <w:r w:rsidR="00AA75CE" w:rsidRPr="004C5229">
        <w:rPr>
          <w:rStyle w:val="anegp0gi0b9av8jahpyh"/>
          <w:rFonts w:ascii="Times New Roman" w:hAnsi="Times New Roman" w:cs="Times New Roman"/>
          <w:sz w:val="28"/>
          <w:szCs w:val="28"/>
          <w:lang w:val="kk-KZ"/>
        </w:rPr>
        <w:t>4,</w:t>
      </w:r>
      <w:r w:rsidR="00AA75CE" w:rsidRPr="004C5229">
        <w:rPr>
          <w:rFonts w:ascii="Times New Roman" w:hAnsi="Times New Roman" w:cs="Times New Roman"/>
          <w:sz w:val="28"/>
          <w:szCs w:val="28"/>
          <w:lang w:val="kk-KZ"/>
        </w:rPr>
        <w:t xml:space="preserve"> </w:t>
      </w:r>
      <w:r w:rsidR="00AA75CE" w:rsidRPr="004C5229">
        <w:rPr>
          <w:rStyle w:val="anegp0gi0b9av8jahpyh"/>
          <w:rFonts w:ascii="Times New Roman" w:hAnsi="Times New Roman" w:cs="Times New Roman"/>
          <w:sz w:val="28"/>
          <w:szCs w:val="28"/>
          <w:lang w:val="kk-KZ"/>
        </w:rPr>
        <w:t>5</w:t>
      </w:r>
      <w:r w:rsidR="00AA75CE" w:rsidRPr="004C5229">
        <w:rPr>
          <w:rFonts w:ascii="Times New Roman" w:hAnsi="Times New Roman" w:cs="Times New Roman"/>
          <w:sz w:val="28"/>
          <w:szCs w:val="28"/>
          <w:lang w:val="kk-KZ"/>
        </w:rPr>
        <w:t xml:space="preserve"> </w:t>
      </w:r>
      <w:r w:rsidR="00AA75CE" w:rsidRPr="004C5229">
        <w:rPr>
          <w:rStyle w:val="anegp0gi0b9av8jahpyh"/>
          <w:rFonts w:ascii="Times New Roman" w:hAnsi="Times New Roman" w:cs="Times New Roman"/>
          <w:sz w:val="28"/>
          <w:szCs w:val="28"/>
          <w:lang w:val="kk-KZ"/>
        </w:rPr>
        <w:t>және</w:t>
      </w:r>
      <w:r w:rsidR="00AA75CE" w:rsidRPr="004C5229">
        <w:rPr>
          <w:rFonts w:ascii="Times New Roman" w:hAnsi="Times New Roman" w:cs="Times New Roman"/>
          <w:sz w:val="28"/>
          <w:szCs w:val="28"/>
          <w:lang w:val="kk-KZ"/>
        </w:rPr>
        <w:t xml:space="preserve"> </w:t>
      </w:r>
      <w:r w:rsidR="00AA75CE" w:rsidRPr="004C5229">
        <w:rPr>
          <w:rStyle w:val="anegp0gi0b9av8jahpyh"/>
          <w:rFonts w:ascii="Times New Roman" w:hAnsi="Times New Roman" w:cs="Times New Roman"/>
          <w:sz w:val="28"/>
          <w:szCs w:val="28"/>
          <w:lang w:val="kk-KZ"/>
        </w:rPr>
        <w:t>6-қосымшаларға</w:t>
      </w:r>
      <w:r w:rsidR="00AA75CE" w:rsidRPr="004C5229">
        <w:rPr>
          <w:rFonts w:ascii="Times New Roman" w:hAnsi="Times New Roman" w:cs="Times New Roman"/>
          <w:sz w:val="28"/>
          <w:szCs w:val="28"/>
          <w:lang w:val="kk-KZ"/>
        </w:rPr>
        <w:t xml:space="preserve"> </w:t>
      </w:r>
      <w:r w:rsidR="00AA75CE" w:rsidRPr="004C5229">
        <w:rPr>
          <w:rStyle w:val="anegp0gi0b9av8jahpyh"/>
          <w:rFonts w:ascii="Times New Roman" w:hAnsi="Times New Roman" w:cs="Times New Roman"/>
          <w:sz w:val="28"/>
          <w:szCs w:val="28"/>
          <w:lang w:val="kk-KZ"/>
        </w:rPr>
        <w:t>сәйкес</w:t>
      </w:r>
      <w:r w:rsidR="00AA75CE" w:rsidRPr="004C5229">
        <w:rPr>
          <w:rFonts w:ascii="Times New Roman" w:hAnsi="Times New Roman" w:cs="Times New Roman"/>
          <w:sz w:val="28"/>
          <w:szCs w:val="28"/>
          <w:lang w:val="kk-KZ"/>
        </w:rPr>
        <w:t xml:space="preserve"> </w:t>
      </w:r>
      <w:r w:rsidR="00AA75CE" w:rsidRPr="004C5229">
        <w:rPr>
          <w:rStyle w:val="anegp0gi0b9av8jahpyh"/>
          <w:rFonts w:ascii="Times New Roman" w:hAnsi="Times New Roman" w:cs="Times New Roman"/>
          <w:sz w:val="28"/>
          <w:szCs w:val="28"/>
          <w:lang w:val="kk-KZ"/>
        </w:rPr>
        <w:t>толтырылған</w:t>
      </w:r>
      <w:r w:rsidR="00AA75CE" w:rsidRPr="004C5229">
        <w:rPr>
          <w:rFonts w:ascii="Times New Roman" w:hAnsi="Times New Roman" w:cs="Times New Roman"/>
          <w:sz w:val="28"/>
          <w:szCs w:val="28"/>
          <w:lang w:val="kk-KZ"/>
        </w:rPr>
        <w:t xml:space="preserve"> </w:t>
      </w:r>
      <w:r w:rsidR="00AA75CE" w:rsidRPr="004C5229">
        <w:rPr>
          <w:rStyle w:val="anegp0gi0b9av8jahpyh"/>
          <w:rFonts w:ascii="Times New Roman" w:hAnsi="Times New Roman" w:cs="Times New Roman"/>
          <w:sz w:val="28"/>
          <w:szCs w:val="28"/>
          <w:lang w:val="kk-KZ"/>
        </w:rPr>
        <w:t>нысандарды</w:t>
      </w:r>
      <w:r w:rsidRPr="004C5229">
        <w:rPr>
          <w:rStyle w:val="anegp0gi0b9av8jahpyh"/>
          <w:rFonts w:ascii="Times New Roman" w:hAnsi="Times New Roman" w:cs="Times New Roman"/>
          <w:sz w:val="28"/>
          <w:szCs w:val="28"/>
          <w:lang w:val="kk-KZ"/>
        </w:rPr>
        <w:t>,</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қағаз</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жеткізгіште</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және</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электрондық</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құжат</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нысанында</w:t>
      </w:r>
      <w:r w:rsidR="00E42A57" w:rsidRPr="004C5229">
        <w:rPr>
          <w:rStyle w:val="anegp0gi0b9av8jahpyh"/>
          <w:rFonts w:ascii="Times New Roman" w:hAnsi="Times New Roman" w:cs="Times New Roman"/>
          <w:sz w:val="28"/>
          <w:szCs w:val="28"/>
          <w:lang w:val="kk-KZ"/>
        </w:rPr>
        <w:t xml:space="preserve"> ұсынады</w:t>
      </w:r>
      <w:r w:rsidRPr="004C5229">
        <w:rPr>
          <w:rFonts w:ascii="Times New Roman" w:hAnsi="Times New Roman" w:cs="Times New Roman"/>
          <w:sz w:val="28"/>
          <w:szCs w:val="28"/>
          <w:lang w:val="kk-KZ"/>
        </w:rPr>
        <w:t>;</w:t>
      </w:r>
    </w:p>
    <w:p w14:paraId="79B81C93" w14:textId="16294533" w:rsidR="005C525D" w:rsidRPr="004C5229" w:rsidRDefault="005C525D" w:rsidP="0010155C">
      <w:pPr>
        <w:spacing w:after="0" w:line="240" w:lineRule="auto"/>
        <w:ind w:firstLineChars="285" w:firstLine="798"/>
        <w:jc w:val="both"/>
        <w:rPr>
          <w:rFonts w:ascii="Times New Roman" w:hAnsi="Times New Roman" w:cs="Times New Roman"/>
          <w:sz w:val="28"/>
          <w:szCs w:val="28"/>
          <w:lang w:val="kk-KZ"/>
        </w:rPr>
      </w:pPr>
      <w:r w:rsidRPr="004C5229">
        <w:rPr>
          <w:rStyle w:val="anegp0gi0b9av8jahpyh"/>
          <w:rFonts w:ascii="Times New Roman" w:hAnsi="Times New Roman" w:cs="Times New Roman"/>
          <w:sz w:val="28"/>
          <w:szCs w:val="28"/>
          <w:lang w:val="kk-KZ"/>
        </w:rPr>
        <w:t>2)</w:t>
      </w:r>
      <w:r w:rsidRPr="004C5229">
        <w:rPr>
          <w:rFonts w:ascii="Times New Roman" w:hAnsi="Times New Roman" w:cs="Times New Roman"/>
          <w:sz w:val="28"/>
          <w:szCs w:val="28"/>
          <w:lang w:val="kk-KZ"/>
        </w:rPr>
        <w:t xml:space="preserve"> деңгейлес </w:t>
      </w:r>
      <w:r w:rsidRPr="004C5229">
        <w:rPr>
          <w:rStyle w:val="anegp0gi0b9av8jahpyh"/>
          <w:rFonts w:ascii="Times New Roman" w:hAnsi="Times New Roman" w:cs="Times New Roman"/>
          <w:sz w:val="28"/>
          <w:szCs w:val="28"/>
          <w:lang w:val="kk-KZ"/>
        </w:rPr>
        <w:t>мониторинг</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туралы</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келісім</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жасасу</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туралы</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өтінішпен</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бір</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мезгілде</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осы</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Талаптарға</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2</w:t>
      </w:r>
      <w:r w:rsidRPr="004C5229">
        <w:rPr>
          <w:rFonts w:ascii="Times New Roman" w:hAnsi="Times New Roman" w:cs="Times New Roman"/>
          <w:sz w:val="28"/>
          <w:szCs w:val="28"/>
          <w:lang w:val="kk-KZ"/>
        </w:rPr>
        <w:t xml:space="preserve"> - </w:t>
      </w:r>
      <w:r w:rsidRPr="004C5229">
        <w:rPr>
          <w:rStyle w:val="anegp0gi0b9av8jahpyh"/>
          <w:rFonts w:ascii="Times New Roman" w:hAnsi="Times New Roman" w:cs="Times New Roman"/>
          <w:sz w:val="28"/>
          <w:szCs w:val="28"/>
          <w:lang w:val="kk-KZ"/>
        </w:rPr>
        <w:t>қосымшаға</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сәйкес</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нысан</w:t>
      </w:r>
      <w:r w:rsidRPr="004C5229">
        <w:rPr>
          <w:rFonts w:ascii="Times New Roman" w:hAnsi="Times New Roman" w:cs="Times New Roman"/>
          <w:sz w:val="28"/>
          <w:szCs w:val="28"/>
          <w:lang w:val="kk-KZ"/>
        </w:rPr>
        <w:t xml:space="preserve"> бойынша </w:t>
      </w:r>
      <w:r w:rsidRPr="004C5229">
        <w:rPr>
          <w:rStyle w:val="anegp0gi0b9av8jahpyh"/>
          <w:rFonts w:ascii="Times New Roman" w:hAnsi="Times New Roman" w:cs="Times New Roman"/>
          <w:sz w:val="28"/>
          <w:szCs w:val="28"/>
          <w:lang w:val="kk-KZ"/>
        </w:rPr>
        <w:t>көзделген</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ішкі</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бақылау</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жүйесінің</w:t>
      </w:r>
      <w:r w:rsidRPr="004C5229">
        <w:rPr>
          <w:rFonts w:ascii="Times New Roman" w:hAnsi="Times New Roman" w:cs="Times New Roman"/>
          <w:sz w:val="28"/>
          <w:szCs w:val="28"/>
          <w:lang w:val="kk-KZ"/>
        </w:rPr>
        <w:t xml:space="preserve"> жұмыс </w:t>
      </w:r>
      <w:r w:rsidRPr="004C5229">
        <w:rPr>
          <w:rStyle w:val="anegp0gi0b9av8jahpyh"/>
          <w:rFonts w:ascii="Times New Roman" w:hAnsi="Times New Roman" w:cs="Times New Roman"/>
          <w:sz w:val="28"/>
          <w:szCs w:val="28"/>
          <w:lang w:val="kk-KZ"/>
        </w:rPr>
        <w:t>істеу</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тәртібін</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регламенттейтін</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ұйымдастырушылық-басқарушылық</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құжаттарды</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қоса</w:t>
      </w:r>
      <w:r w:rsidRPr="004C5229">
        <w:rPr>
          <w:rFonts w:ascii="Times New Roman" w:hAnsi="Times New Roman" w:cs="Times New Roman"/>
          <w:sz w:val="28"/>
          <w:szCs w:val="28"/>
          <w:lang w:val="kk-KZ"/>
        </w:rPr>
        <w:t xml:space="preserve"> алғанда, </w:t>
      </w:r>
      <w:r w:rsidRPr="004C5229">
        <w:rPr>
          <w:rStyle w:val="anegp0gi0b9av8jahpyh"/>
          <w:rFonts w:ascii="Times New Roman" w:hAnsi="Times New Roman" w:cs="Times New Roman"/>
          <w:sz w:val="28"/>
          <w:szCs w:val="28"/>
          <w:lang w:val="kk-KZ"/>
        </w:rPr>
        <w:t>1,</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2</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және</w:t>
      </w:r>
      <w:r w:rsidRPr="004C5229">
        <w:rPr>
          <w:rFonts w:ascii="Times New Roman" w:hAnsi="Times New Roman" w:cs="Times New Roman"/>
          <w:sz w:val="28"/>
          <w:szCs w:val="28"/>
          <w:lang w:val="kk-KZ"/>
        </w:rPr>
        <w:t xml:space="preserve"> </w:t>
      </w:r>
      <w:r w:rsidRPr="004C5229">
        <w:rPr>
          <w:rFonts w:ascii="Times New Roman" w:hAnsi="Times New Roman" w:cs="Times New Roman"/>
          <w:sz w:val="28"/>
          <w:szCs w:val="28"/>
          <w:lang w:val="kk-KZ"/>
        </w:rPr>
        <w:br/>
      </w:r>
      <w:r w:rsidRPr="004C5229">
        <w:rPr>
          <w:rStyle w:val="anegp0gi0b9av8jahpyh"/>
          <w:rFonts w:ascii="Times New Roman" w:hAnsi="Times New Roman" w:cs="Times New Roman"/>
          <w:sz w:val="28"/>
          <w:szCs w:val="28"/>
          <w:lang w:val="kk-KZ"/>
        </w:rPr>
        <w:t>6</w:t>
      </w:r>
      <w:r w:rsidRPr="004C5229">
        <w:rPr>
          <w:rFonts w:ascii="Times New Roman" w:hAnsi="Times New Roman" w:cs="Times New Roman"/>
          <w:sz w:val="28"/>
          <w:szCs w:val="28"/>
          <w:lang w:val="kk-KZ"/>
        </w:rPr>
        <w:t>-</w:t>
      </w:r>
      <w:r w:rsidRPr="004C5229">
        <w:rPr>
          <w:rStyle w:val="anegp0gi0b9av8jahpyh"/>
          <w:rFonts w:ascii="Times New Roman" w:hAnsi="Times New Roman" w:cs="Times New Roman"/>
          <w:sz w:val="28"/>
          <w:szCs w:val="28"/>
          <w:lang w:val="kk-KZ"/>
        </w:rPr>
        <w:t>қосымшаларға</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сәйкес</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нысан</w:t>
      </w:r>
      <w:r w:rsidRPr="004C5229">
        <w:rPr>
          <w:rFonts w:ascii="Times New Roman" w:hAnsi="Times New Roman" w:cs="Times New Roman"/>
          <w:sz w:val="28"/>
          <w:szCs w:val="28"/>
          <w:lang w:val="kk-KZ"/>
        </w:rPr>
        <w:t xml:space="preserve"> бойынша </w:t>
      </w:r>
      <w:r w:rsidRPr="004C5229">
        <w:rPr>
          <w:rStyle w:val="anegp0gi0b9av8jahpyh"/>
          <w:rFonts w:ascii="Times New Roman" w:hAnsi="Times New Roman" w:cs="Times New Roman"/>
          <w:sz w:val="28"/>
          <w:szCs w:val="28"/>
          <w:lang w:val="kk-KZ"/>
        </w:rPr>
        <w:t>ақпарат</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пен</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есептерді</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деректер</w:t>
      </w:r>
      <w:r w:rsidRPr="004C5229">
        <w:rPr>
          <w:rFonts w:ascii="Times New Roman" w:hAnsi="Times New Roman" w:cs="Times New Roman"/>
          <w:sz w:val="28"/>
          <w:szCs w:val="28"/>
          <w:lang w:val="kk-KZ"/>
        </w:rPr>
        <w:t xml:space="preserve"> сөресіне </w:t>
      </w:r>
      <w:r w:rsidRPr="004C5229">
        <w:rPr>
          <w:rStyle w:val="anegp0gi0b9av8jahpyh"/>
          <w:rFonts w:ascii="Times New Roman" w:hAnsi="Times New Roman" w:cs="Times New Roman"/>
          <w:sz w:val="28"/>
          <w:szCs w:val="28"/>
          <w:lang w:val="kk-KZ"/>
        </w:rPr>
        <w:t>орналастырады</w:t>
      </w:r>
      <w:r w:rsidRPr="004C5229">
        <w:rPr>
          <w:rFonts w:ascii="Times New Roman" w:hAnsi="Times New Roman" w:cs="Times New Roman"/>
          <w:sz w:val="28"/>
          <w:szCs w:val="28"/>
          <w:lang w:val="kk-KZ"/>
        </w:rPr>
        <w:t>;</w:t>
      </w:r>
    </w:p>
    <w:p w14:paraId="31E92016" w14:textId="58D4D645" w:rsidR="005C525D" w:rsidRPr="004C5229" w:rsidRDefault="005C525D" w:rsidP="000B2DEF">
      <w:pPr>
        <w:spacing w:after="0" w:line="240" w:lineRule="auto"/>
        <w:ind w:firstLineChars="285" w:firstLine="798"/>
        <w:jc w:val="both"/>
        <w:rPr>
          <w:rFonts w:ascii="Times New Roman" w:hAnsi="Times New Roman" w:cs="Times New Roman"/>
          <w:sz w:val="28"/>
          <w:szCs w:val="28"/>
          <w:lang w:val="kk-KZ"/>
        </w:rPr>
      </w:pPr>
      <w:r w:rsidRPr="004C5229">
        <w:rPr>
          <w:rStyle w:val="anegp0gi0b9av8jahpyh"/>
          <w:rFonts w:ascii="Times New Roman" w:hAnsi="Times New Roman" w:cs="Times New Roman"/>
          <w:sz w:val="28"/>
          <w:szCs w:val="28"/>
          <w:lang w:val="kk-KZ"/>
        </w:rPr>
        <w:t>3)</w:t>
      </w:r>
      <w:r w:rsidR="000B2DEF" w:rsidRPr="004C5229">
        <w:rPr>
          <w:rStyle w:val="anegp0gi0b9av8jahpyh"/>
          <w:rFonts w:ascii="Times New Roman" w:hAnsi="Times New Roman" w:cs="Times New Roman"/>
          <w:sz w:val="28"/>
          <w:szCs w:val="28"/>
          <w:lang w:val="kk-KZ"/>
        </w:rPr>
        <w:tab/>
      </w:r>
      <w:r w:rsidRPr="004C5229">
        <w:rPr>
          <w:rStyle w:val="anegp0gi0b9av8jahpyh"/>
          <w:rFonts w:ascii="Times New Roman" w:hAnsi="Times New Roman" w:cs="Times New Roman"/>
          <w:sz w:val="28"/>
          <w:szCs w:val="28"/>
          <w:lang w:val="kk-KZ"/>
        </w:rPr>
        <w:t>осы</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бұйрыққа</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6</w:t>
      </w:r>
      <w:r w:rsidR="00AA75CE" w:rsidRPr="004C5229">
        <w:rPr>
          <w:rStyle w:val="anegp0gi0b9av8jahpyh"/>
          <w:rFonts w:ascii="Times New Roman" w:hAnsi="Times New Roman" w:cs="Times New Roman"/>
          <w:sz w:val="28"/>
          <w:szCs w:val="28"/>
          <w:lang w:val="kk-KZ"/>
        </w:rPr>
        <w:t>-</w:t>
      </w:r>
      <w:r w:rsidRPr="004C5229">
        <w:rPr>
          <w:rStyle w:val="anegp0gi0b9av8jahpyh"/>
          <w:rFonts w:ascii="Times New Roman" w:hAnsi="Times New Roman" w:cs="Times New Roman"/>
          <w:sz w:val="28"/>
          <w:szCs w:val="28"/>
          <w:lang w:val="kk-KZ"/>
        </w:rPr>
        <w:t>қосымшаға</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сәйкес</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бекітілген</w:t>
      </w:r>
      <w:r w:rsidRPr="004C5229">
        <w:rPr>
          <w:rFonts w:ascii="Times New Roman" w:hAnsi="Times New Roman" w:cs="Times New Roman"/>
          <w:sz w:val="28"/>
          <w:szCs w:val="28"/>
          <w:lang w:val="kk-KZ"/>
        </w:rPr>
        <w:t xml:space="preserve"> </w:t>
      </w:r>
      <w:r w:rsidR="000B2DEF" w:rsidRPr="004C5229">
        <w:rPr>
          <w:rStyle w:val="anegp0gi0b9av8jahpyh"/>
          <w:rFonts w:ascii="Times New Roman" w:hAnsi="Times New Roman" w:cs="Times New Roman"/>
          <w:sz w:val="28"/>
          <w:szCs w:val="28"/>
          <w:lang w:val="kk-KZ"/>
        </w:rPr>
        <w:t xml:space="preserve">деңгейлес </w:t>
      </w:r>
      <w:r w:rsidRPr="004C5229">
        <w:rPr>
          <w:rStyle w:val="anegp0gi0b9av8jahpyh"/>
          <w:rFonts w:ascii="Times New Roman" w:hAnsi="Times New Roman" w:cs="Times New Roman"/>
          <w:sz w:val="28"/>
          <w:szCs w:val="28"/>
          <w:lang w:val="kk-KZ"/>
        </w:rPr>
        <w:t>мониторинг</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жүргізу</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қағидаларында</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(бұдан</w:t>
      </w:r>
      <w:r w:rsidRPr="004C5229">
        <w:rPr>
          <w:rFonts w:ascii="Times New Roman" w:hAnsi="Times New Roman" w:cs="Times New Roman"/>
          <w:sz w:val="28"/>
          <w:szCs w:val="28"/>
          <w:lang w:val="kk-KZ"/>
        </w:rPr>
        <w:t xml:space="preserve"> әрі</w:t>
      </w:r>
      <w:r w:rsidR="00AA75CE" w:rsidRPr="004C5229">
        <w:rPr>
          <w:rFonts w:ascii="Times New Roman" w:hAnsi="Times New Roman" w:cs="Times New Roman"/>
          <w:sz w:val="28"/>
          <w:szCs w:val="28"/>
          <w:lang w:val="kk-KZ"/>
        </w:rPr>
        <w:t xml:space="preserve"> - </w:t>
      </w:r>
      <w:r w:rsidR="000B2DEF" w:rsidRPr="004C5229">
        <w:rPr>
          <w:rFonts w:ascii="Times New Roman" w:hAnsi="Times New Roman" w:cs="Times New Roman"/>
          <w:sz w:val="28"/>
          <w:szCs w:val="28"/>
          <w:lang w:val="kk-KZ"/>
        </w:rPr>
        <w:t>Деңгейлес</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мониторинг</w:t>
      </w:r>
      <w:r w:rsidRPr="004C5229">
        <w:rPr>
          <w:rFonts w:ascii="Times New Roman" w:hAnsi="Times New Roman" w:cs="Times New Roman"/>
          <w:sz w:val="28"/>
          <w:szCs w:val="28"/>
          <w:lang w:val="kk-KZ"/>
        </w:rPr>
        <w:t xml:space="preserve"> қағидалары</w:t>
      </w:r>
      <w:r w:rsidRPr="004C5229">
        <w:rPr>
          <w:rStyle w:val="anegp0gi0b9av8jahpyh"/>
          <w:rFonts w:ascii="Times New Roman" w:hAnsi="Times New Roman" w:cs="Times New Roman"/>
          <w:sz w:val="28"/>
          <w:szCs w:val="28"/>
          <w:lang w:val="kk-KZ"/>
        </w:rPr>
        <w:t>)</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айқындалған</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мерзімдерде</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осы</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Талаптарға</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3,</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4,</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5</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және</w:t>
      </w:r>
      <w:r w:rsidRPr="004C5229">
        <w:rPr>
          <w:rFonts w:ascii="Times New Roman" w:hAnsi="Times New Roman" w:cs="Times New Roman"/>
          <w:sz w:val="28"/>
          <w:szCs w:val="28"/>
          <w:lang w:val="kk-KZ"/>
        </w:rPr>
        <w:t xml:space="preserve"> </w:t>
      </w:r>
      <w:r w:rsidR="000B2DEF" w:rsidRPr="004C5229">
        <w:rPr>
          <w:rFonts w:ascii="Times New Roman" w:hAnsi="Times New Roman" w:cs="Times New Roman"/>
          <w:sz w:val="28"/>
          <w:szCs w:val="28"/>
          <w:lang w:val="kk-KZ"/>
        </w:rPr>
        <w:br/>
      </w:r>
      <w:r w:rsidRPr="004C5229">
        <w:rPr>
          <w:rStyle w:val="anegp0gi0b9av8jahpyh"/>
          <w:rFonts w:ascii="Times New Roman" w:hAnsi="Times New Roman" w:cs="Times New Roman"/>
          <w:sz w:val="28"/>
          <w:szCs w:val="28"/>
          <w:lang w:val="kk-KZ"/>
        </w:rPr>
        <w:t>7</w:t>
      </w:r>
      <w:r w:rsidRPr="004C5229">
        <w:rPr>
          <w:rFonts w:ascii="Times New Roman" w:hAnsi="Times New Roman" w:cs="Times New Roman"/>
          <w:sz w:val="28"/>
          <w:szCs w:val="28"/>
          <w:lang w:val="kk-KZ"/>
        </w:rPr>
        <w:t>-</w:t>
      </w:r>
      <w:r w:rsidRPr="004C5229">
        <w:rPr>
          <w:rStyle w:val="anegp0gi0b9av8jahpyh"/>
          <w:rFonts w:ascii="Times New Roman" w:hAnsi="Times New Roman" w:cs="Times New Roman"/>
          <w:sz w:val="28"/>
          <w:szCs w:val="28"/>
          <w:lang w:val="kk-KZ"/>
        </w:rPr>
        <w:t>қосымшаларға</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сәйкес</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нысан</w:t>
      </w:r>
      <w:r w:rsidRPr="004C5229">
        <w:rPr>
          <w:rFonts w:ascii="Times New Roman" w:hAnsi="Times New Roman" w:cs="Times New Roman"/>
          <w:sz w:val="28"/>
          <w:szCs w:val="28"/>
          <w:lang w:val="kk-KZ"/>
        </w:rPr>
        <w:t xml:space="preserve"> бойынша </w:t>
      </w:r>
      <w:r w:rsidRPr="004C5229">
        <w:rPr>
          <w:rStyle w:val="anegp0gi0b9av8jahpyh"/>
          <w:rFonts w:ascii="Times New Roman" w:hAnsi="Times New Roman" w:cs="Times New Roman"/>
          <w:sz w:val="28"/>
          <w:szCs w:val="28"/>
          <w:lang w:val="kk-KZ"/>
        </w:rPr>
        <w:t>ақпаратты</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және</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есептерді</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деректер</w:t>
      </w:r>
      <w:r w:rsidRPr="004C5229">
        <w:rPr>
          <w:rFonts w:ascii="Times New Roman" w:hAnsi="Times New Roman" w:cs="Times New Roman"/>
          <w:sz w:val="28"/>
          <w:szCs w:val="28"/>
          <w:lang w:val="kk-KZ"/>
        </w:rPr>
        <w:t xml:space="preserve"> </w:t>
      </w:r>
      <w:r w:rsidR="000B2DEF" w:rsidRPr="004C5229">
        <w:rPr>
          <w:rFonts w:ascii="Times New Roman" w:hAnsi="Times New Roman" w:cs="Times New Roman"/>
          <w:sz w:val="28"/>
          <w:szCs w:val="28"/>
          <w:lang w:val="kk-KZ"/>
        </w:rPr>
        <w:t>сөресінде</w:t>
      </w:r>
      <w:r w:rsidRPr="004C5229">
        <w:rPr>
          <w:rFonts w:ascii="Times New Roman" w:hAnsi="Times New Roman" w:cs="Times New Roman"/>
          <w:sz w:val="28"/>
          <w:szCs w:val="28"/>
          <w:lang w:val="kk-KZ"/>
        </w:rPr>
        <w:t xml:space="preserve"> </w:t>
      </w:r>
      <w:r w:rsidRPr="004C5229">
        <w:rPr>
          <w:rStyle w:val="anegp0gi0b9av8jahpyh"/>
          <w:rFonts w:ascii="Times New Roman" w:hAnsi="Times New Roman" w:cs="Times New Roman"/>
          <w:sz w:val="28"/>
          <w:szCs w:val="28"/>
          <w:lang w:val="kk-KZ"/>
        </w:rPr>
        <w:t>жариялайды</w:t>
      </w:r>
      <w:r w:rsidRPr="004C5229">
        <w:rPr>
          <w:rFonts w:ascii="Times New Roman" w:hAnsi="Times New Roman" w:cs="Times New Roman"/>
          <w:sz w:val="28"/>
          <w:szCs w:val="28"/>
          <w:lang w:val="kk-KZ"/>
        </w:rPr>
        <w:t>;</w:t>
      </w:r>
    </w:p>
    <w:p w14:paraId="4E0E40A1" w14:textId="77777777" w:rsidR="004D5934" w:rsidRPr="004C5229" w:rsidRDefault="004D5934" w:rsidP="0010155C">
      <w:pPr>
        <w:spacing w:after="0" w:line="240" w:lineRule="auto"/>
        <w:ind w:firstLineChars="285" w:firstLine="798"/>
        <w:jc w:val="both"/>
        <w:rPr>
          <w:rFonts w:ascii="Times New Roman" w:eastAsia="Calibri" w:hAnsi="Times New Roman" w:cs="Times New Roman"/>
          <w:sz w:val="28"/>
          <w:szCs w:val="28"/>
          <w:lang w:val="kk-KZ" w:eastAsia="zh-CN" w:bidi="ar"/>
        </w:rPr>
      </w:pPr>
      <w:r w:rsidRPr="004C5229">
        <w:rPr>
          <w:rStyle w:val="anegp0gi0b9av8jahpyh"/>
          <w:rFonts w:ascii="Times New Roman" w:eastAsia="Calibri" w:hAnsi="Times New Roman" w:cs="Times New Roman"/>
          <w:sz w:val="28"/>
          <w:szCs w:val="28"/>
          <w:lang w:val="kk-KZ" w:eastAsia="zh-CN" w:bidi="ar"/>
        </w:rPr>
        <w:t>4</w:t>
      </w:r>
      <w:r w:rsidRPr="004C5229">
        <w:rPr>
          <w:rFonts w:ascii="Times New Roman" w:eastAsia="Calibri" w:hAnsi="Times New Roman" w:cs="Times New Roman"/>
          <w:sz w:val="28"/>
          <w:szCs w:val="28"/>
          <w:lang w:val="kk-KZ" w:eastAsia="zh-CN" w:bidi="ar"/>
        </w:rPr>
        <w:t xml:space="preserve">) </w:t>
      </w:r>
      <w:r w:rsidR="00AA2D60" w:rsidRPr="004C5229">
        <w:rPr>
          <w:rFonts w:ascii="Times New Roman" w:eastAsia="Calibri" w:hAnsi="Times New Roman" w:cs="Times New Roman"/>
          <w:sz w:val="28"/>
          <w:szCs w:val="28"/>
          <w:lang w:val="kk-KZ" w:eastAsia="zh-CN" w:bidi="ar"/>
        </w:rPr>
        <w:t>д</w:t>
      </w:r>
      <w:r w:rsidRPr="004C5229">
        <w:rPr>
          <w:rFonts w:ascii="Times New Roman" w:eastAsia="SimSun" w:hAnsi="Times New Roman" w:cs="Times New Roman"/>
          <w:sz w:val="28"/>
          <w:szCs w:val="28"/>
          <w:lang w:val="kk-KZ"/>
        </w:rPr>
        <w:t>еңгейлес</w:t>
      </w:r>
      <w:r w:rsidRPr="004C5229">
        <w:rPr>
          <w:rFonts w:ascii="Times New Roman" w:eastAsia="Calibri" w:hAnsi="Times New Roman" w:cs="Times New Roman"/>
          <w:sz w:val="28"/>
          <w:szCs w:val="28"/>
          <w:lang w:val="kk-KZ" w:eastAsia="zh-CN" w:bidi="ar"/>
        </w:rPr>
        <w:t xml:space="preserve"> мониторинг қағидаларында айқындалған мерзімдерде осы Талаптарға 1, 2, 3, 4, 5, 6 және 7-</w:t>
      </w:r>
      <w:r w:rsidRPr="004C5229">
        <w:rPr>
          <w:rStyle w:val="anegp0gi0b9av8jahpyh"/>
          <w:rFonts w:ascii="Times New Roman" w:eastAsia="Calibri" w:hAnsi="Times New Roman" w:cs="Times New Roman"/>
          <w:sz w:val="28"/>
          <w:szCs w:val="28"/>
          <w:lang w:val="kk-KZ" w:eastAsia="zh-CN" w:bidi="ar"/>
        </w:rPr>
        <w:t>қосымшаға</w:t>
      </w:r>
      <w:r w:rsidRPr="004C5229">
        <w:rPr>
          <w:rFonts w:ascii="Times New Roman" w:eastAsia="Calibri" w:hAnsi="Times New Roman" w:cs="Times New Roman"/>
          <w:sz w:val="28"/>
          <w:szCs w:val="28"/>
          <w:lang w:val="kk-KZ" w:eastAsia="zh-CN" w:bidi="ar"/>
        </w:rPr>
        <w:t xml:space="preserve"> сәйкес нысан бойынша </w:t>
      </w:r>
      <w:r w:rsidRPr="004C5229">
        <w:rPr>
          <w:rStyle w:val="anegp0gi0b9av8jahpyh"/>
          <w:rFonts w:ascii="Times New Roman" w:eastAsia="Calibri" w:hAnsi="Times New Roman" w:cs="Times New Roman"/>
          <w:sz w:val="28"/>
          <w:szCs w:val="28"/>
          <w:lang w:val="kk-KZ" w:eastAsia="zh-CN" w:bidi="ar"/>
        </w:rPr>
        <w:t>ақпарат</w:t>
      </w:r>
      <w:r w:rsidRPr="004C5229">
        <w:rPr>
          <w:rFonts w:ascii="Times New Roman" w:eastAsia="Calibri" w:hAnsi="Times New Roman" w:cs="Times New Roman"/>
          <w:sz w:val="28"/>
          <w:szCs w:val="28"/>
          <w:lang w:val="kk-KZ" w:eastAsia="zh-CN" w:bidi="ar"/>
        </w:rPr>
        <w:t xml:space="preserve"> пен есептерге өзгерістер мен толықтыруларды деректер </w:t>
      </w:r>
      <w:r w:rsidR="00194AA7" w:rsidRPr="004C5229">
        <w:rPr>
          <w:rFonts w:ascii="Times New Roman" w:eastAsia="SimSun" w:hAnsi="Times New Roman" w:cs="Times New Roman"/>
          <w:sz w:val="28"/>
          <w:szCs w:val="28"/>
          <w:lang w:val="kk-KZ"/>
        </w:rPr>
        <w:t>сөресіне</w:t>
      </w:r>
      <w:r w:rsidRPr="004C5229">
        <w:rPr>
          <w:rFonts w:ascii="Times New Roman" w:eastAsia="Calibri" w:hAnsi="Times New Roman" w:cs="Times New Roman"/>
          <w:sz w:val="28"/>
          <w:szCs w:val="28"/>
          <w:lang w:val="kk-KZ" w:eastAsia="zh-CN" w:bidi="ar"/>
        </w:rPr>
        <w:t xml:space="preserve"> орналастырады және жариялайды.</w:t>
      </w:r>
    </w:p>
    <w:p w14:paraId="13D24D10" w14:textId="77777777" w:rsidR="004D5934" w:rsidRPr="004C5229" w:rsidRDefault="004D5934" w:rsidP="0010155C">
      <w:pPr>
        <w:spacing w:after="0" w:line="240" w:lineRule="auto"/>
        <w:ind w:firstLineChars="285" w:firstLine="798"/>
        <w:jc w:val="both"/>
        <w:rPr>
          <w:rStyle w:val="anegp0gi0b9av8jahpyh"/>
          <w:rFonts w:ascii="Times New Roman" w:eastAsia="SimSun" w:hAnsi="Times New Roman" w:cs="Times New Roman"/>
          <w:sz w:val="28"/>
          <w:szCs w:val="28"/>
          <w:lang w:val="kk-KZ"/>
        </w:rPr>
      </w:pPr>
    </w:p>
    <w:p w14:paraId="05E319DC" w14:textId="77777777" w:rsidR="004D5934" w:rsidRPr="004C5229" w:rsidRDefault="004D5934" w:rsidP="0010155C">
      <w:pPr>
        <w:spacing w:after="0" w:line="240" w:lineRule="auto"/>
        <w:ind w:firstLineChars="285" w:firstLine="798"/>
        <w:jc w:val="both"/>
        <w:rPr>
          <w:rFonts w:ascii="Times New Roman" w:eastAsia="Calibri" w:hAnsi="Times New Roman" w:cs="Times New Roman"/>
          <w:sz w:val="28"/>
          <w:szCs w:val="28"/>
          <w:lang w:val="kk-KZ" w:bidi="ar"/>
        </w:rPr>
      </w:pPr>
    </w:p>
    <w:p w14:paraId="7463C57D" w14:textId="77777777" w:rsidR="004D5934" w:rsidRPr="004C5229" w:rsidRDefault="004D5934" w:rsidP="0010155C">
      <w:pPr>
        <w:numPr>
          <w:ilvl w:val="0"/>
          <w:numId w:val="6"/>
        </w:numPr>
        <w:spacing w:after="0" w:line="240" w:lineRule="auto"/>
        <w:jc w:val="center"/>
        <w:rPr>
          <w:rFonts w:ascii="Times New Roman" w:eastAsia="Calibri" w:hAnsi="Times New Roman" w:cs="Times New Roman"/>
          <w:b/>
          <w:bCs/>
          <w:sz w:val="28"/>
          <w:szCs w:val="28"/>
          <w:lang w:val="kk-KZ" w:bidi="ar"/>
        </w:rPr>
      </w:pPr>
      <w:r w:rsidRPr="004C5229">
        <w:rPr>
          <w:rFonts w:ascii="Times New Roman" w:eastAsia="Calibri" w:hAnsi="Times New Roman" w:cs="Times New Roman"/>
          <w:b/>
          <w:bCs/>
          <w:sz w:val="28"/>
          <w:szCs w:val="28"/>
          <w:lang w:val="kk-KZ" w:eastAsia="zh-CN" w:bidi="ar"/>
        </w:rPr>
        <w:t>тарау. Ішкі бақылау жүйесінің ақпарат пен есептердің толықтығын бақылау</w:t>
      </w:r>
    </w:p>
    <w:p w14:paraId="329C51EF" w14:textId="77777777" w:rsidR="004D5934" w:rsidRPr="004C5229" w:rsidRDefault="004D5934" w:rsidP="0010155C">
      <w:pPr>
        <w:spacing w:after="0" w:line="240" w:lineRule="auto"/>
        <w:ind w:firstLineChars="285" w:firstLine="798"/>
        <w:jc w:val="both"/>
        <w:rPr>
          <w:rFonts w:ascii="Times New Roman" w:hAnsi="Times New Roman" w:cs="Times New Roman"/>
          <w:sz w:val="28"/>
          <w:szCs w:val="28"/>
          <w:lang w:val="kk-KZ"/>
        </w:rPr>
      </w:pPr>
    </w:p>
    <w:p w14:paraId="32000BAD" w14:textId="77777777" w:rsidR="004D5934" w:rsidRPr="004C5229" w:rsidRDefault="004D5934" w:rsidP="0010155C">
      <w:pPr>
        <w:spacing w:after="0" w:line="240" w:lineRule="auto"/>
        <w:ind w:firstLineChars="285" w:firstLine="798"/>
        <w:jc w:val="both"/>
        <w:rPr>
          <w:rFonts w:ascii="Times New Roman" w:eastAsia="Calibri" w:hAnsi="Times New Roman" w:cs="Times New Roman"/>
          <w:sz w:val="28"/>
          <w:szCs w:val="28"/>
          <w:lang w:val="kk-KZ" w:bidi="ar"/>
        </w:rPr>
      </w:pPr>
      <w:r w:rsidRPr="004C5229">
        <w:rPr>
          <w:rStyle w:val="anegp0gi0b9av8jahpyh"/>
          <w:rFonts w:ascii="Times New Roman" w:eastAsia="Calibri" w:hAnsi="Times New Roman" w:cs="Times New Roman"/>
          <w:sz w:val="28"/>
          <w:szCs w:val="28"/>
          <w:lang w:val="kk-KZ" w:eastAsia="zh-CN" w:bidi="ar"/>
        </w:rPr>
        <w:t xml:space="preserve">5. </w:t>
      </w:r>
      <w:r w:rsidRPr="004C5229">
        <w:rPr>
          <w:rFonts w:ascii="Times New Roman" w:eastAsia="SimSun" w:hAnsi="Times New Roman" w:cs="Times New Roman"/>
          <w:sz w:val="28"/>
          <w:szCs w:val="28"/>
          <w:lang w:val="kk-KZ"/>
        </w:rPr>
        <w:t>Деңгейлес</w:t>
      </w:r>
      <w:r w:rsidRPr="004C5229">
        <w:rPr>
          <w:rFonts w:ascii="Times New Roman" w:eastAsia="Calibri" w:hAnsi="Times New Roman" w:cs="Times New Roman"/>
          <w:sz w:val="28"/>
          <w:szCs w:val="28"/>
          <w:lang w:val="kk-KZ" w:eastAsia="zh-CN" w:bidi="ar"/>
        </w:rPr>
        <w:t xml:space="preserve"> мониторингке қатысушы ішкі бақылау жүйесі бойынша ақпараттар мен есептердің толықтығын, олардың анықтығы мен өзектілігін растау, тәуекел аймақтарын анықтау</w:t>
      </w:r>
      <w:r w:rsidRPr="004C5229">
        <w:rPr>
          <w:rStyle w:val="anegp0gi0b9av8jahpyh"/>
          <w:rFonts w:ascii="Times New Roman" w:eastAsia="Calibri" w:hAnsi="Times New Roman" w:cs="Times New Roman"/>
          <w:sz w:val="28"/>
          <w:szCs w:val="28"/>
          <w:lang w:val="kk-KZ" w:eastAsia="zh-CN" w:bidi="ar"/>
        </w:rPr>
        <w:t>,</w:t>
      </w:r>
      <w:r w:rsidRPr="004C5229">
        <w:rPr>
          <w:rFonts w:ascii="Times New Roman" w:eastAsia="Calibri" w:hAnsi="Times New Roman" w:cs="Times New Roman"/>
          <w:sz w:val="28"/>
          <w:szCs w:val="28"/>
          <w:lang w:val="kk-KZ" w:eastAsia="zh-CN" w:bidi="ar"/>
        </w:rPr>
        <w:t xml:space="preserve"> сондай-ақ дамыту және жетілдіру жөніндегі іс-</w:t>
      </w:r>
      <w:r w:rsidRPr="004C5229">
        <w:rPr>
          <w:rStyle w:val="anegp0gi0b9av8jahpyh"/>
          <w:rFonts w:ascii="Times New Roman" w:eastAsia="Calibri" w:hAnsi="Times New Roman" w:cs="Times New Roman"/>
          <w:sz w:val="28"/>
          <w:szCs w:val="28"/>
          <w:lang w:val="kk-KZ" w:eastAsia="zh-CN" w:bidi="ar"/>
        </w:rPr>
        <w:t>шараларды</w:t>
      </w:r>
      <w:r w:rsidRPr="004C5229">
        <w:rPr>
          <w:rFonts w:ascii="Times New Roman" w:eastAsia="Calibri" w:hAnsi="Times New Roman" w:cs="Times New Roman"/>
          <w:sz w:val="28"/>
          <w:szCs w:val="28"/>
          <w:lang w:val="kk-KZ" w:eastAsia="zh-CN" w:bidi="ar"/>
        </w:rPr>
        <w:t xml:space="preserve"> әзірлеу мақсатында бағалауды жүргізеді.</w:t>
      </w:r>
    </w:p>
    <w:p w14:paraId="46CCBB1F" w14:textId="77777777" w:rsidR="004D5934" w:rsidRPr="004C5229" w:rsidRDefault="004D5934" w:rsidP="0010155C">
      <w:pPr>
        <w:spacing w:after="0" w:line="240" w:lineRule="auto"/>
        <w:ind w:firstLineChars="285" w:firstLine="798"/>
        <w:jc w:val="both"/>
        <w:rPr>
          <w:rFonts w:ascii="Times New Roman" w:eastAsia="Calibri" w:hAnsi="Times New Roman" w:cs="Times New Roman"/>
          <w:sz w:val="28"/>
          <w:szCs w:val="28"/>
          <w:lang w:val="kk-KZ" w:bidi="ar"/>
        </w:rPr>
      </w:pPr>
      <w:r w:rsidRPr="004C5229">
        <w:rPr>
          <w:rFonts w:ascii="Times New Roman" w:eastAsia="Calibri" w:hAnsi="Times New Roman" w:cs="Times New Roman"/>
          <w:sz w:val="28"/>
          <w:szCs w:val="28"/>
          <w:lang w:val="kk-KZ" w:eastAsia="zh-CN" w:bidi="ar"/>
        </w:rPr>
        <w:t xml:space="preserve">Ішкі бақылау жүйесі бойынша ақпарат пен есептердің толықтығын бағалау басшылыққа анықталған тәуекелдер, қателіктер, қайшылықтар мен кемшіліктер туралы </w:t>
      </w:r>
      <w:r w:rsidRPr="004C5229">
        <w:rPr>
          <w:rStyle w:val="anegp0gi0b9av8jahpyh"/>
          <w:rFonts w:ascii="Times New Roman" w:eastAsia="Calibri" w:hAnsi="Times New Roman" w:cs="Times New Roman"/>
          <w:sz w:val="28"/>
          <w:szCs w:val="28"/>
          <w:lang w:val="kk-KZ" w:eastAsia="zh-CN" w:bidi="ar"/>
        </w:rPr>
        <w:t>уақтылы</w:t>
      </w:r>
      <w:r w:rsidRPr="004C5229">
        <w:rPr>
          <w:rFonts w:ascii="Times New Roman" w:eastAsia="Calibri" w:hAnsi="Times New Roman" w:cs="Times New Roman"/>
          <w:sz w:val="28"/>
          <w:szCs w:val="28"/>
          <w:lang w:val="kk-KZ" w:eastAsia="zh-CN" w:bidi="ar"/>
        </w:rPr>
        <w:t xml:space="preserve"> хабарлау, сондай-ақ </w:t>
      </w:r>
      <w:r w:rsidRPr="004C5229">
        <w:rPr>
          <w:rStyle w:val="anegp0gi0b9av8jahpyh"/>
          <w:rFonts w:ascii="Times New Roman" w:eastAsia="Calibri" w:hAnsi="Times New Roman" w:cs="Times New Roman"/>
          <w:sz w:val="28"/>
          <w:szCs w:val="28"/>
          <w:lang w:val="kk-KZ" w:eastAsia="zh-CN" w:bidi="ar"/>
        </w:rPr>
        <w:t>оларды</w:t>
      </w:r>
      <w:r w:rsidRPr="004C5229">
        <w:rPr>
          <w:rFonts w:ascii="Times New Roman" w:eastAsia="Calibri" w:hAnsi="Times New Roman" w:cs="Times New Roman"/>
          <w:sz w:val="28"/>
          <w:szCs w:val="28"/>
          <w:lang w:val="kk-KZ" w:eastAsia="zh-CN" w:bidi="ar"/>
        </w:rPr>
        <w:t xml:space="preserve"> жою жөнінде қажетті шаралар қабылдау үшін қаржы-шаруашылық қызмет барысында ішкі бақылау жүйесінің жұмыс </w:t>
      </w:r>
      <w:r w:rsidRPr="004C5229">
        <w:rPr>
          <w:rStyle w:val="anegp0gi0b9av8jahpyh"/>
          <w:rFonts w:ascii="Times New Roman" w:eastAsia="Calibri" w:hAnsi="Times New Roman" w:cs="Times New Roman"/>
          <w:sz w:val="28"/>
          <w:szCs w:val="28"/>
          <w:lang w:val="kk-KZ" w:eastAsia="zh-CN" w:bidi="ar"/>
        </w:rPr>
        <w:t>істеуін</w:t>
      </w:r>
      <w:r w:rsidRPr="004C5229">
        <w:rPr>
          <w:rFonts w:ascii="Times New Roman" w:eastAsia="Calibri" w:hAnsi="Times New Roman" w:cs="Times New Roman"/>
          <w:sz w:val="28"/>
          <w:szCs w:val="28"/>
          <w:lang w:val="kk-KZ" w:eastAsia="zh-CN" w:bidi="ar"/>
        </w:rPr>
        <w:t xml:space="preserve"> тексеруді көздейді.</w:t>
      </w:r>
    </w:p>
    <w:p w14:paraId="373374D8" w14:textId="77777777" w:rsidR="004D5934" w:rsidRPr="004C5229" w:rsidRDefault="004D5934" w:rsidP="0010155C">
      <w:pPr>
        <w:spacing w:after="0" w:line="240" w:lineRule="auto"/>
        <w:ind w:firstLineChars="285" w:firstLine="798"/>
        <w:jc w:val="both"/>
        <w:rPr>
          <w:rFonts w:ascii="Times New Roman" w:hAnsi="Times New Roman" w:cs="Times New Roman"/>
          <w:sz w:val="28"/>
          <w:szCs w:val="28"/>
          <w:lang w:val="kk-KZ"/>
        </w:rPr>
      </w:pPr>
      <w:r w:rsidRPr="004C5229">
        <w:rPr>
          <w:rFonts w:ascii="Times New Roman" w:eastAsia="Calibri" w:hAnsi="Times New Roman" w:cs="Times New Roman"/>
          <w:sz w:val="28"/>
          <w:szCs w:val="28"/>
          <w:lang w:val="kk-KZ" w:eastAsia="zh-CN" w:bidi="ar"/>
        </w:rPr>
        <w:t xml:space="preserve">Ішкі бақылау жүйесі бойынша ақпарат пен есептердің толықтығын бағалауды жүргізудің тәртібі мен кезеңділігі салық </w:t>
      </w:r>
      <w:r w:rsidRPr="004C5229">
        <w:rPr>
          <w:rStyle w:val="anegp0gi0b9av8jahpyh"/>
          <w:rFonts w:ascii="Times New Roman" w:eastAsia="Calibri" w:hAnsi="Times New Roman" w:cs="Times New Roman"/>
          <w:sz w:val="28"/>
          <w:szCs w:val="28"/>
          <w:lang w:val="kk-KZ" w:eastAsia="zh-CN" w:bidi="ar"/>
        </w:rPr>
        <w:t>төлеуші</w:t>
      </w:r>
      <w:r w:rsidRPr="004C5229">
        <w:rPr>
          <w:rFonts w:ascii="Times New Roman" w:eastAsia="Calibri" w:hAnsi="Times New Roman" w:cs="Times New Roman"/>
          <w:sz w:val="28"/>
          <w:szCs w:val="28"/>
          <w:lang w:val="kk-KZ" w:eastAsia="zh-CN" w:bidi="ar"/>
        </w:rPr>
        <w:t xml:space="preserve"> қызметінің </w:t>
      </w:r>
      <w:r w:rsidRPr="004C5229">
        <w:rPr>
          <w:rFonts w:ascii="Times New Roman" w:eastAsia="Calibri" w:hAnsi="Times New Roman" w:cs="Times New Roman"/>
          <w:sz w:val="28"/>
          <w:szCs w:val="28"/>
          <w:lang w:val="kk-KZ" w:eastAsia="zh-CN" w:bidi="ar"/>
        </w:rPr>
        <w:lastRenderedPageBreak/>
        <w:t xml:space="preserve">сипаты мен ауқымын, сондай-ақ </w:t>
      </w:r>
      <w:r w:rsidRPr="004C5229">
        <w:rPr>
          <w:rStyle w:val="anegp0gi0b9av8jahpyh"/>
          <w:rFonts w:ascii="Times New Roman" w:eastAsia="Calibri" w:hAnsi="Times New Roman" w:cs="Times New Roman"/>
          <w:sz w:val="28"/>
          <w:szCs w:val="28"/>
          <w:lang w:val="kk-KZ" w:eastAsia="zh-CN" w:bidi="ar"/>
        </w:rPr>
        <w:t>ішкі</w:t>
      </w:r>
      <w:r w:rsidRPr="004C5229">
        <w:rPr>
          <w:rFonts w:ascii="Times New Roman" w:eastAsia="Calibri" w:hAnsi="Times New Roman" w:cs="Times New Roman"/>
          <w:sz w:val="28"/>
          <w:szCs w:val="28"/>
          <w:lang w:val="kk-KZ" w:eastAsia="zh-CN" w:bidi="ar"/>
        </w:rPr>
        <w:t xml:space="preserve"> бақылау жүйесінің жалпы жетілу деңгейі мен сенімділігін ескере отырып белгіленеді. </w:t>
      </w:r>
    </w:p>
    <w:p w14:paraId="4C16617A" w14:textId="77777777" w:rsidR="004D5934" w:rsidRPr="004C5229" w:rsidRDefault="004D5934" w:rsidP="0010155C">
      <w:pPr>
        <w:pStyle w:val="aa"/>
        <w:numPr>
          <w:ilvl w:val="0"/>
          <w:numId w:val="45"/>
        </w:numPr>
        <w:ind w:left="0" w:firstLine="709"/>
        <w:jc w:val="both"/>
        <w:rPr>
          <w:rFonts w:ascii="Times New Roman" w:eastAsia="Calibri" w:hAnsi="Times New Roman" w:cs="Times New Roman"/>
          <w:sz w:val="28"/>
          <w:szCs w:val="28"/>
          <w:lang w:val="kk-KZ" w:bidi="ar"/>
        </w:rPr>
      </w:pPr>
      <w:r w:rsidRPr="004C5229">
        <w:rPr>
          <w:rFonts w:ascii="Times New Roman" w:eastAsia="Calibri" w:hAnsi="Times New Roman" w:cs="Times New Roman"/>
          <w:sz w:val="28"/>
          <w:szCs w:val="28"/>
          <w:lang w:val="kk-KZ" w:bidi="ar"/>
        </w:rPr>
        <w:t xml:space="preserve">Ішкі бақылау жүйесі бойынша ақпарат пен есептердің толықтығын бағалау іс </w:t>
      </w:r>
      <w:r w:rsidRPr="004C5229">
        <w:rPr>
          <w:rStyle w:val="anegp0gi0b9av8jahpyh"/>
          <w:rFonts w:ascii="Times New Roman" w:eastAsia="Calibri" w:hAnsi="Times New Roman" w:cs="Times New Roman"/>
          <w:sz w:val="28"/>
          <w:szCs w:val="28"/>
          <w:lang w:val="kk-KZ" w:bidi="ar"/>
        </w:rPr>
        <w:t>жүзінде</w:t>
      </w:r>
      <w:r w:rsidRPr="004C5229">
        <w:rPr>
          <w:rFonts w:ascii="Times New Roman" w:eastAsia="Calibri" w:hAnsi="Times New Roman" w:cs="Times New Roman"/>
          <w:sz w:val="28"/>
          <w:szCs w:val="28"/>
          <w:lang w:val="kk-KZ" w:bidi="ar"/>
        </w:rPr>
        <w:t xml:space="preserve"> орындалатын және құжатталған бақылау рәсімдерінің нәтижелері ескеріле отырып, мынадай компоненттер бойынша жүргізіледі:</w:t>
      </w:r>
    </w:p>
    <w:p w14:paraId="11A66B73" w14:textId="77777777" w:rsidR="004D5934" w:rsidRPr="004C5229" w:rsidRDefault="004D5934" w:rsidP="0010155C">
      <w:pPr>
        <w:spacing w:after="0" w:line="240" w:lineRule="auto"/>
        <w:ind w:leftChars="284" w:left="625" w:firstLineChars="82" w:firstLine="230"/>
        <w:jc w:val="both"/>
        <w:rPr>
          <w:rFonts w:ascii="Times New Roman" w:eastAsia="Calibri" w:hAnsi="Times New Roman" w:cs="Times New Roman"/>
          <w:sz w:val="28"/>
          <w:szCs w:val="28"/>
          <w:lang w:val="kk-KZ" w:bidi="ar"/>
        </w:rPr>
      </w:pPr>
      <w:r w:rsidRPr="004C5229">
        <w:rPr>
          <w:rStyle w:val="anegp0gi0b9av8jahpyh"/>
          <w:rFonts w:ascii="Times New Roman" w:eastAsia="Calibri" w:hAnsi="Times New Roman" w:cs="Times New Roman"/>
          <w:sz w:val="28"/>
          <w:szCs w:val="28"/>
          <w:lang w:val="kk-KZ" w:eastAsia="zh-CN" w:bidi="ar"/>
        </w:rPr>
        <w:t>бақылау</w:t>
      </w:r>
      <w:r w:rsidRPr="004C5229">
        <w:rPr>
          <w:rFonts w:ascii="Times New Roman" w:eastAsia="Calibri" w:hAnsi="Times New Roman" w:cs="Times New Roman"/>
          <w:sz w:val="28"/>
          <w:szCs w:val="28"/>
          <w:lang w:val="kk-KZ" w:eastAsia="zh-CN" w:bidi="ar"/>
        </w:rPr>
        <w:t xml:space="preserve"> ортасы;</w:t>
      </w:r>
    </w:p>
    <w:p w14:paraId="3874E45C" w14:textId="77777777" w:rsidR="004D5934" w:rsidRPr="004C5229" w:rsidRDefault="004D5934" w:rsidP="0010155C">
      <w:pPr>
        <w:spacing w:after="0" w:line="240" w:lineRule="auto"/>
        <w:ind w:leftChars="284" w:left="625" w:firstLineChars="82" w:firstLine="230"/>
        <w:jc w:val="both"/>
        <w:rPr>
          <w:rFonts w:ascii="Times New Roman" w:eastAsia="Calibri" w:hAnsi="Times New Roman" w:cs="Times New Roman"/>
          <w:sz w:val="28"/>
          <w:szCs w:val="28"/>
          <w:lang w:val="kk-KZ" w:bidi="ar"/>
        </w:rPr>
      </w:pPr>
      <w:r w:rsidRPr="004C5229">
        <w:rPr>
          <w:rStyle w:val="anegp0gi0b9av8jahpyh"/>
          <w:rFonts w:ascii="Times New Roman" w:eastAsia="Calibri" w:hAnsi="Times New Roman" w:cs="Times New Roman"/>
          <w:sz w:val="28"/>
          <w:szCs w:val="28"/>
          <w:lang w:val="kk-KZ" w:eastAsia="zh-CN" w:bidi="ar"/>
        </w:rPr>
        <w:t>тәуекелдерді</w:t>
      </w:r>
      <w:r w:rsidRPr="004C5229">
        <w:rPr>
          <w:rFonts w:ascii="Times New Roman" w:eastAsia="Calibri" w:hAnsi="Times New Roman" w:cs="Times New Roman"/>
          <w:sz w:val="28"/>
          <w:szCs w:val="28"/>
          <w:lang w:val="kk-KZ" w:eastAsia="zh-CN" w:bidi="ar"/>
        </w:rPr>
        <w:t xml:space="preserve"> басқару;</w:t>
      </w:r>
    </w:p>
    <w:p w14:paraId="77695F22" w14:textId="77777777" w:rsidR="004D5934" w:rsidRPr="004C5229" w:rsidRDefault="004D5934" w:rsidP="0010155C">
      <w:pPr>
        <w:spacing w:after="0" w:line="240" w:lineRule="auto"/>
        <w:ind w:leftChars="284" w:left="625" w:firstLineChars="82" w:firstLine="230"/>
        <w:jc w:val="both"/>
        <w:rPr>
          <w:rFonts w:ascii="Times New Roman" w:eastAsia="Calibri" w:hAnsi="Times New Roman" w:cs="Times New Roman"/>
          <w:sz w:val="28"/>
          <w:szCs w:val="28"/>
          <w:lang w:val="kk-KZ" w:bidi="ar"/>
        </w:rPr>
      </w:pPr>
      <w:r w:rsidRPr="004C5229">
        <w:rPr>
          <w:rStyle w:val="anegp0gi0b9av8jahpyh"/>
          <w:rFonts w:ascii="Times New Roman" w:eastAsia="Calibri" w:hAnsi="Times New Roman" w:cs="Times New Roman"/>
          <w:sz w:val="28"/>
          <w:szCs w:val="28"/>
          <w:lang w:val="kk-KZ" w:eastAsia="zh-CN" w:bidi="ar"/>
        </w:rPr>
        <w:t>бақылау</w:t>
      </w:r>
      <w:r w:rsidRPr="004C5229">
        <w:rPr>
          <w:rFonts w:ascii="Times New Roman" w:eastAsia="Calibri" w:hAnsi="Times New Roman" w:cs="Times New Roman"/>
          <w:sz w:val="28"/>
          <w:szCs w:val="28"/>
          <w:lang w:val="kk-KZ" w:eastAsia="zh-CN" w:bidi="ar"/>
        </w:rPr>
        <w:t xml:space="preserve"> рәсімдері;</w:t>
      </w:r>
    </w:p>
    <w:p w14:paraId="207380A8" w14:textId="77777777" w:rsidR="004D5934" w:rsidRPr="004C5229" w:rsidRDefault="004D5934" w:rsidP="0010155C">
      <w:pPr>
        <w:spacing w:after="0" w:line="240" w:lineRule="auto"/>
        <w:ind w:leftChars="284" w:left="625" w:firstLineChars="82" w:firstLine="230"/>
        <w:jc w:val="both"/>
        <w:rPr>
          <w:rFonts w:ascii="Times New Roman" w:eastAsia="Calibri" w:hAnsi="Times New Roman" w:cs="Times New Roman"/>
          <w:sz w:val="28"/>
          <w:szCs w:val="28"/>
          <w:lang w:val="kk-KZ" w:bidi="ar"/>
        </w:rPr>
      </w:pPr>
      <w:r w:rsidRPr="004C5229">
        <w:rPr>
          <w:rStyle w:val="anegp0gi0b9av8jahpyh"/>
          <w:rFonts w:ascii="Times New Roman" w:eastAsia="Calibri" w:hAnsi="Times New Roman" w:cs="Times New Roman"/>
          <w:sz w:val="28"/>
          <w:szCs w:val="28"/>
          <w:lang w:val="kk-KZ" w:eastAsia="zh-CN" w:bidi="ar"/>
        </w:rPr>
        <w:t>ақпараттық</w:t>
      </w:r>
      <w:r w:rsidRPr="004C5229">
        <w:rPr>
          <w:rFonts w:ascii="Times New Roman" w:eastAsia="Calibri" w:hAnsi="Times New Roman" w:cs="Times New Roman"/>
          <w:sz w:val="28"/>
          <w:szCs w:val="28"/>
          <w:lang w:val="kk-KZ" w:eastAsia="zh-CN" w:bidi="ar"/>
        </w:rPr>
        <w:t xml:space="preserve"> жүйе.</w:t>
      </w:r>
    </w:p>
    <w:p w14:paraId="0A1B76B0" w14:textId="77777777" w:rsidR="004D5934" w:rsidRPr="004C5229" w:rsidRDefault="004D5934" w:rsidP="0010155C">
      <w:pPr>
        <w:spacing w:after="0" w:line="240" w:lineRule="auto"/>
        <w:ind w:left="8" w:firstLineChars="281" w:firstLine="787"/>
        <w:jc w:val="both"/>
        <w:rPr>
          <w:rFonts w:ascii="Times New Roman" w:eastAsia="Calibri" w:hAnsi="Times New Roman" w:cs="Times New Roman"/>
          <w:sz w:val="28"/>
          <w:szCs w:val="28"/>
          <w:lang w:val="kk-KZ" w:eastAsia="zh-CN" w:bidi="ar"/>
        </w:rPr>
      </w:pPr>
      <w:r w:rsidRPr="004C5229">
        <w:rPr>
          <w:rFonts w:ascii="Times New Roman" w:eastAsia="Calibri" w:hAnsi="Times New Roman" w:cs="Times New Roman"/>
          <w:sz w:val="28"/>
          <w:szCs w:val="28"/>
          <w:lang w:val="kk-KZ" w:eastAsia="zh-CN" w:bidi="ar"/>
        </w:rPr>
        <w:t>Ішкі бақылау жүйесі бойынша ақпарат пен есептердің толықтығын бағалау осы Талаптардың ережелерін ескереді.</w:t>
      </w:r>
    </w:p>
    <w:p w14:paraId="5AA5069E" w14:textId="77777777" w:rsidR="004D5934" w:rsidRPr="004C5229" w:rsidRDefault="004D5934" w:rsidP="0010155C">
      <w:pPr>
        <w:spacing w:after="0" w:line="240" w:lineRule="auto"/>
        <w:ind w:firstLineChars="214" w:firstLine="599"/>
        <w:jc w:val="both"/>
        <w:rPr>
          <w:rFonts w:ascii="Times New Roman" w:eastAsia="Calibri" w:hAnsi="Times New Roman" w:cs="Times New Roman"/>
          <w:sz w:val="28"/>
          <w:szCs w:val="28"/>
          <w:lang w:val="kk-KZ" w:eastAsia="zh-CN" w:bidi="ar"/>
        </w:rPr>
      </w:pPr>
    </w:p>
    <w:p w14:paraId="07FBBC96" w14:textId="77777777" w:rsidR="004D5934" w:rsidRPr="004C5229" w:rsidRDefault="004D5934" w:rsidP="0010155C">
      <w:pPr>
        <w:spacing w:after="0" w:line="240" w:lineRule="auto"/>
        <w:ind w:firstLineChars="214" w:firstLine="599"/>
        <w:jc w:val="both"/>
        <w:rPr>
          <w:rFonts w:ascii="Times New Roman" w:eastAsia="Calibri" w:hAnsi="Times New Roman" w:cs="Times New Roman"/>
          <w:sz w:val="28"/>
          <w:szCs w:val="28"/>
          <w:lang w:val="kk-KZ" w:eastAsia="zh-CN" w:bidi="ar"/>
        </w:rPr>
      </w:pPr>
    </w:p>
    <w:p w14:paraId="5F7E6A28" w14:textId="77777777" w:rsidR="004D5934" w:rsidRPr="004C5229" w:rsidRDefault="004D5934" w:rsidP="00AA2D60">
      <w:pPr>
        <w:spacing w:after="0" w:line="240" w:lineRule="auto"/>
        <w:ind w:firstLineChars="214" w:firstLine="602"/>
        <w:jc w:val="center"/>
        <w:rPr>
          <w:rStyle w:val="anegp0gi0b9av8jahpyh"/>
          <w:rFonts w:ascii="Times New Roman" w:eastAsia="SimSun" w:hAnsi="Times New Roman" w:cs="Times New Roman"/>
          <w:b/>
          <w:bCs/>
          <w:color w:val="000000" w:themeColor="text1"/>
          <w:sz w:val="28"/>
          <w:szCs w:val="28"/>
          <w:lang w:val="kk-KZ"/>
        </w:rPr>
      </w:pPr>
      <w:r w:rsidRPr="004C5229">
        <w:rPr>
          <w:rStyle w:val="anegp0gi0b9av8jahpyh"/>
          <w:rFonts w:ascii="Times New Roman" w:eastAsia="SimSun" w:hAnsi="Times New Roman" w:cs="Times New Roman"/>
          <w:b/>
          <w:bCs/>
          <w:sz w:val="28"/>
          <w:szCs w:val="28"/>
          <w:lang w:val="kk-KZ"/>
        </w:rPr>
        <w:t>4-тарау.</w:t>
      </w:r>
      <w:r w:rsidRPr="004C5229">
        <w:rPr>
          <w:rFonts w:ascii="Times New Roman" w:eastAsia="SimSun" w:hAnsi="Times New Roman" w:cs="Times New Roman"/>
          <w:b/>
          <w:bCs/>
          <w:sz w:val="28"/>
          <w:szCs w:val="28"/>
          <w:lang w:val="kk-KZ"/>
        </w:rPr>
        <w:t xml:space="preserve"> </w:t>
      </w:r>
      <w:r w:rsidRPr="004C5229">
        <w:rPr>
          <w:rStyle w:val="anegp0gi0b9av8jahpyh"/>
          <w:rFonts w:ascii="Times New Roman" w:eastAsia="SimSun" w:hAnsi="Times New Roman" w:cs="Times New Roman"/>
          <w:b/>
          <w:bCs/>
          <w:sz w:val="28"/>
          <w:szCs w:val="28"/>
          <w:lang w:val="kk-KZ"/>
        </w:rPr>
        <w:t>Салық</w:t>
      </w:r>
      <w:r w:rsidRPr="004C5229">
        <w:rPr>
          <w:rFonts w:ascii="Times New Roman" w:eastAsia="SimSun" w:hAnsi="Times New Roman" w:cs="Times New Roman"/>
          <w:b/>
          <w:bCs/>
          <w:sz w:val="28"/>
          <w:szCs w:val="28"/>
          <w:lang w:val="kk-KZ"/>
        </w:rPr>
        <w:t xml:space="preserve"> салу </w:t>
      </w:r>
      <w:r w:rsidRPr="004C5229">
        <w:rPr>
          <w:rStyle w:val="anegp0gi0b9av8jahpyh"/>
          <w:rFonts w:ascii="Times New Roman" w:eastAsia="SimSun" w:hAnsi="Times New Roman" w:cs="Times New Roman"/>
          <w:b/>
          <w:bCs/>
          <w:sz w:val="28"/>
          <w:szCs w:val="28"/>
          <w:lang w:val="kk-KZ"/>
        </w:rPr>
        <w:t>саласындағы</w:t>
      </w:r>
      <w:r w:rsidRPr="004C5229">
        <w:rPr>
          <w:rFonts w:ascii="Times New Roman" w:eastAsia="SimSun" w:hAnsi="Times New Roman" w:cs="Times New Roman"/>
          <w:b/>
          <w:bCs/>
          <w:sz w:val="28"/>
          <w:szCs w:val="28"/>
          <w:lang w:val="kk-KZ"/>
        </w:rPr>
        <w:t xml:space="preserve"> </w:t>
      </w:r>
      <w:r w:rsidRPr="004C5229">
        <w:rPr>
          <w:rStyle w:val="anegp0gi0b9av8jahpyh"/>
          <w:rFonts w:ascii="Times New Roman" w:eastAsia="SimSun" w:hAnsi="Times New Roman" w:cs="Times New Roman"/>
          <w:b/>
          <w:bCs/>
          <w:sz w:val="28"/>
          <w:szCs w:val="28"/>
          <w:lang w:val="kk-KZ"/>
        </w:rPr>
        <w:t>тәуекелдерді</w:t>
      </w:r>
      <w:r w:rsidRPr="004C5229">
        <w:rPr>
          <w:rFonts w:ascii="Times New Roman" w:eastAsia="SimSun" w:hAnsi="Times New Roman" w:cs="Times New Roman"/>
          <w:b/>
          <w:bCs/>
          <w:sz w:val="28"/>
          <w:szCs w:val="28"/>
          <w:lang w:val="kk-KZ"/>
        </w:rPr>
        <w:t xml:space="preserve"> </w:t>
      </w:r>
      <w:r w:rsidRPr="004C5229">
        <w:rPr>
          <w:rStyle w:val="anegp0gi0b9av8jahpyh"/>
          <w:rFonts w:ascii="Times New Roman" w:eastAsia="SimSun" w:hAnsi="Times New Roman" w:cs="Times New Roman"/>
          <w:b/>
          <w:bCs/>
          <w:sz w:val="28"/>
          <w:szCs w:val="28"/>
          <w:lang w:val="kk-KZ"/>
        </w:rPr>
        <w:t>басқару</w:t>
      </w:r>
      <w:r w:rsidRPr="004C5229">
        <w:rPr>
          <w:rFonts w:ascii="Times New Roman" w:eastAsia="SimSun" w:hAnsi="Times New Roman" w:cs="Times New Roman"/>
          <w:b/>
          <w:bCs/>
          <w:sz w:val="28"/>
          <w:szCs w:val="28"/>
          <w:lang w:val="kk-KZ"/>
        </w:rPr>
        <w:t xml:space="preserve"> </w:t>
      </w:r>
      <w:r w:rsidRPr="004C5229">
        <w:rPr>
          <w:rStyle w:val="anegp0gi0b9av8jahpyh"/>
          <w:rFonts w:ascii="Times New Roman" w:eastAsia="SimSun" w:hAnsi="Times New Roman" w:cs="Times New Roman"/>
          <w:b/>
          <w:bCs/>
          <w:sz w:val="28"/>
          <w:szCs w:val="28"/>
          <w:lang w:val="kk-KZ"/>
        </w:rPr>
        <w:t>және</w:t>
      </w:r>
      <w:r w:rsidRPr="004C5229">
        <w:rPr>
          <w:rFonts w:ascii="Times New Roman" w:eastAsia="SimSun" w:hAnsi="Times New Roman" w:cs="Times New Roman"/>
          <w:b/>
          <w:bCs/>
          <w:sz w:val="28"/>
          <w:szCs w:val="28"/>
          <w:lang w:val="kk-KZ"/>
        </w:rPr>
        <w:t xml:space="preserve"> </w:t>
      </w:r>
      <w:r w:rsidRPr="004C5229">
        <w:rPr>
          <w:rStyle w:val="anegp0gi0b9av8jahpyh"/>
          <w:rFonts w:ascii="Times New Roman" w:eastAsia="SimSun" w:hAnsi="Times New Roman" w:cs="Times New Roman"/>
          <w:b/>
          <w:bCs/>
          <w:sz w:val="28"/>
          <w:szCs w:val="28"/>
          <w:lang w:val="kk-KZ"/>
        </w:rPr>
        <w:t>ішкі</w:t>
      </w:r>
      <w:r w:rsidRPr="004C5229">
        <w:rPr>
          <w:rFonts w:ascii="Times New Roman" w:eastAsia="SimSun" w:hAnsi="Times New Roman" w:cs="Times New Roman"/>
          <w:b/>
          <w:bCs/>
          <w:sz w:val="28"/>
          <w:szCs w:val="28"/>
          <w:lang w:val="kk-KZ"/>
        </w:rPr>
        <w:t xml:space="preserve"> </w:t>
      </w:r>
      <w:r w:rsidRPr="004C5229">
        <w:rPr>
          <w:rStyle w:val="anegp0gi0b9av8jahpyh"/>
          <w:rFonts w:ascii="Times New Roman" w:eastAsia="SimSun" w:hAnsi="Times New Roman" w:cs="Times New Roman"/>
          <w:b/>
          <w:bCs/>
          <w:sz w:val="28"/>
          <w:szCs w:val="28"/>
          <w:lang w:val="kk-KZ"/>
        </w:rPr>
        <w:t>бақылау</w:t>
      </w:r>
      <w:r w:rsidRPr="004C5229">
        <w:rPr>
          <w:rFonts w:ascii="Times New Roman" w:eastAsia="SimSun" w:hAnsi="Times New Roman" w:cs="Times New Roman"/>
          <w:b/>
          <w:bCs/>
          <w:sz w:val="28"/>
          <w:szCs w:val="28"/>
          <w:lang w:val="kk-KZ"/>
        </w:rPr>
        <w:t xml:space="preserve"> </w:t>
      </w:r>
      <w:r w:rsidRPr="004C5229">
        <w:rPr>
          <w:rStyle w:val="anegp0gi0b9av8jahpyh"/>
          <w:rFonts w:ascii="Times New Roman" w:eastAsia="SimSun" w:hAnsi="Times New Roman" w:cs="Times New Roman"/>
          <w:b/>
          <w:bCs/>
          <w:sz w:val="28"/>
          <w:szCs w:val="28"/>
          <w:lang w:val="kk-KZ"/>
        </w:rPr>
        <w:t>функцияларын</w:t>
      </w:r>
      <w:r w:rsidRPr="004C5229">
        <w:rPr>
          <w:rFonts w:ascii="Times New Roman" w:eastAsia="SimSun" w:hAnsi="Times New Roman" w:cs="Times New Roman"/>
          <w:b/>
          <w:bCs/>
          <w:sz w:val="28"/>
          <w:szCs w:val="28"/>
          <w:lang w:val="kk-KZ"/>
        </w:rPr>
        <w:t xml:space="preserve"> </w:t>
      </w:r>
      <w:r w:rsidRPr="004C5229">
        <w:rPr>
          <w:rStyle w:val="anegp0gi0b9av8jahpyh"/>
          <w:rFonts w:ascii="Times New Roman" w:eastAsia="SimSun" w:hAnsi="Times New Roman" w:cs="Times New Roman"/>
          <w:b/>
          <w:bCs/>
          <w:sz w:val="28"/>
          <w:szCs w:val="28"/>
          <w:lang w:val="kk-KZ"/>
        </w:rPr>
        <w:t>орындайтын</w:t>
      </w:r>
      <w:r w:rsidRPr="004C5229">
        <w:rPr>
          <w:rFonts w:ascii="Times New Roman" w:eastAsia="SimSun" w:hAnsi="Times New Roman" w:cs="Times New Roman"/>
          <w:b/>
          <w:bCs/>
          <w:sz w:val="28"/>
          <w:szCs w:val="28"/>
          <w:lang w:val="kk-KZ"/>
        </w:rPr>
        <w:t xml:space="preserve"> салық </w:t>
      </w:r>
      <w:r w:rsidRPr="004C5229">
        <w:rPr>
          <w:rStyle w:val="anegp0gi0b9av8jahpyh"/>
          <w:rFonts w:ascii="Times New Roman" w:eastAsia="SimSun" w:hAnsi="Times New Roman" w:cs="Times New Roman"/>
          <w:b/>
          <w:bCs/>
          <w:sz w:val="28"/>
          <w:szCs w:val="28"/>
          <w:lang w:val="kk-KZ"/>
        </w:rPr>
        <w:t>төлеушінің</w:t>
      </w:r>
      <w:r w:rsidRPr="004C5229">
        <w:rPr>
          <w:rFonts w:ascii="Times New Roman" w:eastAsia="SimSun" w:hAnsi="Times New Roman" w:cs="Times New Roman"/>
          <w:b/>
          <w:bCs/>
          <w:sz w:val="28"/>
          <w:szCs w:val="28"/>
          <w:lang w:val="kk-KZ"/>
        </w:rPr>
        <w:t xml:space="preserve"> </w:t>
      </w:r>
      <w:r w:rsidRPr="004C5229">
        <w:rPr>
          <w:rStyle w:val="anegp0gi0b9av8jahpyh"/>
          <w:rFonts w:ascii="Times New Roman" w:eastAsia="SimSun" w:hAnsi="Times New Roman" w:cs="Times New Roman"/>
          <w:b/>
          <w:bCs/>
          <w:sz w:val="28"/>
          <w:szCs w:val="28"/>
          <w:lang w:val="kk-KZ"/>
        </w:rPr>
        <w:t>бөлімшелері</w:t>
      </w:r>
      <w:r w:rsidRPr="004C5229">
        <w:rPr>
          <w:rFonts w:ascii="Times New Roman" w:eastAsia="SimSun" w:hAnsi="Times New Roman" w:cs="Times New Roman"/>
          <w:b/>
          <w:bCs/>
          <w:sz w:val="28"/>
          <w:szCs w:val="28"/>
          <w:lang w:val="kk-KZ"/>
        </w:rPr>
        <w:t xml:space="preserve"> </w:t>
      </w:r>
      <w:r w:rsidRPr="004C5229">
        <w:rPr>
          <w:rStyle w:val="anegp0gi0b9av8jahpyh"/>
          <w:rFonts w:ascii="Times New Roman" w:eastAsia="SimSun" w:hAnsi="Times New Roman" w:cs="Times New Roman"/>
          <w:b/>
          <w:bCs/>
          <w:color w:val="000000" w:themeColor="text1"/>
          <w:sz w:val="28"/>
          <w:szCs w:val="28"/>
          <w:lang w:val="kk-KZ"/>
        </w:rPr>
        <w:t>туралы</w:t>
      </w:r>
      <w:r w:rsidRPr="004C5229">
        <w:rPr>
          <w:rFonts w:ascii="Times New Roman" w:eastAsia="SimSun" w:hAnsi="Times New Roman" w:cs="Times New Roman"/>
          <w:b/>
          <w:bCs/>
          <w:color w:val="000000" w:themeColor="text1"/>
          <w:sz w:val="28"/>
          <w:szCs w:val="28"/>
          <w:lang w:val="kk-KZ"/>
        </w:rPr>
        <w:t xml:space="preserve"> </w:t>
      </w:r>
      <w:r w:rsidRPr="004C5229">
        <w:rPr>
          <w:rStyle w:val="anegp0gi0b9av8jahpyh"/>
          <w:rFonts w:ascii="Times New Roman" w:eastAsia="SimSun" w:hAnsi="Times New Roman" w:cs="Times New Roman"/>
          <w:b/>
          <w:bCs/>
          <w:color w:val="000000" w:themeColor="text1"/>
          <w:sz w:val="28"/>
          <w:szCs w:val="28"/>
          <w:lang w:val="kk-KZ"/>
        </w:rPr>
        <w:t>ақпаратқа</w:t>
      </w:r>
      <w:r w:rsidRPr="004C5229">
        <w:rPr>
          <w:rFonts w:ascii="Times New Roman" w:eastAsia="SimSun" w:hAnsi="Times New Roman" w:cs="Times New Roman"/>
          <w:b/>
          <w:bCs/>
          <w:color w:val="FF0000"/>
          <w:sz w:val="28"/>
          <w:szCs w:val="28"/>
          <w:lang w:val="kk-KZ"/>
        </w:rPr>
        <w:t xml:space="preserve"> </w:t>
      </w:r>
      <w:r w:rsidRPr="004C5229">
        <w:rPr>
          <w:rStyle w:val="anegp0gi0b9av8jahpyh"/>
          <w:rFonts w:ascii="Times New Roman" w:eastAsia="SimSun" w:hAnsi="Times New Roman" w:cs="Times New Roman"/>
          <w:b/>
          <w:bCs/>
          <w:color w:val="000000" w:themeColor="text1"/>
          <w:sz w:val="28"/>
          <w:szCs w:val="28"/>
          <w:lang w:val="kk-KZ"/>
        </w:rPr>
        <w:t>қойылатын</w:t>
      </w:r>
      <w:r w:rsidRPr="004C5229">
        <w:rPr>
          <w:rFonts w:ascii="Times New Roman" w:eastAsia="SimSun" w:hAnsi="Times New Roman" w:cs="Times New Roman"/>
          <w:b/>
          <w:bCs/>
          <w:color w:val="000000" w:themeColor="text1"/>
          <w:sz w:val="28"/>
          <w:szCs w:val="28"/>
          <w:lang w:val="kk-KZ"/>
        </w:rPr>
        <w:t xml:space="preserve"> </w:t>
      </w:r>
      <w:r w:rsidRPr="004C5229">
        <w:rPr>
          <w:rStyle w:val="anegp0gi0b9av8jahpyh"/>
          <w:rFonts w:ascii="Times New Roman" w:eastAsia="SimSun" w:hAnsi="Times New Roman" w:cs="Times New Roman"/>
          <w:b/>
          <w:bCs/>
          <w:color w:val="000000" w:themeColor="text1"/>
          <w:sz w:val="28"/>
          <w:szCs w:val="28"/>
          <w:lang w:val="kk-KZ"/>
        </w:rPr>
        <w:t>талаптар</w:t>
      </w:r>
    </w:p>
    <w:p w14:paraId="0FBB6C0E" w14:textId="77777777" w:rsidR="004D5934" w:rsidRPr="004C5229" w:rsidRDefault="004D5934" w:rsidP="0010155C">
      <w:pPr>
        <w:spacing w:after="0" w:line="240" w:lineRule="auto"/>
        <w:ind w:firstLineChars="214" w:firstLine="602"/>
        <w:jc w:val="both"/>
        <w:rPr>
          <w:rStyle w:val="anegp0gi0b9av8jahpyh"/>
          <w:rFonts w:ascii="Times New Roman" w:eastAsia="SimSun" w:hAnsi="Times New Roman" w:cs="Times New Roman"/>
          <w:b/>
          <w:bCs/>
          <w:color w:val="000000" w:themeColor="text1"/>
          <w:sz w:val="28"/>
          <w:szCs w:val="28"/>
          <w:lang w:val="kk-KZ"/>
        </w:rPr>
      </w:pPr>
    </w:p>
    <w:p w14:paraId="242D21AA" w14:textId="77777777" w:rsidR="004D5934" w:rsidRPr="004C5229" w:rsidRDefault="004D5934" w:rsidP="0010155C">
      <w:pPr>
        <w:pStyle w:val="aa"/>
        <w:numPr>
          <w:ilvl w:val="0"/>
          <w:numId w:val="45"/>
        </w:numPr>
        <w:ind w:left="0" w:firstLine="709"/>
        <w:jc w:val="both"/>
        <w:rPr>
          <w:rFonts w:ascii="Times New Roman" w:eastAsia="Calibri" w:hAnsi="Times New Roman" w:cs="Times New Roman"/>
          <w:sz w:val="28"/>
          <w:szCs w:val="28"/>
          <w:lang w:val="kk-KZ" w:bidi="ar"/>
        </w:rPr>
      </w:pPr>
      <w:r w:rsidRPr="004C5229">
        <w:rPr>
          <w:rFonts w:ascii="Times New Roman" w:eastAsia="Calibri" w:hAnsi="Times New Roman" w:cs="Times New Roman"/>
          <w:sz w:val="28"/>
          <w:szCs w:val="28"/>
          <w:lang w:val="kk-KZ" w:bidi="ar"/>
        </w:rPr>
        <w:t xml:space="preserve">Салық төлеуші салық салу саласындағы тәуекелдерді басқару </w:t>
      </w:r>
      <w:r w:rsidRPr="004C5229">
        <w:rPr>
          <w:rFonts w:ascii="Times New Roman" w:eastAsia="Calibri" w:hAnsi="Times New Roman" w:cs="Times New Roman"/>
          <w:color w:val="000000" w:themeColor="text1"/>
          <w:sz w:val="28"/>
          <w:szCs w:val="28"/>
          <w:lang w:val="kk-KZ" w:bidi="ar"/>
        </w:rPr>
        <w:t xml:space="preserve">және ішкі бақылау функцияларын орындайтын салық төлеушінің бөлімшелері туралы ақпаратта және осы Талаптарға 1-қосымшаға сәйкес нысанда </w:t>
      </w:r>
      <w:r w:rsidRPr="004C5229">
        <w:rPr>
          <w:rFonts w:ascii="Times New Roman" w:eastAsia="Calibri" w:hAnsi="Times New Roman" w:cs="Times New Roman"/>
          <w:sz w:val="28"/>
          <w:szCs w:val="28"/>
          <w:lang w:val="kk-KZ" w:bidi="ar"/>
        </w:rPr>
        <w:t>көзделген салық салу саласындағы тәуекелдерді басқару және ішкі бақылау функцияларын орындайтын жауапты бөлімшелерді көрсетеді.</w:t>
      </w:r>
    </w:p>
    <w:p w14:paraId="727142A8" w14:textId="77777777" w:rsidR="004D5934" w:rsidRPr="004C5229" w:rsidRDefault="004D5934" w:rsidP="0010155C">
      <w:pPr>
        <w:spacing w:after="0" w:line="240" w:lineRule="auto"/>
        <w:ind w:firstLineChars="214" w:firstLine="599"/>
        <w:jc w:val="both"/>
        <w:rPr>
          <w:rFonts w:ascii="Times New Roman" w:eastAsia="Calibri" w:hAnsi="Times New Roman" w:cs="Times New Roman"/>
          <w:sz w:val="28"/>
          <w:szCs w:val="28"/>
          <w:lang w:val="kk-KZ" w:eastAsia="zh-CN" w:bidi="ar"/>
        </w:rPr>
      </w:pPr>
      <w:r w:rsidRPr="004C5229">
        <w:rPr>
          <w:rFonts w:ascii="Times New Roman" w:eastAsia="Calibri" w:hAnsi="Times New Roman" w:cs="Times New Roman"/>
          <w:sz w:val="28"/>
          <w:szCs w:val="28"/>
          <w:lang w:val="kk-KZ" w:eastAsia="zh-CN" w:bidi="ar"/>
        </w:rPr>
        <w:t xml:space="preserve">Салық салу саласындағы ішкі бақылау жүйесіне салықтық есепке алуға тікелей байланысты функцияларды орындамайтын бөлімшелер, </w:t>
      </w:r>
      <w:r w:rsidR="00243C62" w:rsidRPr="004C5229">
        <w:rPr>
          <w:rFonts w:ascii="Times New Roman" w:eastAsia="Calibri" w:hAnsi="Times New Roman" w:cs="Times New Roman"/>
          <w:sz w:val="28"/>
          <w:szCs w:val="28"/>
          <w:lang w:val="kk-KZ" w:eastAsia="zh-CN" w:bidi="ar"/>
        </w:rPr>
        <w:t>сондай-ақ</w:t>
      </w:r>
      <w:r w:rsidRPr="004C5229">
        <w:rPr>
          <w:rFonts w:ascii="Times New Roman" w:eastAsia="Calibri" w:hAnsi="Times New Roman" w:cs="Times New Roman"/>
          <w:sz w:val="28"/>
          <w:szCs w:val="28"/>
          <w:lang w:val="kk-KZ" w:eastAsia="zh-CN" w:bidi="ar"/>
        </w:rPr>
        <w:t xml:space="preserve"> кейіннен салықтық есепке алу мақсаттары үшін пайдаланылатын көрсеткіштерді бақылауды жүзеге асыратын өндірістік бөлімшелер</w:t>
      </w:r>
      <w:r w:rsidR="00243C62" w:rsidRPr="004C5229">
        <w:rPr>
          <w:rFonts w:ascii="Times New Roman" w:eastAsia="Calibri" w:hAnsi="Times New Roman" w:cs="Times New Roman"/>
          <w:sz w:val="28"/>
          <w:szCs w:val="28"/>
          <w:lang w:val="kk-KZ" w:eastAsia="zh-CN" w:bidi="ar"/>
        </w:rPr>
        <w:t>дің</w:t>
      </w:r>
      <w:r w:rsidRPr="004C5229">
        <w:rPr>
          <w:rFonts w:ascii="Times New Roman" w:eastAsia="Calibri" w:hAnsi="Times New Roman" w:cs="Times New Roman"/>
          <w:sz w:val="28"/>
          <w:szCs w:val="28"/>
          <w:lang w:val="kk-KZ" w:eastAsia="zh-CN" w:bidi="ar"/>
        </w:rPr>
        <w:t xml:space="preserve"> қатыс</w:t>
      </w:r>
      <w:r w:rsidR="00243C62" w:rsidRPr="004C5229">
        <w:rPr>
          <w:rFonts w:ascii="Times New Roman" w:eastAsia="Calibri" w:hAnsi="Times New Roman" w:cs="Times New Roman"/>
          <w:sz w:val="28"/>
          <w:szCs w:val="28"/>
          <w:lang w:val="kk-KZ" w:eastAsia="zh-CN" w:bidi="ar"/>
        </w:rPr>
        <w:t>уын</w:t>
      </w:r>
      <w:r w:rsidRPr="004C5229">
        <w:rPr>
          <w:rFonts w:ascii="Times New Roman" w:eastAsia="Calibri" w:hAnsi="Times New Roman" w:cs="Times New Roman"/>
          <w:sz w:val="28"/>
          <w:szCs w:val="28"/>
          <w:lang w:val="kk-KZ" w:eastAsia="zh-CN" w:bidi="ar"/>
        </w:rPr>
        <w:t xml:space="preserve">а </w:t>
      </w:r>
      <w:r w:rsidR="00243C62" w:rsidRPr="004C5229">
        <w:rPr>
          <w:rFonts w:ascii="Times New Roman" w:eastAsia="Calibri" w:hAnsi="Times New Roman" w:cs="Times New Roman"/>
          <w:sz w:val="28"/>
          <w:szCs w:val="28"/>
          <w:lang w:val="kk-KZ" w:eastAsia="zh-CN" w:bidi="ar"/>
        </w:rPr>
        <w:t>жол беріледі</w:t>
      </w:r>
      <w:r w:rsidRPr="004C5229">
        <w:rPr>
          <w:rFonts w:ascii="Times New Roman" w:eastAsia="Calibri" w:hAnsi="Times New Roman" w:cs="Times New Roman"/>
          <w:sz w:val="28"/>
          <w:szCs w:val="28"/>
          <w:lang w:val="kk-KZ" w:eastAsia="zh-CN" w:bidi="ar"/>
        </w:rPr>
        <w:t>.</w:t>
      </w:r>
    </w:p>
    <w:p w14:paraId="7E17274E" w14:textId="77777777" w:rsidR="004D5934" w:rsidRPr="004C5229" w:rsidRDefault="004D5934" w:rsidP="0010155C">
      <w:pPr>
        <w:spacing w:after="0" w:line="240" w:lineRule="auto"/>
        <w:ind w:firstLineChars="214" w:firstLine="599"/>
        <w:jc w:val="both"/>
        <w:rPr>
          <w:rFonts w:ascii="Times New Roman" w:eastAsia="Calibri" w:hAnsi="Times New Roman" w:cs="Times New Roman"/>
          <w:sz w:val="28"/>
          <w:szCs w:val="28"/>
          <w:lang w:val="kk-KZ" w:eastAsia="zh-CN" w:bidi="ar"/>
        </w:rPr>
      </w:pPr>
    </w:p>
    <w:p w14:paraId="594BDA57" w14:textId="77777777" w:rsidR="004D5934" w:rsidRPr="004C5229" w:rsidRDefault="004D5934" w:rsidP="0010155C">
      <w:pPr>
        <w:spacing w:after="0" w:line="240" w:lineRule="auto"/>
        <w:ind w:firstLineChars="214" w:firstLine="599"/>
        <w:jc w:val="both"/>
        <w:rPr>
          <w:rFonts w:ascii="Times New Roman" w:eastAsia="Calibri" w:hAnsi="Times New Roman" w:cs="Times New Roman"/>
          <w:sz w:val="28"/>
          <w:szCs w:val="28"/>
          <w:lang w:val="kk-KZ" w:eastAsia="zh-CN" w:bidi="ar"/>
        </w:rPr>
      </w:pPr>
    </w:p>
    <w:p w14:paraId="4E0410F3" w14:textId="20794C2C" w:rsidR="004D5934" w:rsidRPr="004C5229" w:rsidRDefault="00243C62" w:rsidP="0010155C">
      <w:pPr>
        <w:spacing w:after="0" w:line="240" w:lineRule="auto"/>
        <w:jc w:val="center"/>
        <w:rPr>
          <w:rFonts w:ascii="Times New Roman" w:eastAsia="Calibri" w:hAnsi="Times New Roman" w:cs="Times New Roman"/>
          <w:b/>
          <w:bCs/>
          <w:sz w:val="28"/>
          <w:szCs w:val="28"/>
          <w:lang w:val="kk-KZ" w:bidi="ar"/>
        </w:rPr>
      </w:pPr>
      <w:r w:rsidRPr="004C5229">
        <w:rPr>
          <w:rFonts w:ascii="Times New Roman" w:eastAsia="Calibri" w:hAnsi="Times New Roman" w:cs="Times New Roman"/>
          <w:b/>
          <w:bCs/>
          <w:sz w:val="28"/>
          <w:szCs w:val="28"/>
          <w:lang w:val="kk-KZ" w:eastAsia="zh-CN" w:bidi="ar"/>
        </w:rPr>
        <w:t>5</w:t>
      </w:r>
      <w:r w:rsidR="004D5934" w:rsidRPr="004C5229">
        <w:rPr>
          <w:rFonts w:ascii="Times New Roman" w:eastAsia="Calibri" w:hAnsi="Times New Roman" w:cs="Times New Roman"/>
          <w:b/>
          <w:bCs/>
          <w:sz w:val="28"/>
          <w:szCs w:val="28"/>
          <w:lang w:val="kk-KZ" w:eastAsia="zh-CN" w:bidi="ar"/>
        </w:rPr>
        <w:t>-тарау. Ішкі бақылау жүйесінің жұмыс істеу тәртібін регламенттейтін ұйымдастыру-</w:t>
      </w:r>
      <w:r w:rsidR="000B2DEF" w:rsidRPr="004C5229">
        <w:rPr>
          <w:rStyle w:val="anegp0gi0b9av8jahpyh"/>
          <w:rFonts w:ascii="Times New Roman" w:hAnsi="Times New Roman" w:cs="Times New Roman"/>
          <w:sz w:val="28"/>
          <w:szCs w:val="28"/>
          <w:lang w:val="kk-KZ"/>
        </w:rPr>
        <w:t xml:space="preserve"> </w:t>
      </w:r>
      <w:r w:rsidR="000B2DEF" w:rsidRPr="004C5229">
        <w:rPr>
          <w:rStyle w:val="anegp0gi0b9av8jahpyh"/>
          <w:rFonts w:ascii="Times New Roman" w:hAnsi="Times New Roman" w:cs="Times New Roman"/>
          <w:b/>
          <w:bCs/>
          <w:sz w:val="28"/>
          <w:szCs w:val="28"/>
          <w:lang w:val="kk-KZ"/>
        </w:rPr>
        <w:t>басқарушылық</w:t>
      </w:r>
      <w:r w:rsidR="004D5934" w:rsidRPr="004C5229">
        <w:rPr>
          <w:rFonts w:ascii="Times New Roman" w:eastAsia="Calibri" w:hAnsi="Times New Roman" w:cs="Times New Roman"/>
          <w:b/>
          <w:bCs/>
          <w:sz w:val="28"/>
          <w:szCs w:val="28"/>
          <w:lang w:val="kk-KZ" w:eastAsia="zh-CN" w:bidi="ar"/>
        </w:rPr>
        <w:t xml:space="preserve"> құжаттары туралы ақпаратқа қойылатын талаптар</w:t>
      </w:r>
    </w:p>
    <w:p w14:paraId="0D0B0FD9" w14:textId="77777777" w:rsidR="004D5934" w:rsidRPr="004C5229" w:rsidRDefault="004D5934" w:rsidP="0010155C">
      <w:pPr>
        <w:spacing w:after="0" w:line="240" w:lineRule="auto"/>
        <w:ind w:firstLineChars="285" w:firstLine="798"/>
        <w:jc w:val="both"/>
        <w:rPr>
          <w:rFonts w:ascii="Times New Roman" w:eastAsia="Calibri" w:hAnsi="Times New Roman" w:cs="Times New Roman"/>
          <w:sz w:val="28"/>
          <w:szCs w:val="28"/>
          <w:lang w:val="kk-KZ" w:bidi="ar"/>
        </w:rPr>
      </w:pPr>
    </w:p>
    <w:p w14:paraId="7C6BBBF0" w14:textId="2FCC5D1A" w:rsidR="004D5934" w:rsidRPr="004C5229" w:rsidRDefault="00AA2D60" w:rsidP="0010155C">
      <w:pPr>
        <w:spacing w:after="0" w:line="240" w:lineRule="auto"/>
        <w:ind w:firstLineChars="214" w:firstLine="599"/>
        <w:jc w:val="both"/>
        <w:rPr>
          <w:rFonts w:ascii="Times New Roman" w:eastAsia="Calibri" w:hAnsi="Times New Roman" w:cs="Times New Roman"/>
          <w:sz w:val="28"/>
          <w:szCs w:val="28"/>
          <w:lang w:val="kk-KZ" w:bidi="ar"/>
        </w:rPr>
      </w:pPr>
      <w:r w:rsidRPr="004C5229">
        <w:rPr>
          <w:rFonts w:ascii="Times New Roman" w:eastAsia="Calibri" w:hAnsi="Times New Roman" w:cs="Times New Roman"/>
          <w:sz w:val="28"/>
          <w:szCs w:val="28"/>
          <w:lang w:val="kk-KZ" w:eastAsia="zh-CN" w:bidi="ar"/>
        </w:rPr>
        <w:t>8.</w:t>
      </w:r>
      <w:r w:rsidRPr="004C5229">
        <w:rPr>
          <w:rFonts w:ascii="Times New Roman" w:eastAsia="Calibri" w:hAnsi="Times New Roman" w:cs="Times New Roman"/>
          <w:sz w:val="28"/>
          <w:szCs w:val="28"/>
          <w:lang w:val="kk-KZ" w:eastAsia="zh-CN" w:bidi="ar"/>
        </w:rPr>
        <w:tab/>
      </w:r>
      <w:r w:rsidR="004D5934" w:rsidRPr="004C5229">
        <w:rPr>
          <w:rFonts w:ascii="Times New Roman" w:eastAsia="Calibri" w:hAnsi="Times New Roman" w:cs="Times New Roman"/>
          <w:sz w:val="28"/>
          <w:szCs w:val="28"/>
          <w:lang w:val="kk-KZ" w:eastAsia="zh-CN" w:bidi="ar"/>
        </w:rPr>
        <w:t>Осы Талаптарға 2-қосымшаға сәйкес нысанда көзделген ішкі бақылау жүйесінің жұмыс істеу тәртібін регламенттейтін ұйымдастыру-</w:t>
      </w:r>
      <w:r w:rsidR="000B2DEF" w:rsidRPr="004C5229">
        <w:rPr>
          <w:rStyle w:val="anegp0gi0b9av8jahpyh"/>
          <w:rFonts w:ascii="Times New Roman" w:hAnsi="Times New Roman" w:cs="Times New Roman"/>
          <w:sz w:val="28"/>
          <w:szCs w:val="28"/>
          <w:lang w:val="kk-KZ"/>
        </w:rPr>
        <w:t xml:space="preserve"> басқарушылық</w:t>
      </w:r>
      <w:r w:rsidR="004D5934" w:rsidRPr="004C5229">
        <w:rPr>
          <w:rFonts w:ascii="Times New Roman" w:eastAsia="Calibri" w:hAnsi="Times New Roman" w:cs="Times New Roman"/>
          <w:sz w:val="28"/>
          <w:szCs w:val="28"/>
          <w:lang w:val="kk-KZ" w:eastAsia="zh-CN" w:bidi="ar"/>
        </w:rPr>
        <w:t xml:space="preserve"> құжаттарында мыналар ашылады: </w:t>
      </w:r>
    </w:p>
    <w:p w14:paraId="4C15EAA9" w14:textId="77777777" w:rsidR="004D5934" w:rsidRPr="004C5229" w:rsidRDefault="00AA2D60" w:rsidP="0010155C">
      <w:pPr>
        <w:spacing w:after="0" w:line="240" w:lineRule="auto"/>
        <w:ind w:firstLineChars="214" w:firstLine="599"/>
        <w:jc w:val="both"/>
        <w:rPr>
          <w:rFonts w:ascii="Times New Roman" w:eastAsia="Calibri" w:hAnsi="Times New Roman" w:cs="Times New Roman"/>
          <w:sz w:val="28"/>
          <w:szCs w:val="28"/>
          <w:lang w:val="kk-KZ" w:bidi="ar"/>
        </w:rPr>
      </w:pPr>
      <w:r w:rsidRPr="004C5229">
        <w:rPr>
          <w:rFonts w:ascii="Times New Roman" w:eastAsia="Calibri" w:hAnsi="Times New Roman" w:cs="Times New Roman"/>
          <w:sz w:val="28"/>
          <w:szCs w:val="28"/>
          <w:lang w:val="kk-KZ" w:eastAsia="zh-CN" w:bidi="ar"/>
        </w:rPr>
        <w:t>1)</w:t>
      </w:r>
      <w:r w:rsidRPr="004C5229">
        <w:rPr>
          <w:rFonts w:ascii="Times New Roman" w:eastAsia="Calibri" w:hAnsi="Times New Roman" w:cs="Times New Roman"/>
          <w:sz w:val="28"/>
          <w:szCs w:val="28"/>
          <w:lang w:val="kk-KZ" w:eastAsia="zh-CN" w:bidi="ar"/>
        </w:rPr>
        <w:tab/>
      </w:r>
      <w:r w:rsidR="004D5934" w:rsidRPr="004C5229">
        <w:rPr>
          <w:rFonts w:ascii="Times New Roman" w:eastAsia="Calibri" w:hAnsi="Times New Roman" w:cs="Times New Roman"/>
          <w:sz w:val="28"/>
          <w:szCs w:val="28"/>
          <w:lang w:val="kk-KZ" w:eastAsia="zh-CN" w:bidi="ar"/>
        </w:rPr>
        <w:t xml:space="preserve">бақылау ортасы бөлімінде салық төлеушінің басшылығы мен қызметкерлерінің салық салу саласындағы ішкі бақылау жүйесін белгілеуге және қолдауға бағытталған бақылау ортасын қалыптастыру қағидаттары, салық төлеушінің ұйымдық құрылымы, салық салу саласындағы ішкі бақылау жүйесінің мақсаттарына қол жеткізу процесінде өкілеттіктерді, міндеттер мен жауапкершілікті бағыныстылық және бөлу сызықтары ашылады; </w:t>
      </w:r>
    </w:p>
    <w:p w14:paraId="7FD834A0" w14:textId="77777777" w:rsidR="004D5934" w:rsidRPr="004C5229" w:rsidRDefault="00AA2D60" w:rsidP="0010155C">
      <w:pPr>
        <w:spacing w:after="0" w:line="240" w:lineRule="auto"/>
        <w:ind w:firstLineChars="214" w:firstLine="599"/>
        <w:jc w:val="both"/>
        <w:rPr>
          <w:rFonts w:ascii="Times New Roman" w:eastAsia="Calibri" w:hAnsi="Times New Roman" w:cs="Times New Roman"/>
          <w:sz w:val="28"/>
          <w:szCs w:val="28"/>
          <w:lang w:val="kk-KZ" w:bidi="ar"/>
        </w:rPr>
      </w:pPr>
      <w:r w:rsidRPr="004C5229">
        <w:rPr>
          <w:rFonts w:ascii="Times New Roman" w:eastAsia="Calibri" w:hAnsi="Times New Roman" w:cs="Times New Roman"/>
          <w:sz w:val="28"/>
          <w:szCs w:val="28"/>
          <w:lang w:val="kk-KZ" w:eastAsia="zh-CN" w:bidi="ar"/>
        </w:rPr>
        <w:lastRenderedPageBreak/>
        <w:t>2)</w:t>
      </w:r>
      <w:r w:rsidRPr="004C5229">
        <w:rPr>
          <w:rFonts w:ascii="Times New Roman" w:eastAsia="Calibri" w:hAnsi="Times New Roman" w:cs="Times New Roman"/>
          <w:sz w:val="28"/>
          <w:szCs w:val="28"/>
          <w:lang w:val="kk-KZ" w:eastAsia="zh-CN" w:bidi="ar"/>
        </w:rPr>
        <w:tab/>
      </w:r>
      <w:r w:rsidR="004D5934" w:rsidRPr="004C5229">
        <w:rPr>
          <w:rFonts w:ascii="Times New Roman" w:eastAsia="Calibri" w:hAnsi="Times New Roman" w:cs="Times New Roman"/>
          <w:sz w:val="28"/>
          <w:szCs w:val="28"/>
          <w:lang w:val="kk-KZ" w:eastAsia="zh-CN" w:bidi="ar"/>
        </w:rPr>
        <w:t xml:space="preserve">тәуекелдерді басқару жүйесі бөлімінде тәуекелдерді басқару процесінің мынадай кезеңдері ашылады: анықтау; бағалау; азайту (жою); тәуекелдерді құжаттау. Салық төлеуші тәуекелдерді анықтау әдістері мен тәсілдерін дербес айқындайды; </w:t>
      </w:r>
    </w:p>
    <w:p w14:paraId="2467D929" w14:textId="77777777" w:rsidR="004D5934" w:rsidRPr="004C5229" w:rsidRDefault="00AA2D60" w:rsidP="00AA2D60">
      <w:pPr>
        <w:spacing w:after="0" w:line="240" w:lineRule="auto"/>
        <w:ind w:firstLineChars="214" w:firstLine="599"/>
        <w:jc w:val="both"/>
        <w:rPr>
          <w:rFonts w:ascii="Times New Roman" w:eastAsia="Calibri" w:hAnsi="Times New Roman" w:cs="Times New Roman"/>
          <w:sz w:val="28"/>
          <w:szCs w:val="28"/>
          <w:lang w:val="kk-KZ" w:bidi="ar"/>
        </w:rPr>
      </w:pPr>
      <w:r w:rsidRPr="004C5229">
        <w:rPr>
          <w:rFonts w:ascii="Times New Roman" w:eastAsia="Calibri" w:hAnsi="Times New Roman" w:cs="Times New Roman"/>
          <w:sz w:val="28"/>
          <w:szCs w:val="28"/>
          <w:lang w:val="kk-KZ" w:eastAsia="zh-CN" w:bidi="ar"/>
        </w:rPr>
        <w:t>3)</w:t>
      </w:r>
      <w:r w:rsidRPr="004C5229">
        <w:rPr>
          <w:rFonts w:ascii="Times New Roman" w:eastAsia="Calibri" w:hAnsi="Times New Roman" w:cs="Times New Roman"/>
          <w:sz w:val="28"/>
          <w:szCs w:val="28"/>
          <w:lang w:val="kk-KZ" w:eastAsia="zh-CN" w:bidi="ar"/>
        </w:rPr>
        <w:tab/>
      </w:r>
      <w:r w:rsidR="004D5934" w:rsidRPr="004C5229">
        <w:rPr>
          <w:rFonts w:ascii="Times New Roman" w:eastAsia="Calibri" w:hAnsi="Times New Roman" w:cs="Times New Roman"/>
          <w:sz w:val="28"/>
          <w:szCs w:val="28"/>
          <w:lang w:val="kk-KZ" w:eastAsia="zh-CN" w:bidi="ar"/>
        </w:rPr>
        <w:t xml:space="preserve">бақылау рәсімдері бөлімінде оларды әзірлеу, орындау және құжаттамалық ресімдеу тәртібін ашып, бақылау рәсімдерінің тізбесі ашылады; </w:t>
      </w:r>
    </w:p>
    <w:p w14:paraId="3F02B743" w14:textId="77777777" w:rsidR="004D5934" w:rsidRPr="004C5229" w:rsidRDefault="004D5934" w:rsidP="0010155C">
      <w:pPr>
        <w:spacing w:after="0" w:line="240" w:lineRule="auto"/>
        <w:ind w:firstLineChars="214" w:firstLine="599"/>
        <w:jc w:val="both"/>
        <w:rPr>
          <w:rFonts w:ascii="Times New Roman" w:eastAsia="Calibri" w:hAnsi="Times New Roman" w:cs="Times New Roman"/>
          <w:sz w:val="28"/>
          <w:szCs w:val="28"/>
          <w:lang w:val="kk-KZ" w:eastAsia="zh-CN" w:bidi="ar"/>
        </w:rPr>
      </w:pPr>
      <w:r w:rsidRPr="004C5229">
        <w:rPr>
          <w:rFonts w:ascii="Times New Roman" w:eastAsia="Calibri" w:hAnsi="Times New Roman" w:cs="Times New Roman"/>
          <w:sz w:val="28"/>
          <w:szCs w:val="28"/>
          <w:lang w:val="kk-KZ" w:eastAsia="zh-CN" w:bidi="ar"/>
        </w:rPr>
        <w:t>4) ақпараттық жүйелер бөлімінде бухгалтерлік, салықтық және өзге де есепке алу түрлерін жүргізу және ұйымдастыру кезінде қолданылатын ақпараттық жүйелердің тізбесі мен сипаттамасы ашылады.</w:t>
      </w:r>
    </w:p>
    <w:p w14:paraId="663D561C" w14:textId="77777777" w:rsidR="004D5934" w:rsidRPr="004C5229" w:rsidRDefault="004D5934" w:rsidP="0010155C">
      <w:pPr>
        <w:spacing w:after="0" w:line="240" w:lineRule="auto"/>
        <w:ind w:firstLineChars="214" w:firstLine="599"/>
        <w:jc w:val="both"/>
        <w:rPr>
          <w:rFonts w:ascii="Times New Roman" w:eastAsia="Calibri" w:hAnsi="Times New Roman" w:cs="Times New Roman"/>
          <w:sz w:val="28"/>
          <w:szCs w:val="28"/>
          <w:lang w:val="kk-KZ" w:bidi="ar"/>
        </w:rPr>
      </w:pPr>
      <w:r w:rsidRPr="004C5229">
        <w:rPr>
          <w:rFonts w:ascii="Times New Roman" w:eastAsia="Calibri" w:hAnsi="Times New Roman" w:cs="Times New Roman"/>
          <w:sz w:val="28"/>
          <w:szCs w:val="28"/>
          <w:lang w:val="kk-KZ" w:eastAsia="zh-CN" w:bidi="ar"/>
        </w:rPr>
        <w:t xml:space="preserve">Салық төлеуші ішкі нормативтік және өкімдік құжаттарға және ұйымдық құрылымға сәйкес бақылау рәсімдерін орындау үшін лауазымды тұлғалардың рөлі мен жауапкершілігін айқындайды. </w:t>
      </w:r>
    </w:p>
    <w:p w14:paraId="5A1D6908" w14:textId="77777777" w:rsidR="004D5934" w:rsidRPr="004C5229" w:rsidRDefault="004D5934" w:rsidP="0010155C">
      <w:pPr>
        <w:spacing w:after="0" w:line="240" w:lineRule="auto"/>
        <w:ind w:firstLineChars="214" w:firstLine="599"/>
        <w:jc w:val="both"/>
        <w:rPr>
          <w:rFonts w:ascii="Times New Roman" w:eastAsia="Calibri" w:hAnsi="Times New Roman" w:cs="Times New Roman"/>
          <w:sz w:val="28"/>
          <w:szCs w:val="28"/>
          <w:lang w:val="kk-KZ" w:bidi="ar"/>
        </w:rPr>
      </w:pPr>
      <w:r w:rsidRPr="004C5229">
        <w:rPr>
          <w:rFonts w:ascii="Times New Roman" w:eastAsia="Calibri" w:hAnsi="Times New Roman" w:cs="Times New Roman"/>
          <w:sz w:val="28"/>
          <w:szCs w:val="28"/>
          <w:lang w:val="kk-KZ" w:eastAsia="zh-CN" w:bidi="ar"/>
        </w:rPr>
        <w:t xml:space="preserve">9. Салық төлеуші ақпараттық жүйелерді автоматтандыру деңгейін анықтау кезінде мынадай өлшемшарттарды ескереді: </w:t>
      </w:r>
    </w:p>
    <w:p w14:paraId="35533139" w14:textId="77777777" w:rsidR="004D5934" w:rsidRPr="004C5229" w:rsidRDefault="004D5934" w:rsidP="0010155C">
      <w:pPr>
        <w:spacing w:after="0" w:line="240" w:lineRule="auto"/>
        <w:ind w:firstLineChars="214" w:firstLine="599"/>
        <w:jc w:val="both"/>
        <w:rPr>
          <w:rFonts w:ascii="Times New Roman" w:eastAsia="Calibri" w:hAnsi="Times New Roman" w:cs="Times New Roman"/>
          <w:sz w:val="28"/>
          <w:szCs w:val="28"/>
          <w:lang w:val="kk-KZ" w:bidi="ar"/>
        </w:rPr>
      </w:pPr>
      <w:r w:rsidRPr="004C5229">
        <w:rPr>
          <w:rFonts w:ascii="Times New Roman" w:eastAsia="Calibri" w:hAnsi="Times New Roman" w:cs="Times New Roman"/>
          <w:sz w:val="28"/>
          <w:szCs w:val="28"/>
          <w:lang w:val="kk-KZ" w:eastAsia="zh-CN" w:bidi="ar"/>
        </w:rPr>
        <w:t>1) төмен деңгей:</w:t>
      </w:r>
    </w:p>
    <w:p w14:paraId="53941EF7" w14:textId="77777777" w:rsidR="004D5934" w:rsidRPr="004C5229" w:rsidRDefault="004D5934" w:rsidP="0010155C">
      <w:pPr>
        <w:spacing w:after="0" w:line="240" w:lineRule="auto"/>
        <w:ind w:firstLineChars="214" w:firstLine="599"/>
        <w:jc w:val="both"/>
        <w:rPr>
          <w:rFonts w:ascii="Times New Roman" w:eastAsia="Calibri" w:hAnsi="Times New Roman" w:cs="Times New Roman"/>
          <w:sz w:val="28"/>
          <w:szCs w:val="28"/>
          <w:lang w:val="kk-KZ" w:bidi="ar"/>
        </w:rPr>
      </w:pPr>
      <w:r w:rsidRPr="004C5229">
        <w:rPr>
          <w:rFonts w:ascii="Times New Roman" w:eastAsia="Calibri" w:hAnsi="Times New Roman" w:cs="Times New Roman"/>
          <w:sz w:val="28"/>
          <w:szCs w:val="28"/>
          <w:lang w:val="kk-KZ" w:eastAsia="zh-CN" w:bidi="ar"/>
        </w:rPr>
        <w:t>салық тіркелімдері мен салық есептілігін дайындау және қалыптастыру процестерін автоматтандырудың болмауы;</w:t>
      </w:r>
    </w:p>
    <w:p w14:paraId="7474B99A" w14:textId="77777777" w:rsidR="004D5934" w:rsidRPr="004C5229" w:rsidRDefault="004D5934" w:rsidP="0010155C">
      <w:pPr>
        <w:spacing w:after="0" w:line="240" w:lineRule="auto"/>
        <w:ind w:firstLineChars="214" w:firstLine="599"/>
        <w:jc w:val="both"/>
        <w:rPr>
          <w:rFonts w:ascii="Times New Roman" w:eastAsia="Calibri" w:hAnsi="Times New Roman" w:cs="Times New Roman"/>
          <w:sz w:val="28"/>
          <w:szCs w:val="28"/>
          <w:lang w:val="kk-KZ" w:bidi="ar"/>
        </w:rPr>
      </w:pPr>
      <w:r w:rsidRPr="004C5229">
        <w:rPr>
          <w:rFonts w:ascii="Times New Roman" w:eastAsia="Calibri" w:hAnsi="Times New Roman" w:cs="Times New Roman"/>
          <w:sz w:val="28"/>
          <w:szCs w:val="28"/>
          <w:lang w:val="kk-KZ" w:eastAsia="zh-CN" w:bidi="ar"/>
        </w:rPr>
        <w:t>автоматтандырудың есепке алу жүйесінде салық тіркелімдерін және салық есептілігін дайындау және қалыптастыру кезінде салық міндеттемелерін есептеудің толықтығы мен дұрыстығын бақылаудың болмауы (бақылау көп дәрежеде есепке алу жүйесінен тыс жүзеге асырылады);</w:t>
      </w:r>
    </w:p>
    <w:p w14:paraId="3D013AE9" w14:textId="77777777" w:rsidR="004D5934" w:rsidRPr="004C5229" w:rsidRDefault="004D5934" w:rsidP="0010155C">
      <w:pPr>
        <w:spacing w:after="0" w:line="240" w:lineRule="auto"/>
        <w:ind w:firstLineChars="214" w:firstLine="599"/>
        <w:jc w:val="both"/>
        <w:rPr>
          <w:rFonts w:ascii="Times New Roman" w:eastAsia="Calibri" w:hAnsi="Times New Roman" w:cs="Times New Roman"/>
          <w:sz w:val="28"/>
          <w:szCs w:val="28"/>
          <w:lang w:val="kk-KZ" w:bidi="ar"/>
        </w:rPr>
      </w:pPr>
      <w:r w:rsidRPr="004C5229">
        <w:rPr>
          <w:rFonts w:ascii="Times New Roman" w:eastAsia="Calibri" w:hAnsi="Times New Roman" w:cs="Times New Roman"/>
          <w:sz w:val="28"/>
          <w:szCs w:val="28"/>
          <w:lang w:val="kk-KZ" w:eastAsia="zh-CN" w:bidi="ar"/>
        </w:rPr>
        <w:t>Қазақстан Республикасы заңнамасының өзгерістеріне сәйкес есепке алу жүйесінде салық есептілігі мен салық тіркелімдерінің көрсеткіштерін жинау және қалыптастыру алгоритмдерін өзектендіруде кідірістің болуы;</w:t>
      </w:r>
    </w:p>
    <w:p w14:paraId="733DE11F" w14:textId="77777777" w:rsidR="004D5934" w:rsidRPr="004C5229" w:rsidRDefault="004D5934" w:rsidP="0010155C">
      <w:pPr>
        <w:numPr>
          <w:ilvl w:val="0"/>
          <w:numId w:val="7"/>
        </w:numPr>
        <w:spacing w:after="0" w:line="240" w:lineRule="auto"/>
        <w:ind w:firstLineChars="214" w:firstLine="599"/>
        <w:jc w:val="both"/>
        <w:rPr>
          <w:rFonts w:ascii="Times New Roman" w:eastAsia="Calibri" w:hAnsi="Times New Roman" w:cs="Times New Roman"/>
          <w:sz w:val="28"/>
          <w:szCs w:val="28"/>
          <w:lang w:val="ru" w:bidi="ar"/>
        </w:rPr>
      </w:pPr>
      <w:r w:rsidRPr="004C5229">
        <w:rPr>
          <w:rFonts w:ascii="Times New Roman" w:eastAsia="Calibri" w:hAnsi="Times New Roman" w:cs="Times New Roman"/>
          <w:sz w:val="28"/>
          <w:szCs w:val="28"/>
          <w:lang w:val="ru" w:eastAsia="zh-CN" w:bidi="ar"/>
        </w:rPr>
        <w:t>орташа деңгей:</w:t>
      </w:r>
    </w:p>
    <w:p w14:paraId="27F2525B" w14:textId="77777777" w:rsidR="004D5934" w:rsidRPr="004C5229" w:rsidRDefault="004D5934" w:rsidP="0010155C">
      <w:pPr>
        <w:spacing w:after="0" w:line="240" w:lineRule="auto"/>
        <w:ind w:firstLineChars="214" w:firstLine="599"/>
        <w:jc w:val="both"/>
        <w:rPr>
          <w:rFonts w:ascii="Times New Roman" w:eastAsia="Calibri" w:hAnsi="Times New Roman" w:cs="Times New Roman"/>
          <w:sz w:val="28"/>
          <w:szCs w:val="28"/>
          <w:lang w:val="ru" w:bidi="ar"/>
        </w:rPr>
      </w:pPr>
      <w:r w:rsidRPr="004C5229">
        <w:rPr>
          <w:rFonts w:ascii="Times New Roman" w:eastAsia="Calibri" w:hAnsi="Times New Roman" w:cs="Times New Roman"/>
          <w:sz w:val="28"/>
          <w:szCs w:val="28"/>
          <w:lang w:val="ru" w:eastAsia="zh-CN" w:bidi="ar"/>
        </w:rPr>
        <w:t xml:space="preserve">салық тіркелімдері мен салық есептілігін дайындау және қалыптастыру процестерін ішінара автоматтандыру. Кейбір </w:t>
      </w:r>
      <w:r w:rsidR="00243C62" w:rsidRPr="004C5229">
        <w:rPr>
          <w:rFonts w:ascii="Times New Roman" w:eastAsia="Calibri" w:hAnsi="Times New Roman" w:cs="Times New Roman"/>
          <w:sz w:val="28"/>
          <w:szCs w:val="28"/>
          <w:lang w:val="ru" w:eastAsia="zh-CN" w:bidi="ar"/>
        </w:rPr>
        <w:t>кезеңдерде</w:t>
      </w:r>
      <w:r w:rsidRPr="004C5229">
        <w:rPr>
          <w:rFonts w:ascii="Times New Roman" w:eastAsia="Calibri" w:hAnsi="Times New Roman" w:cs="Times New Roman"/>
          <w:sz w:val="28"/>
          <w:szCs w:val="28"/>
          <w:lang w:val="ru" w:eastAsia="zh-CN" w:bidi="ar"/>
        </w:rPr>
        <w:t xml:space="preserve"> деректер (ақпаратт</w:t>
      </w:r>
      <w:r w:rsidR="00243C62" w:rsidRPr="004C5229">
        <w:rPr>
          <w:rFonts w:ascii="Times New Roman" w:eastAsia="Calibri" w:hAnsi="Times New Roman" w:cs="Times New Roman"/>
          <w:sz w:val="28"/>
          <w:szCs w:val="28"/>
          <w:lang w:val="ru" w:eastAsia="zh-CN" w:bidi="ar"/>
        </w:rPr>
        <w:t>ар</w:t>
      </w:r>
      <w:r w:rsidRPr="004C5229">
        <w:rPr>
          <w:rFonts w:ascii="Times New Roman" w:eastAsia="Calibri" w:hAnsi="Times New Roman" w:cs="Times New Roman"/>
          <w:sz w:val="28"/>
          <w:szCs w:val="28"/>
          <w:lang w:val="ru" w:eastAsia="zh-CN" w:bidi="ar"/>
        </w:rPr>
        <w:t>) қолмен енгіз</w:t>
      </w:r>
      <w:r w:rsidR="00243C62" w:rsidRPr="004C5229">
        <w:rPr>
          <w:rFonts w:ascii="Times New Roman" w:eastAsia="Calibri" w:hAnsi="Times New Roman" w:cs="Times New Roman"/>
          <w:sz w:val="28"/>
          <w:szCs w:val="28"/>
          <w:lang w:val="ru" w:eastAsia="zh-CN" w:bidi="ar"/>
        </w:rPr>
        <w:t>іл</w:t>
      </w:r>
      <w:r w:rsidRPr="004C5229">
        <w:rPr>
          <w:rFonts w:ascii="Times New Roman" w:eastAsia="Calibri" w:hAnsi="Times New Roman" w:cs="Times New Roman"/>
          <w:sz w:val="28"/>
          <w:szCs w:val="28"/>
          <w:lang w:val="ru" w:eastAsia="zh-CN" w:bidi="ar"/>
        </w:rPr>
        <w:t>уі немесе есеп жүйесінен тыс есептеулер жүргіз</w:t>
      </w:r>
      <w:r w:rsidR="00243C62" w:rsidRPr="004C5229">
        <w:rPr>
          <w:rFonts w:ascii="Times New Roman" w:eastAsia="Calibri" w:hAnsi="Times New Roman" w:cs="Times New Roman"/>
          <w:sz w:val="28"/>
          <w:szCs w:val="28"/>
          <w:lang w:val="ru" w:eastAsia="zh-CN" w:bidi="ar"/>
        </w:rPr>
        <w:t>іл</w:t>
      </w:r>
      <w:r w:rsidRPr="004C5229">
        <w:rPr>
          <w:rFonts w:ascii="Times New Roman" w:eastAsia="Calibri" w:hAnsi="Times New Roman" w:cs="Times New Roman"/>
          <w:sz w:val="28"/>
          <w:szCs w:val="28"/>
          <w:lang w:val="ru" w:eastAsia="zh-CN" w:bidi="ar"/>
        </w:rPr>
        <w:t>уі мүмкін;</w:t>
      </w:r>
    </w:p>
    <w:p w14:paraId="164E3CB6" w14:textId="77777777" w:rsidR="004D5934" w:rsidRPr="004C5229" w:rsidRDefault="004D5934" w:rsidP="0010155C">
      <w:pPr>
        <w:spacing w:after="0" w:line="240" w:lineRule="auto"/>
        <w:ind w:firstLineChars="214" w:firstLine="599"/>
        <w:jc w:val="both"/>
        <w:rPr>
          <w:rFonts w:ascii="Times New Roman" w:eastAsia="Calibri" w:hAnsi="Times New Roman" w:cs="Times New Roman"/>
          <w:sz w:val="28"/>
          <w:szCs w:val="28"/>
          <w:lang w:val="ru" w:bidi="ar"/>
        </w:rPr>
      </w:pPr>
      <w:r w:rsidRPr="004C5229">
        <w:rPr>
          <w:rFonts w:ascii="Times New Roman" w:eastAsia="Calibri" w:hAnsi="Times New Roman" w:cs="Times New Roman"/>
          <w:sz w:val="28"/>
          <w:szCs w:val="28"/>
          <w:lang w:val="ru" w:eastAsia="zh-CN" w:bidi="ar"/>
        </w:rPr>
        <w:t xml:space="preserve">есеп жүйесінің салық тіркелімдері мен салық есептілігін қалыптастыру кезінде салық міндеттемелерін есептеудің толықтығы мен дұрыстығын </w:t>
      </w:r>
      <w:r w:rsidRPr="004C5229">
        <w:rPr>
          <w:rFonts w:ascii="Times New Roman" w:eastAsia="Calibri" w:hAnsi="Times New Roman" w:cs="Times New Roman"/>
          <w:sz w:val="28"/>
          <w:szCs w:val="28"/>
          <w:lang w:val="ru-RU" w:eastAsia="zh-CN" w:bidi="ar"/>
        </w:rPr>
        <w:t>а</w:t>
      </w:r>
      <w:r w:rsidRPr="004C5229">
        <w:rPr>
          <w:rFonts w:ascii="Times New Roman" w:eastAsia="Calibri" w:hAnsi="Times New Roman" w:cs="Times New Roman"/>
          <w:sz w:val="28"/>
          <w:szCs w:val="28"/>
          <w:lang w:val="ru" w:eastAsia="zh-CN" w:bidi="ar"/>
        </w:rPr>
        <w:t xml:space="preserve">втоматты бақылаудың белгілі бір деңгейімен қамтамасыз етілуі (жекелеген </w:t>
      </w:r>
      <w:r w:rsidRPr="004C5229">
        <w:rPr>
          <w:rFonts w:ascii="Times New Roman" w:eastAsia="Calibri" w:hAnsi="Times New Roman" w:cs="Times New Roman"/>
          <w:sz w:val="28"/>
          <w:szCs w:val="28"/>
          <w:lang w:val="ru-RU" w:eastAsia="zh-CN" w:bidi="ar"/>
        </w:rPr>
        <w:t>а</w:t>
      </w:r>
      <w:r w:rsidRPr="004C5229">
        <w:rPr>
          <w:rFonts w:ascii="Times New Roman" w:eastAsia="Calibri" w:hAnsi="Times New Roman" w:cs="Times New Roman"/>
          <w:sz w:val="28"/>
          <w:szCs w:val="28"/>
          <w:lang w:val="ru" w:eastAsia="zh-CN" w:bidi="ar"/>
        </w:rPr>
        <w:t>втоматты бақылаулар көзделген);</w:t>
      </w:r>
    </w:p>
    <w:p w14:paraId="527BC8D0" w14:textId="77777777" w:rsidR="004D5934" w:rsidRPr="004C5229" w:rsidRDefault="004D5934" w:rsidP="0010155C">
      <w:pPr>
        <w:spacing w:after="0" w:line="240" w:lineRule="auto"/>
        <w:ind w:firstLineChars="214" w:firstLine="599"/>
        <w:jc w:val="both"/>
        <w:rPr>
          <w:rFonts w:ascii="Times New Roman" w:eastAsia="Calibri" w:hAnsi="Times New Roman" w:cs="Times New Roman"/>
          <w:sz w:val="28"/>
          <w:szCs w:val="28"/>
          <w:lang w:val="ru" w:bidi="ar"/>
        </w:rPr>
      </w:pPr>
      <w:r w:rsidRPr="004C5229">
        <w:rPr>
          <w:rFonts w:ascii="Times New Roman" w:eastAsia="Calibri" w:hAnsi="Times New Roman" w:cs="Times New Roman"/>
          <w:sz w:val="28"/>
          <w:szCs w:val="28"/>
          <w:lang w:val="ru" w:eastAsia="zh-CN" w:bidi="ar"/>
        </w:rPr>
        <w:t xml:space="preserve">Қазақстан Республикасы заңнамасының өзгерістеріне сәйкес есепке алу жүйесінде салық есептілігі мен </w:t>
      </w:r>
      <w:r w:rsidRPr="004C5229">
        <w:rPr>
          <w:rFonts w:ascii="Times New Roman" w:eastAsia="Calibri" w:hAnsi="Times New Roman" w:cs="Times New Roman"/>
          <w:sz w:val="28"/>
          <w:szCs w:val="28"/>
          <w:lang w:val="ru-RU" w:eastAsia="zh-CN" w:bidi="ar"/>
        </w:rPr>
        <w:t>с</w:t>
      </w:r>
      <w:r w:rsidRPr="004C5229">
        <w:rPr>
          <w:rFonts w:ascii="Times New Roman" w:eastAsia="Calibri" w:hAnsi="Times New Roman" w:cs="Times New Roman"/>
          <w:sz w:val="28"/>
          <w:szCs w:val="28"/>
          <w:lang w:val="ru" w:eastAsia="zh-CN" w:bidi="ar"/>
        </w:rPr>
        <w:t>алық тіркелімдерінің көрсеткіштерін жинау және қалыптастыру алгоритмдерін уақтылы өзектендіру;</w:t>
      </w:r>
    </w:p>
    <w:p w14:paraId="71D3C454" w14:textId="77777777" w:rsidR="004D5934" w:rsidRPr="004C5229" w:rsidRDefault="004D5934" w:rsidP="0010155C">
      <w:pPr>
        <w:numPr>
          <w:ilvl w:val="0"/>
          <w:numId w:val="7"/>
        </w:numPr>
        <w:spacing w:after="0" w:line="240" w:lineRule="auto"/>
        <w:ind w:firstLineChars="214" w:firstLine="599"/>
        <w:jc w:val="both"/>
        <w:rPr>
          <w:rFonts w:ascii="Times New Roman" w:eastAsia="Calibri" w:hAnsi="Times New Roman" w:cs="Times New Roman"/>
          <w:sz w:val="28"/>
          <w:szCs w:val="28"/>
          <w:lang w:val="ru" w:bidi="ar"/>
        </w:rPr>
      </w:pPr>
      <w:r w:rsidRPr="004C5229">
        <w:rPr>
          <w:rFonts w:ascii="Times New Roman" w:eastAsia="Calibri" w:hAnsi="Times New Roman" w:cs="Times New Roman"/>
          <w:sz w:val="28"/>
          <w:szCs w:val="28"/>
          <w:lang w:val="ru" w:eastAsia="zh-CN" w:bidi="ar"/>
        </w:rPr>
        <w:t>жоғары деңгей:</w:t>
      </w:r>
    </w:p>
    <w:p w14:paraId="641FB284" w14:textId="77777777" w:rsidR="004D5934" w:rsidRPr="004C5229" w:rsidRDefault="004D5934" w:rsidP="0010155C">
      <w:pPr>
        <w:spacing w:after="0" w:line="240" w:lineRule="auto"/>
        <w:ind w:firstLineChars="214" w:firstLine="599"/>
        <w:jc w:val="both"/>
        <w:rPr>
          <w:rFonts w:ascii="Times New Roman" w:eastAsia="Calibri" w:hAnsi="Times New Roman" w:cs="Times New Roman"/>
          <w:sz w:val="28"/>
          <w:szCs w:val="28"/>
          <w:lang w:val="ru" w:bidi="ar"/>
        </w:rPr>
      </w:pPr>
      <w:r w:rsidRPr="004C5229">
        <w:rPr>
          <w:rFonts w:ascii="Times New Roman" w:eastAsia="Calibri" w:hAnsi="Times New Roman" w:cs="Times New Roman"/>
          <w:sz w:val="28"/>
          <w:szCs w:val="28"/>
          <w:lang w:val="ru" w:eastAsia="zh-CN" w:bidi="ar"/>
        </w:rPr>
        <w:t>салық тіркелімдері мен салық есептілігін дайындау және қалыптастыру процесін толық автоматтандыру. Деректерді (ақпаратты) қолмен енгізу, сондай-ақ есептік жүйеден тыс қолмен түзету жоқ;</w:t>
      </w:r>
    </w:p>
    <w:p w14:paraId="2F10504A" w14:textId="77777777" w:rsidR="004D5934" w:rsidRPr="004C5229" w:rsidRDefault="004D5934" w:rsidP="0010155C">
      <w:pPr>
        <w:spacing w:after="0" w:line="240" w:lineRule="auto"/>
        <w:ind w:firstLineChars="214" w:firstLine="599"/>
        <w:jc w:val="both"/>
        <w:rPr>
          <w:rFonts w:ascii="Times New Roman" w:eastAsia="Calibri" w:hAnsi="Times New Roman" w:cs="Times New Roman"/>
          <w:sz w:val="28"/>
          <w:szCs w:val="28"/>
          <w:lang w:val="ru" w:bidi="ar"/>
        </w:rPr>
      </w:pPr>
      <w:r w:rsidRPr="004C5229">
        <w:rPr>
          <w:rFonts w:ascii="Times New Roman" w:eastAsia="Calibri" w:hAnsi="Times New Roman" w:cs="Times New Roman"/>
          <w:sz w:val="28"/>
          <w:szCs w:val="28"/>
          <w:lang w:val="ru" w:eastAsia="zh-CN" w:bidi="ar"/>
        </w:rPr>
        <w:lastRenderedPageBreak/>
        <w:t xml:space="preserve">есепке алу жүйесінде салық тіркелімдері мен салық есептілігін қалыптастыру кезінде салық міндеттемелерін есептеудің толықтығы мен дұрыстығын </w:t>
      </w:r>
      <w:r w:rsidRPr="004C5229">
        <w:rPr>
          <w:rFonts w:ascii="Times New Roman" w:eastAsia="Calibri" w:hAnsi="Times New Roman" w:cs="Times New Roman"/>
          <w:sz w:val="28"/>
          <w:szCs w:val="28"/>
          <w:lang w:val="ru-RU" w:eastAsia="zh-CN" w:bidi="ar"/>
        </w:rPr>
        <w:t>а</w:t>
      </w:r>
      <w:r w:rsidRPr="004C5229">
        <w:rPr>
          <w:rFonts w:ascii="Times New Roman" w:eastAsia="Calibri" w:hAnsi="Times New Roman" w:cs="Times New Roman"/>
          <w:sz w:val="28"/>
          <w:szCs w:val="28"/>
          <w:lang w:val="ru" w:eastAsia="zh-CN" w:bidi="ar"/>
        </w:rPr>
        <w:t>втоматты бақылаудың болуы.</w:t>
      </w:r>
      <w:r w:rsidRPr="004C5229">
        <w:rPr>
          <w:rFonts w:ascii="Times New Roman" w:eastAsia="Calibri" w:hAnsi="Times New Roman" w:cs="Times New Roman"/>
          <w:sz w:val="28"/>
          <w:szCs w:val="28"/>
          <w:lang w:val="ru-RU" w:eastAsia="zh-CN" w:bidi="ar"/>
        </w:rPr>
        <w:t xml:space="preserve"> </w:t>
      </w:r>
      <w:r w:rsidRPr="004C5229">
        <w:rPr>
          <w:rFonts w:ascii="Times New Roman" w:eastAsia="Calibri" w:hAnsi="Times New Roman" w:cs="Times New Roman"/>
          <w:sz w:val="28"/>
          <w:szCs w:val="28"/>
          <w:lang w:val="ru" w:eastAsia="zh-CN" w:bidi="ar"/>
        </w:rPr>
        <w:t>Бақылаулардың болуын растау үшін осы бақылауларды орындау нәтижелері бар есепке алу жүйесінен түсірілетін есептер бар;</w:t>
      </w:r>
    </w:p>
    <w:p w14:paraId="1FE4F4A9" w14:textId="77777777" w:rsidR="004D5934" w:rsidRPr="004C5229" w:rsidRDefault="004D5934" w:rsidP="0010155C">
      <w:pPr>
        <w:spacing w:after="0" w:line="240" w:lineRule="auto"/>
        <w:ind w:firstLineChars="285" w:firstLine="798"/>
        <w:jc w:val="both"/>
        <w:rPr>
          <w:rFonts w:ascii="Times New Roman" w:eastAsia="Calibri" w:hAnsi="Times New Roman" w:cs="Times New Roman"/>
          <w:sz w:val="28"/>
          <w:szCs w:val="28"/>
          <w:lang w:val="ru" w:eastAsia="zh-CN" w:bidi="ar"/>
        </w:rPr>
      </w:pPr>
      <w:r w:rsidRPr="004C5229">
        <w:rPr>
          <w:rFonts w:ascii="Times New Roman" w:eastAsia="Calibri" w:hAnsi="Times New Roman" w:cs="Times New Roman"/>
          <w:sz w:val="28"/>
          <w:szCs w:val="28"/>
          <w:lang w:val="ru" w:eastAsia="zh-CN" w:bidi="ar"/>
        </w:rPr>
        <w:t xml:space="preserve">Қазақстан Республикасы заңнамасының өзгерістеріне сәйкес есепке алу жүйесінде салық есептілігі мен </w:t>
      </w:r>
      <w:r w:rsidRPr="004C5229">
        <w:rPr>
          <w:rFonts w:ascii="Times New Roman" w:eastAsia="Calibri" w:hAnsi="Times New Roman" w:cs="Times New Roman"/>
          <w:sz w:val="28"/>
          <w:szCs w:val="28"/>
          <w:lang w:val="ru-RU" w:eastAsia="zh-CN" w:bidi="ar"/>
        </w:rPr>
        <w:t>с</w:t>
      </w:r>
      <w:r w:rsidRPr="004C5229">
        <w:rPr>
          <w:rFonts w:ascii="Times New Roman" w:eastAsia="Calibri" w:hAnsi="Times New Roman" w:cs="Times New Roman"/>
          <w:sz w:val="28"/>
          <w:szCs w:val="28"/>
          <w:lang w:val="ru" w:eastAsia="zh-CN" w:bidi="ar"/>
        </w:rPr>
        <w:t>алық тіркелімдерінің көрсеткіштерін жинау және қалыптастыру алгоритмдерін уақтылы өзектендіру.</w:t>
      </w:r>
    </w:p>
    <w:p w14:paraId="2D8ABFB4" w14:textId="77777777" w:rsidR="004D5934" w:rsidRPr="004C5229" w:rsidRDefault="004D5934" w:rsidP="0010155C">
      <w:pPr>
        <w:spacing w:after="0" w:line="240" w:lineRule="auto"/>
        <w:ind w:firstLineChars="285" w:firstLine="798"/>
        <w:jc w:val="both"/>
        <w:rPr>
          <w:rFonts w:ascii="Times New Roman" w:eastAsia="Calibri" w:hAnsi="Times New Roman" w:cs="Times New Roman"/>
          <w:sz w:val="28"/>
          <w:szCs w:val="28"/>
          <w:lang w:val="ru" w:eastAsia="zh-CN" w:bidi="ar"/>
        </w:rPr>
      </w:pPr>
    </w:p>
    <w:p w14:paraId="3EE91ABB" w14:textId="77777777" w:rsidR="004D5934" w:rsidRPr="004C5229" w:rsidRDefault="004D5934" w:rsidP="0010155C">
      <w:pPr>
        <w:spacing w:after="0" w:line="240" w:lineRule="auto"/>
        <w:ind w:firstLineChars="285" w:firstLine="798"/>
        <w:jc w:val="both"/>
        <w:rPr>
          <w:rFonts w:ascii="Times New Roman" w:eastAsia="Calibri" w:hAnsi="Times New Roman" w:cs="Times New Roman"/>
          <w:sz w:val="28"/>
          <w:szCs w:val="28"/>
          <w:lang w:val="ru-RU" w:bidi="ar"/>
        </w:rPr>
      </w:pPr>
    </w:p>
    <w:p w14:paraId="0FB35692" w14:textId="77777777" w:rsidR="004D5934" w:rsidRPr="004C5229" w:rsidRDefault="004D5934" w:rsidP="0010155C">
      <w:pPr>
        <w:spacing w:after="0" w:line="240" w:lineRule="auto"/>
        <w:jc w:val="center"/>
        <w:rPr>
          <w:rStyle w:val="anegp0gi0b9av8jahpyh"/>
          <w:rFonts w:ascii="Times New Roman" w:eastAsia="SimSun" w:hAnsi="Times New Roman" w:cs="Times New Roman"/>
          <w:b/>
          <w:bCs/>
          <w:sz w:val="28"/>
          <w:szCs w:val="28"/>
          <w:lang w:val="ru-RU"/>
        </w:rPr>
      </w:pPr>
      <w:r w:rsidRPr="004C5229">
        <w:rPr>
          <w:rFonts w:ascii="Times New Roman" w:eastAsia="SimSun" w:hAnsi="Times New Roman" w:cs="Times New Roman"/>
          <w:b/>
          <w:bCs/>
          <w:sz w:val="28"/>
          <w:szCs w:val="28"/>
          <w:lang w:val="ru-RU"/>
        </w:rPr>
        <w:t>6-тарау</w:t>
      </w:r>
      <w:r w:rsidRPr="004C5229">
        <w:rPr>
          <w:rStyle w:val="anegp0gi0b9av8jahpyh"/>
          <w:rFonts w:ascii="Times New Roman" w:eastAsia="SimSun" w:hAnsi="Times New Roman" w:cs="Times New Roman"/>
          <w:b/>
          <w:bCs/>
          <w:sz w:val="28"/>
          <w:szCs w:val="28"/>
          <w:lang w:val="ru-RU"/>
        </w:rPr>
        <w:t>.</w:t>
      </w:r>
      <w:r w:rsidRPr="004C5229">
        <w:rPr>
          <w:rFonts w:ascii="Times New Roman" w:eastAsia="SimSun" w:hAnsi="Times New Roman" w:cs="Times New Roman"/>
          <w:b/>
          <w:bCs/>
          <w:sz w:val="28"/>
          <w:szCs w:val="28"/>
          <w:lang w:val="ru-RU"/>
        </w:rPr>
        <w:t xml:space="preserve"> Салық </w:t>
      </w:r>
      <w:r w:rsidRPr="004C5229">
        <w:rPr>
          <w:rStyle w:val="anegp0gi0b9av8jahpyh"/>
          <w:rFonts w:ascii="Times New Roman" w:eastAsia="SimSun" w:hAnsi="Times New Roman" w:cs="Times New Roman"/>
          <w:b/>
          <w:bCs/>
          <w:sz w:val="28"/>
          <w:szCs w:val="28"/>
          <w:lang w:val="ru-RU"/>
        </w:rPr>
        <w:t>төлеушінің</w:t>
      </w:r>
      <w:r w:rsidRPr="004C5229">
        <w:rPr>
          <w:rFonts w:ascii="Times New Roman" w:eastAsia="SimSun" w:hAnsi="Times New Roman" w:cs="Times New Roman"/>
          <w:b/>
          <w:bCs/>
          <w:sz w:val="28"/>
          <w:szCs w:val="28"/>
          <w:lang w:val="ru-RU"/>
        </w:rPr>
        <w:t xml:space="preserve"> </w:t>
      </w:r>
      <w:r w:rsidRPr="004C5229">
        <w:rPr>
          <w:rStyle w:val="anegp0gi0b9av8jahpyh"/>
          <w:rFonts w:ascii="Times New Roman" w:eastAsia="SimSun" w:hAnsi="Times New Roman" w:cs="Times New Roman"/>
          <w:b/>
          <w:bCs/>
          <w:sz w:val="28"/>
          <w:szCs w:val="28"/>
          <w:lang w:val="ru-RU"/>
        </w:rPr>
        <w:t>тәуекелдер</w:t>
      </w:r>
      <w:r w:rsidRPr="004C5229">
        <w:rPr>
          <w:rFonts w:ascii="Times New Roman" w:eastAsia="SimSun" w:hAnsi="Times New Roman" w:cs="Times New Roman"/>
          <w:b/>
          <w:bCs/>
          <w:sz w:val="28"/>
          <w:szCs w:val="28"/>
          <w:lang w:val="ru-RU"/>
        </w:rPr>
        <w:t xml:space="preserve"> </w:t>
      </w:r>
      <w:r w:rsidRPr="004C5229">
        <w:rPr>
          <w:rStyle w:val="anegp0gi0b9av8jahpyh"/>
          <w:rFonts w:ascii="Times New Roman" w:eastAsia="SimSun" w:hAnsi="Times New Roman" w:cs="Times New Roman"/>
          <w:b/>
          <w:bCs/>
          <w:sz w:val="28"/>
          <w:szCs w:val="28"/>
          <w:lang w:val="ru-RU"/>
        </w:rPr>
        <w:t>тізбесін</w:t>
      </w:r>
    </w:p>
    <w:p w14:paraId="6E0CE252" w14:textId="77777777" w:rsidR="004D5934" w:rsidRPr="004C5229" w:rsidRDefault="004D5934" w:rsidP="00AA2D60">
      <w:pPr>
        <w:spacing w:after="0" w:line="240" w:lineRule="auto"/>
        <w:jc w:val="center"/>
        <w:rPr>
          <w:rStyle w:val="anegp0gi0b9av8jahpyh"/>
          <w:rFonts w:ascii="Times New Roman" w:eastAsia="SimSun" w:hAnsi="Times New Roman" w:cs="Times New Roman"/>
          <w:b/>
          <w:bCs/>
          <w:sz w:val="28"/>
          <w:szCs w:val="28"/>
          <w:lang w:val="kk-KZ"/>
        </w:rPr>
      </w:pPr>
      <w:r w:rsidRPr="004C5229">
        <w:rPr>
          <w:rStyle w:val="anegp0gi0b9av8jahpyh"/>
          <w:rFonts w:ascii="Times New Roman" w:eastAsia="SimSun" w:hAnsi="Times New Roman" w:cs="Times New Roman"/>
          <w:b/>
          <w:bCs/>
          <w:sz w:val="28"/>
          <w:szCs w:val="28"/>
          <w:lang w:val="ru-RU"/>
        </w:rPr>
        <w:t>қалыптастыруға</w:t>
      </w:r>
      <w:r w:rsidRPr="004C5229">
        <w:rPr>
          <w:rFonts w:ascii="Times New Roman" w:eastAsia="SimSun" w:hAnsi="Times New Roman" w:cs="Times New Roman"/>
          <w:b/>
          <w:bCs/>
          <w:sz w:val="28"/>
          <w:szCs w:val="28"/>
          <w:lang w:val="ru-RU"/>
        </w:rPr>
        <w:t xml:space="preserve"> </w:t>
      </w:r>
      <w:r w:rsidRPr="004C5229">
        <w:rPr>
          <w:rStyle w:val="anegp0gi0b9av8jahpyh"/>
          <w:rFonts w:ascii="Times New Roman" w:eastAsia="SimSun" w:hAnsi="Times New Roman" w:cs="Times New Roman"/>
          <w:b/>
          <w:bCs/>
          <w:sz w:val="28"/>
          <w:szCs w:val="28"/>
          <w:lang w:val="ru-RU"/>
        </w:rPr>
        <w:t>қойылатын</w:t>
      </w:r>
      <w:r w:rsidRPr="004C5229">
        <w:rPr>
          <w:rFonts w:ascii="Times New Roman" w:eastAsia="SimSun" w:hAnsi="Times New Roman" w:cs="Times New Roman"/>
          <w:b/>
          <w:bCs/>
          <w:sz w:val="28"/>
          <w:szCs w:val="28"/>
          <w:lang w:val="ru-RU"/>
        </w:rPr>
        <w:t xml:space="preserve"> </w:t>
      </w:r>
      <w:r w:rsidRPr="004C5229">
        <w:rPr>
          <w:rStyle w:val="anegp0gi0b9av8jahpyh"/>
          <w:rFonts w:ascii="Times New Roman" w:eastAsia="SimSun" w:hAnsi="Times New Roman" w:cs="Times New Roman"/>
          <w:b/>
          <w:bCs/>
          <w:sz w:val="28"/>
          <w:szCs w:val="28"/>
          <w:lang w:val="ru-RU"/>
        </w:rPr>
        <w:t>талап</w:t>
      </w:r>
      <w:r w:rsidRPr="004C5229">
        <w:rPr>
          <w:rStyle w:val="anegp0gi0b9av8jahpyh"/>
          <w:rFonts w:ascii="Times New Roman" w:eastAsia="SimSun" w:hAnsi="Times New Roman" w:cs="Times New Roman"/>
          <w:b/>
          <w:bCs/>
          <w:sz w:val="28"/>
          <w:szCs w:val="28"/>
          <w:lang w:val="kk-KZ"/>
        </w:rPr>
        <w:t>тар</w:t>
      </w:r>
    </w:p>
    <w:p w14:paraId="7F536855" w14:textId="77777777" w:rsidR="004D5934" w:rsidRPr="004C5229" w:rsidRDefault="004D5934" w:rsidP="0010155C">
      <w:pPr>
        <w:spacing w:after="0" w:line="240" w:lineRule="auto"/>
        <w:ind w:leftChars="285" w:left="627"/>
        <w:jc w:val="both"/>
        <w:rPr>
          <w:rStyle w:val="anegp0gi0b9av8jahpyh"/>
          <w:rFonts w:ascii="Times New Roman" w:eastAsia="SimSun" w:hAnsi="Times New Roman" w:cs="Times New Roman"/>
          <w:sz w:val="28"/>
          <w:szCs w:val="28"/>
          <w:lang w:val="ru-RU"/>
        </w:rPr>
      </w:pPr>
    </w:p>
    <w:p w14:paraId="3DD69185" w14:textId="77777777" w:rsidR="004D5934" w:rsidRPr="004C5229" w:rsidRDefault="004D5934" w:rsidP="0010155C">
      <w:pPr>
        <w:pStyle w:val="aa"/>
        <w:numPr>
          <w:ilvl w:val="0"/>
          <w:numId w:val="46"/>
        </w:numPr>
        <w:ind w:left="0" w:firstLine="709"/>
        <w:jc w:val="both"/>
        <w:rPr>
          <w:rFonts w:ascii="Times New Roman" w:eastAsia="SimSun" w:hAnsi="Times New Roman" w:cs="Times New Roman"/>
          <w:sz w:val="28"/>
          <w:szCs w:val="28"/>
          <w:lang w:val="ru-RU"/>
        </w:rPr>
      </w:pPr>
      <w:r w:rsidRPr="004C5229">
        <w:rPr>
          <w:rStyle w:val="anegp0gi0b9av8jahpyh"/>
          <w:rFonts w:ascii="Times New Roman" w:eastAsia="SimSun" w:hAnsi="Times New Roman" w:cs="Times New Roman"/>
          <w:sz w:val="28"/>
          <w:szCs w:val="28"/>
          <w:lang w:val="ru-RU"/>
        </w:rPr>
        <w:t>Салық</w:t>
      </w:r>
      <w:r w:rsidRPr="004C5229">
        <w:rPr>
          <w:rFonts w:ascii="Times New Roman" w:eastAsia="SimSun" w:hAnsi="Times New Roman" w:cs="Times New Roman"/>
          <w:sz w:val="28"/>
          <w:szCs w:val="28"/>
          <w:lang w:val="ru-RU"/>
        </w:rPr>
        <w:t xml:space="preserve"> төлеуші </w:t>
      </w:r>
      <w:r w:rsidRPr="004C5229">
        <w:rPr>
          <w:rStyle w:val="anegp0gi0b9av8jahpyh"/>
          <w:rFonts w:ascii="Times New Roman" w:eastAsia="SimSun" w:hAnsi="Times New Roman" w:cs="Times New Roman"/>
          <w:sz w:val="28"/>
          <w:szCs w:val="28"/>
          <w:lang w:val="ru-RU"/>
        </w:rPr>
        <w:t>осы</w:t>
      </w:r>
      <w:r w:rsidRPr="004C5229">
        <w:rPr>
          <w:rFonts w:ascii="Times New Roman" w:eastAsia="SimSun" w:hAnsi="Times New Roman" w:cs="Times New Roman"/>
          <w:sz w:val="28"/>
          <w:szCs w:val="28"/>
          <w:lang w:val="ru-RU"/>
        </w:rPr>
        <w:t xml:space="preserve"> </w:t>
      </w:r>
      <w:r w:rsidRPr="004C5229">
        <w:rPr>
          <w:rStyle w:val="anegp0gi0b9av8jahpyh"/>
          <w:rFonts w:ascii="Times New Roman" w:eastAsia="SimSun" w:hAnsi="Times New Roman" w:cs="Times New Roman"/>
          <w:sz w:val="28"/>
          <w:szCs w:val="28"/>
          <w:lang w:val="ru-RU"/>
        </w:rPr>
        <w:t>Талаптарға</w:t>
      </w:r>
      <w:r w:rsidRPr="004C5229">
        <w:rPr>
          <w:rFonts w:ascii="Times New Roman" w:eastAsia="SimSun" w:hAnsi="Times New Roman" w:cs="Times New Roman"/>
          <w:sz w:val="28"/>
          <w:szCs w:val="28"/>
          <w:lang w:val="ru-RU"/>
        </w:rPr>
        <w:t xml:space="preserve"> </w:t>
      </w:r>
      <w:r w:rsidR="00993083" w:rsidRPr="004C5229">
        <w:rPr>
          <w:rFonts w:ascii="Times New Roman" w:eastAsia="SimSun" w:hAnsi="Times New Roman" w:cs="Times New Roman"/>
          <w:sz w:val="28"/>
          <w:szCs w:val="28"/>
          <w:lang w:val="ru-RU"/>
        </w:rPr>
        <w:t>3</w:t>
      </w:r>
      <w:r w:rsidRPr="004C5229">
        <w:rPr>
          <w:rFonts w:ascii="Times New Roman" w:eastAsia="SimSun" w:hAnsi="Times New Roman" w:cs="Times New Roman"/>
          <w:sz w:val="28"/>
          <w:szCs w:val="28"/>
          <w:lang w:val="ru-RU"/>
        </w:rPr>
        <w:t>-</w:t>
      </w:r>
      <w:r w:rsidRPr="004C5229">
        <w:rPr>
          <w:rStyle w:val="anegp0gi0b9av8jahpyh"/>
          <w:rFonts w:ascii="Times New Roman" w:eastAsia="SimSun" w:hAnsi="Times New Roman" w:cs="Times New Roman"/>
          <w:sz w:val="28"/>
          <w:szCs w:val="28"/>
          <w:lang w:val="ru-RU"/>
        </w:rPr>
        <w:t>қосымшаға</w:t>
      </w:r>
      <w:r w:rsidRPr="004C5229">
        <w:rPr>
          <w:rFonts w:ascii="Times New Roman" w:eastAsia="SimSun" w:hAnsi="Times New Roman" w:cs="Times New Roman"/>
          <w:sz w:val="28"/>
          <w:szCs w:val="28"/>
          <w:lang w:val="ru-RU"/>
        </w:rPr>
        <w:t xml:space="preserve"> </w:t>
      </w:r>
      <w:r w:rsidRPr="004C5229">
        <w:rPr>
          <w:rStyle w:val="anegp0gi0b9av8jahpyh"/>
          <w:rFonts w:ascii="Times New Roman" w:eastAsia="SimSun" w:hAnsi="Times New Roman" w:cs="Times New Roman"/>
          <w:sz w:val="28"/>
          <w:szCs w:val="28"/>
          <w:lang w:val="ru-RU"/>
        </w:rPr>
        <w:t>сәйкес</w:t>
      </w:r>
      <w:r w:rsidRPr="004C5229">
        <w:rPr>
          <w:rFonts w:ascii="Times New Roman" w:eastAsia="SimSun" w:hAnsi="Times New Roman" w:cs="Times New Roman"/>
          <w:sz w:val="28"/>
          <w:szCs w:val="28"/>
          <w:lang w:val="ru-RU"/>
        </w:rPr>
        <w:t xml:space="preserve"> </w:t>
      </w:r>
      <w:r w:rsidRPr="004C5229">
        <w:rPr>
          <w:rStyle w:val="anegp0gi0b9av8jahpyh"/>
          <w:rFonts w:ascii="Times New Roman" w:eastAsia="SimSun" w:hAnsi="Times New Roman" w:cs="Times New Roman"/>
          <w:sz w:val="28"/>
          <w:szCs w:val="28"/>
          <w:lang w:val="ru-RU"/>
        </w:rPr>
        <w:t>нысан</w:t>
      </w:r>
      <w:r w:rsidRPr="004C5229">
        <w:rPr>
          <w:rFonts w:ascii="Times New Roman" w:eastAsia="SimSun" w:hAnsi="Times New Roman" w:cs="Times New Roman"/>
          <w:sz w:val="28"/>
          <w:szCs w:val="28"/>
          <w:lang w:val="ru-RU"/>
        </w:rPr>
        <w:t xml:space="preserve"> бойынша </w:t>
      </w:r>
      <w:r w:rsidRPr="004C5229">
        <w:rPr>
          <w:rStyle w:val="anegp0gi0b9av8jahpyh"/>
          <w:rFonts w:ascii="Times New Roman" w:eastAsia="SimSun" w:hAnsi="Times New Roman" w:cs="Times New Roman"/>
          <w:sz w:val="28"/>
          <w:szCs w:val="28"/>
          <w:lang w:val="ru-RU"/>
        </w:rPr>
        <w:t>тәуекелдер</w:t>
      </w:r>
      <w:r w:rsidRPr="004C5229">
        <w:rPr>
          <w:rFonts w:ascii="Times New Roman" w:eastAsia="SimSun" w:hAnsi="Times New Roman" w:cs="Times New Roman"/>
          <w:sz w:val="28"/>
          <w:szCs w:val="28"/>
          <w:lang w:val="ru-RU"/>
        </w:rPr>
        <w:t xml:space="preserve"> </w:t>
      </w:r>
      <w:r w:rsidRPr="004C5229">
        <w:rPr>
          <w:rStyle w:val="anegp0gi0b9av8jahpyh"/>
          <w:rFonts w:ascii="Times New Roman" w:eastAsia="SimSun" w:hAnsi="Times New Roman" w:cs="Times New Roman"/>
          <w:sz w:val="28"/>
          <w:szCs w:val="28"/>
          <w:lang w:val="ru-RU"/>
        </w:rPr>
        <w:t>тізбесін</w:t>
      </w:r>
      <w:r w:rsidRPr="004C5229">
        <w:rPr>
          <w:rFonts w:ascii="Times New Roman" w:eastAsia="SimSun" w:hAnsi="Times New Roman" w:cs="Times New Roman"/>
          <w:sz w:val="28"/>
          <w:szCs w:val="28"/>
          <w:lang w:val="ru-RU"/>
        </w:rPr>
        <w:t xml:space="preserve"> </w:t>
      </w:r>
      <w:r w:rsidRPr="004C5229">
        <w:rPr>
          <w:rStyle w:val="anegp0gi0b9av8jahpyh"/>
          <w:rFonts w:ascii="Times New Roman" w:eastAsia="SimSun" w:hAnsi="Times New Roman" w:cs="Times New Roman"/>
          <w:sz w:val="28"/>
          <w:szCs w:val="28"/>
          <w:lang w:val="ru-RU"/>
        </w:rPr>
        <w:t>әзірлейді</w:t>
      </w:r>
      <w:r w:rsidRPr="004C5229">
        <w:rPr>
          <w:rFonts w:ascii="Times New Roman" w:eastAsia="SimSun" w:hAnsi="Times New Roman" w:cs="Times New Roman"/>
          <w:sz w:val="28"/>
          <w:szCs w:val="28"/>
          <w:lang w:val="ru-RU"/>
        </w:rPr>
        <w:t xml:space="preserve"> </w:t>
      </w:r>
      <w:r w:rsidRPr="004C5229">
        <w:rPr>
          <w:rStyle w:val="anegp0gi0b9av8jahpyh"/>
          <w:rFonts w:ascii="Times New Roman" w:eastAsia="SimSun" w:hAnsi="Times New Roman" w:cs="Times New Roman"/>
          <w:sz w:val="28"/>
          <w:szCs w:val="28"/>
          <w:lang w:val="ru-RU"/>
        </w:rPr>
        <w:t>және</w:t>
      </w:r>
      <w:r w:rsidRPr="004C5229">
        <w:rPr>
          <w:rFonts w:ascii="Times New Roman" w:eastAsia="SimSun" w:hAnsi="Times New Roman" w:cs="Times New Roman"/>
          <w:sz w:val="28"/>
          <w:szCs w:val="28"/>
          <w:lang w:val="ru-RU"/>
        </w:rPr>
        <w:t xml:space="preserve"> </w:t>
      </w:r>
      <w:r w:rsidRPr="004C5229">
        <w:rPr>
          <w:rStyle w:val="anegp0gi0b9av8jahpyh"/>
          <w:rFonts w:ascii="Times New Roman" w:eastAsia="SimSun" w:hAnsi="Times New Roman" w:cs="Times New Roman"/>
          <w:sz w:val="28"/>
          <w:szCs w:val="28"/>
          <w:lang w:val="ru-RU"/>
        </w:rPr>
        <w:t>қалыптастырады</w:t>
      </w:r>
      <w:r w:rsidRPr="004C5229">
        <w:rPr>
          <w:rFonts w:ascii="Times New Roman" w:eastAsia="SimSun" w:hAnsi="Times New Roman" w:cs="Times New Roman"/>
          <w:sz w:val="28"/>
          <w:szCs w:val="28"/>
          <w:lang w:val="ru-RU"/>
        </w:rPr>
        <w:t xml:space="preserve">, </w:t>
      </w:r>
      <w:r w:rsidRPr="004C5229">
        <w:rPr>
          <w:rStyle w:val="anegp0gi0b9av8jahpyh"/>
          <w:rFonts w:ascii="Times New Roman" w:eastAsia="SimSun" w:hAnsi="Times New Roman" w:cs="Times New Roman"/>
          <w:sz w:val="28"/>
          <w:szCs w:val="28"/>
          <w:lang w:val="ru-RU"/>
        </w:rPr>
        <w:t>тәуекелдерді</w:t>
      </w:r>
      <w:r w:rsidRPr="004C5229">
        <w:rPr>
          <w:rFonts w:ascii="Times New Roman" w:eastAsia="SimSun" w:hAnsi="Times New Roman" w:cs="Times New Roman"/>
          <w:sz w:val="28"/>
          <w:szCs w:val="28"/>
          <w:lang w:val="ru-RU"/>
        </w:rPr>
        <w:t xml:space="preserve"> </w:t>
      </w:r>
      <w:r w:rsidRPr="004C5229">
        <w:rPr>
          <w:rStyle w:val="anegp0gi0b9av8jahpyh"/>
          <w:rFonts w:ascii="Times New Roman" w:eastAsia="SimSun" w:hAnsi="Times New Roman" w:cs="Times New Roman"/>
          <w:sz w:val="28"/>
          <w:szCs w:val="28"/>
          <w:lang w:val="ru-RU"/>
        </w:rPr>
        <w:t>мынадай</w:t>
      </w:r>
      <w:r w:rsidRPr="004C5229">
        <w:rPr>
          <w:rFonts w:ascii="Times New Roman" w:eastAsia="SimSun" w:hAnsi="Times New Roman" w:cs="Times New Roman"/>
          <w:sz w:val="28"/>
          <w:szCs w:val="28"/>
          <w:lang w:val="ru-RU"/>
        </w:rPr>
        <w:t xml:space="preserve"> </w:t>
      </w:r>
      <w:r w:rsidRPr="004C5229">
        <w:rPr>
          <w:rStyle w:val="anegp0gi0b9av8jahpyh"/>
          <w:rFonts w:ascii="Times New Roman" w:eastAsia="SimSun" w:hAnsi="Times New Roman" w:cs="Times New Roman"/>
          <w:sz w:val="28"/>
          <w:szCs w:val="28"/>
          <w:lang w:val="ru-RU"/>
        </w:rPr>
        <w:t>үлгілер</w:t>
      </w:r>
      <w:r w:rsidRPr="004C5229">
        <w:rPr>
          <w:rFonts w:ascii="Times New Roman" w:eastAsia="SimSun" w:hAnsi="Times New Roman" w:cs="Times New Roman"/>
          <w:sz w:val="28"/>
          <w:szCs w:val="28"/>
          <w:lang w:val="ru-RU"/>
        </w:rPr>
        <w:t xml:space="preserve"> бойынша </w:t>
      </w:r>
      <w:r w:rsidRPr="004C5229">
        <w:rPr>
          <w:rStyle w:val="anegp0gi0b9av8jahpyh"/>
          <w:rFonts w:ascii="Times New Roman" w:eastAsia="SimSun" w:hAnsi="Times New Roman" w:cs="Times New Roman"/>
          <w:sz w:val="28"/>
          <w:szCs w:val="28"/>
          <w:lang w:val="ru-RU"/>
        </w:rPr>
        <w:t>жіктейді</w:t>
      </w:r>
      <w:r w:rsidRPr="004C5229">
        <w:rPr>
          <w:rFonts w:ascii="Times New Roman" w:eastAsia="SimSun" w:hAnsi="Times New Roman" w:cs="Times New Roman"/>
          <w:sz w:val="28"/>
          <w:szCs w:val="28"/>
          <w:lang w:val="ru-RU"/>
        </w:rPr>
        <w:t>:</w:t>
      </w:r>
    </w:p>
    <w:p w14:paraId="6B9972E8" w14:textId="77777777" w:rsidR="004D5934" w:rsidRPr="004C5229" w:rsidRDefault="004D5934" w:rsidP="0010155C">
      <w:pPr>
        <w:numPr>
          <w:ilvl w:val="0"/>
          <w:numId w:val="10"/>
        </w:numPr>
        <w:spacing w:after="0" w:line="240" w:lineRule="auto"/>
        <w:ind w:left="1" w:firstLine="599"/>
        <w:rPr>
          <w:rFonts w:ascii="Times New Roman" w:eastAsia="Calibri" w:hAnsi="Times New Roman" w:cs="Times New Roman"/>
          <w:sz w:val="28"/>
          <w:szCs w:val="28"/>
          <w:lang w:val="ru" w:bidi="ar"/>
        </w:rPr>
      </w:pPr>
      <w:r w:rsidRPr="004C5229">
        <w:rPr>
          <w:rFonts w:ascii="Times New Roman" w:eastAsia="Calibri" w:hAnsi="Times New Roman" w:cs="Times New Roman"/>
          <w:sz w:val="28"/>
          <w:szCs w:val="28"/>
          <w:lang w:val="ru" w:eastAsia="zh-CN" w:bidi="ar"/>
        </w:rPr>
        <w:t>әдіснамалық тәуекелдер:</w:t>
      </w:r>
    </w:p>
    <w:p w14:paraId="78DA1514" w14:textId="77777777" w:rsidR="004D5934" w:rsidRPr="004C5229" w:rsidRDefault="004D5934" w:rsidP="0010155C">
      <w:pPr>
        <w:spacing w:after="0" w:line="240" w:lineRule="auto"/>
        <w:ind w:firstLineChars="214" w:firstLine="599"/>
        <w:jc w:val="both"/>
        <w:rPr>
          <w:rFonts w:ascii="Times New Roman" w:eastAsia="Calibri" w:hAnsi="Times New Roman" w:cs="Times New Roman"/>
          <w:sz w:val="28"/>
          <w:szCs w:val="28"/>
          <w:lang w:val="ru" w:bidi="ar"/>
        </w:rPr>
      </w:pPr>
      <w:r w:rsidRPr="004C5229">
        <w:rPr>
          <w:rStyle w:val="anegp0gi0b9av8jahpyh"/>
          <w:rFonts w:ascii="Times New Roman" w:eastAsia="SimSun" w:hAnsi="Times New Roman" w:cs="Times New Roman"/>
          <w:sz w:val="28"/>
          <w:szCs w:val="28"/>
          <w:lang w:val="ru"/>
        </w:rPr>
        <w:t>салалық</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түсіндірмелерді</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қоса</w:t>
      </w:r>
      <w:r w:rsidRPr="004C5229">
        <w:rPr>
          <w:rFonts w:ascii="Times New Roman" w:eastAsia="SimSun" w:hAnsi="Times New Roman" w:cs="Times New Roman"/>
          <w:sz w:val="28"/>
          <w:szCs w:val="28"/>
          <w:lang w:val="ru"/>
        </w:rPr>
        <w:t xml:space="preserve"> алғанда, </w:t>
      </w:r>
      <w:r w:rsidRPr="004C5229">
        <w:rPr>
          <w:rStyle w:val="anegp0gi0b9av8jahpyh"/>
          <w:rFonts w:ascii="Times New Roman" w:eastAsia="SimSun" w:hAnsi="Times New Roman" w:cs="Times New Roman"/>
          <w:sz w:val="28"/>
          <w:szCs w:val="28"/>
          <w:lang w:val="ru"/>
        </w:rPr>
        <w:t>Қазақстан</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Республикасы</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заңнамасының</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талаптарына</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және</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уәкілетті</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мемлекеттік</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органның</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ресми</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түсіндірмелеріне</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сәйкес</w:t>
      </w:r>
      <w:r w:rsidRPr="004C5229">
        <w:rPr>
          <w:rFonts w:ascii="Times New Roman" w:eastAsia="SimSun" w:hAnsi="Times New Roman" w:cs="Times New Roman"/>
          <w:sz w:val="28"/>
          <w:szCs w:val="28"/>
          <w:lang w:val="ru"/>
        </w:rPr>
        <w:t xml:space="preserve"> келмейтін </w:t>
      </w:r>
      <w:r w:rsidRPr="004C5229">
        <w:rPr>
          <w:rStyle w:val="anegp0gi0b9av8jahpyh"/>
          <w:rFonts w:ascii="Times New Roman" w:eastAsia="SimSun" w:hAnsi="Times New Roman" w:cs="Times New Roman"/>
          <w:sz w:val="28"/>
          <w:szCs w:val="28"/>
          <w:lang w:val="ru"/>
        </w:rPr>
        <w:t>нормалар</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мен</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әдіснаманы</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қолдану</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кезінде</w:t>
      </w:r>
      <w:r w:rsidRPr="004C5229">
        <w:rPr>
          <w:rFonts w:ascii="Times New Roman" w:eastAsia="SimSun" w:hAnsi="Times New Roman" w:cs="Times New Roman"/>
          <w:sz w:val="28"/>
          <w:szCs w:val="28"/>
          <w:lang w:val="ru"/>
        </w:rPr>
        <w:t xml:space="preserve"> жіберілетін </w:t>
      </w:r>
      <w:r w:rsidRPr="004C5229">
        <w:rPr>
          <w:rStyle w:val="anegp0gi0b9av8jahpyh"/>
          <w:rFonts w:ascii="Times New Roman" w:eastAsia="SimSun" w:hAnsi="Times New Roman" w:cs="Times New Roman"/>
          <w:sz w:val="28"/>
          <w:szCs w:val="28"/>
          <w:lang w:val="ru"/>
        </w:rPr>
        <w:t>қателіктер,</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сондай</w:t>
      </w:r>
      <w:r w:rsidRPr="004C5229">
        <w:rPr>
          <w:rFonts w:ascii="Times New Roman" w:eastAsia="SimSun" w:hAnsi="Times New Roman" w:cs="Times New Roman"/>
          <w:sz w:val="28"/>
          <w:szCs w:val="28"/>
          <w:lang w:val="ru"/>
        </w:rPr>
        <w:t xml:space="preserve">-ақ </w:t>
      </w:r>
      <w:r w:rsidRPr="004C5229">
        <w:rPr>
          <w:rStyle w:val="anegp0gi0b9av8jahpyh"/>
          <w:rFonts w:ascii="Times New Roman" w:eastAsia="SimSun" w:hAnsi="Times New Roman" w:cs="Times New Roman"/>
          <w:sz w:val="28"/>
          <w:szCs w:val="28"/>
          <w:lang w:val="ru"/>
        </w:rPr>
        <w:t>Қазақстан</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Республикасы</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заңнамасының</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қолданыстағы</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талаптарын</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бұза</w:t>
      </w:r>
      <w:r w:rsidRPr="004C5229">
        <w:rPr>
          <w:rFonts w:ascii="Times New Roman" w:eastAsia="SimSun" w:hAnsi="Times New Roman" w:cs="Times New Roman"/>
          <w:sz w:val="28"/>
          <w:szCs w:val="28"/>
          <w:lang w:val="ru"/>
        </w:rPr>
        <w:t xml:space="preserve"> отырып, </w:t>
      </w:r>
      <w:r w:rsidRPr="004C5229">
        <w:rPr>
          <w:rStyle w:val="anegp0gi0b9av8jahpyh"/>
          <w:rFonts w:ascii="Times New Roman" w:eastAsia="SimSun" w:hAnsi="Times New Roman" w:cs="Times New Roman"/>
          <w:sz w:val="28"/>
          <w:szCs w:val="28"/>
          <w:lang w:val="ru"/>
        </w:rPr>
        <w:t>бухгалтерлік</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және</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(немесе)</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салықтық</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есептердегі</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операциялардың</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дұрыс</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жіктелмеуі</w:t>
      </w:r>
      <w:r w:rsidRPr="004C5229">
        <w:rPr>
          <w:rFonts w:ascii="Times New Roman" w:eastAsia="SimSun" w:hAnsi="Times New Roman" w:cs="Times New Roman"/>
          <w:sz w:val="28"/>
          <w:szCs w:val="28"/>
          <w:lang w:val="ru"/>
        </w:rPr>
        <w:t>;</w:t>
      </w:r>
    </w:p>
    <w:p w14:paraId="6167A88F" w14:textId="77777777" w:rsidR="004D5934" w:rsidRPr="004C5229" w:rsidRDefault="004D5934" w:rsidP="0010155C">
      <w:pPr>
        <w:spacing w:after="0" w:line="240" w:lineRule="auto"/>
        <w:ind w:firstLineChars="214" w:firstLine="599"/>
        <w:jc w:val="both"/>
        <w:rPr>
          <w:rFonts w:ascii="Times New Roman" w:eastAsia="SimSun" w:hAnsi="Times New Roman" w:cs="Times New Roman"/>
          <w:sz w:val="28"/>
          <w:szCs w:val="28"/>
          <w:lang w:val="ru"/>
        </w:rPr>
      </w:pPr>
      <w:r w:rsidRPr="004C5229">
        <w:rPr>
          <w:rStyle w:val="anegp0gi0b9av8jahpyh"/>
          <w:rFonts w:ascii="Times New Roman" w:eastAsia="SimSun" w:hAnsi="Times New Roman" w:cs="Times New Roman"/>
          <w:sz w:val="28"/>
          <w:szCs w:val="28"/>
          <w:lang w:val="ru"/>
        </w:rPr>
        <w:t>типтік</w:t>
      </w:r>
      <w:r w:rsidRPr="004C5229">
        <w:rPr>
          <w:rFonts w:ascii="Times New Roman" w:eastAsia="SimSun" w:hAnsi="Times New Roman" w:cs="Times New Roman"/>
          <w:sz w:val="28"/>
          <w:szCs w:val="28"/>
          <w:lang w:val="ru"/>
        </w:rPr>
        <w:t xml:space="preserve"> емес </w:t>
      </w:r>
      <w:r w:rsidRPr="004C5229">
        <w:rPr>
          <w:rStyle w:val="anegp0gi0b9av8jahpyh"/>
          <w:rFonts w:ascii="Times New Roman" w:eastAsia="SimSun" w:hAnsi="Times New Roman" w:cs="Times New Roman"/>
          <w:sz w:val="28"/>
          <w:szCs w:val="28"/>
          <w:lang w:val="ru"/>
        </w:rPr>
        <w:t>(ерекше)</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тәуекелдер</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мен</w:t>
      </w:r>
      <w:r w:rsidRPr="004C5229">
        <w:rPr>
          <w:rFonts w:ascii="Times New Roman" w:eastAsia="SimSun" w:hAnsi="Times New Roman" w:cs="Times New Roman"/>
          <w:sz w:val="28"/>
          <w:szCs w:val="28"/>
          <w:lang w:val="ru"/>
        </w:rPr>
        <w:t xml:space="preserve"> салық </w:t>
      </w:r>
      <w:r w:rsidRPr="004C5229">
        <w:rPr>
          <w:rStyle w:val="anegp0gi0b9av8jahpyh"/>
          <w:rFonts w:ascii="Times New Roman" w:eastAsia="SimSun" w:hAnsi="Times New Roman" w:cs="Times New Roman"/>
          <w:sz w:val="28"/>
          <w:szCs w:val="28"/>
          <w:lang w:val="ru"/>
        </w:rPr>
        <w:t>төлеуші</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қызметінің</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салалық</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ерекшеліктерін</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ескере</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отырып</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туындайтын</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жоспарланатын</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мәмілелер</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(операциялар)</w:t>
      </w:r>
      <w:r w:rsidRPr="004C5229">
        <w:rPr>
          <w:rFonts w:ascii="Times New Roman" w:eastAsia="SimSun" w:hAnsi="Times New Roman" w:cs="Times New Roman"/>
          <w:sz w:val="28"/>
          <w:szCs w:val="28"/>
          <w:lang w:val="ru"/>
        </w:rPr>
        <w:t xml:space="preserve"> бойынша </w:t>
      </w:r>
      <w:r w:rsidRPr="004C5229">
        <w:rPr>
          <w:rStyle w:val="anegp0gi0b9av8jahpyh"/>
          <w:rFonts w:ascii="Times New Roman" w:eastAsia="SimSun" w:hAnsi="Times New Roman" w:cs="Times New Roman"/>
          <w:sz w:val="28"/>
          <w:szCs w:val="28"/>
          <w:lang w:val="ru"/>
        </w:rPr>
        <w:t>тәуекелдер</w:t>
      </w:r>
      <w:r w:rsidRPr="004C5229">
        <w:rPr>
          <w:rFonts w:ascii="Times New Roman" w:eastAsia="SimSun" w:hAnsi="Times New Roman" w:cs="Times New Roman"/>
          <w:sz w:val="28"/>
          <w:szCs w:val="28"/>
          <w:lang w:val="ru"/>
        </w:rPr>
        <w:t>;</w:t>
      </w:r>
    </w:p>
    <w:p w14:paraId="60BA5F5F" w14:textId="77777777" w:rsidR="004D5934" w:rsidRPr="004C5229" w:rsidRDefault="004D5934" w:rsidP="0010155C">
      <w:pPr>
        <w:spacing w:after="0" w:line="240" w:lineRule="auto"/>
        <w:ind w:firstLineChars="214" w:firstLine="599"/>
        <w:jc w:val="both"/>
        <w:rPr>
          <w:rFonts w:ascii="Times New Roman" w:eastAsia="SimSun" w:hAnsi="Times New Roman" w:cs="Times New Roman"/>
          <w:sz w:val="28"/>
          <w:szCs w:val="28"/>
          <w:lang w:val="ru"/>
        </w:rPr>
      </w:pPr>
      <w:r w:rsidRPr="004C5229">
        <w:rPr>
          <w:rStyle w:val="anegp0gi0b9av8jahpyh"/>
          <w:rFonts w:ascii="Times New Roman" w:eastAsia="SimSun" w:hAnsi="Times New Roman" w:cs="Times New Roman"/>
          <w:sz w:val="28"/>
          <w:szCs w:val="28"/>
          <w:lang w:val="ru"/>
        </w:rPr>
        <w:t>операцияларды</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талдау</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және</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оларды</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Қазақстан</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Республикасы</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заңнамасының</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талаптарына</w:t>
      </w:r>
      <w:r w:rsidRPr="004C5229">
        <w:rPr>
          <w:rFonts w:ascii="Times New Roman" w:eastAsia="SimSun" w:hAnsi="Times New Roman" w:cs="Times New Roman"/>
          <w:sz w:val="28"/>
          <w:szCs w:val="28"/>
          <w:lang w:val="ru"/>
        </w:rPr>
        <w:t xml:space="preserve"> сәйкес </w:t>
      </w:r>
      <w:r w:rsidRPr="004C5229">
        <w:rPr>
          <w:rStyle w:val="anegp0gi0b9av8jahpyh"/>
          <w:rFonts w:ascii="Times New Roman" w:eastAsia="SimSun" w:hAnsi="Times New Roman" w:cs="Times New Roman"/>
          <w:sz w:val="28"/>
          <w:szCs w:val="28"/>
          <w:lang w:val="ru"/>
        </w:rPr>
        <w:t>келмейтін</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есепте</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көрсету</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тәсілін</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таңдау</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кезінде</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кәсіби</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пайымдауды</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қолдануға</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байланысты</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алшақтық</w:t>
      </w:r>
      <w:r w:rsidRPr="004C5229">
        <w:rPr>
          <w:rFonts w:ascii="Times New Roman" w:eastAsia="SimSun" w:hAnsi="Times New Roman" w:cs="Times New Roman"/>
          <w:sz w:val="28"/>
          <w:szCs w:val="28"/>
          <w:lang w:val="ru"/>
        </w:rPr>
        <w:t xml:space="preserve"> </w:t>
      </w:r>
      <w:r w:rsidRPr="004C5229">
        <w:rPr>
          <w:rStyle w:val="anegp0gi0b9av8jahpyh"/>
          <w:rFonts w:ascii="Times New Roman" w:eastAsia="SimSun" w:hAnsi="Times New Roman" w:cs="Times New Roman"/>
          <w:sz w:val="28"/>
          <w:szCs w:val="28"/>
          <w:lang w:val="ru"/>
        </w:rPr>
        <w:t>тәуекелдері</w:t>
      </w:r>
      <w:r w:rsidRPr="004C5229">
        <w:rPr>
          <w:rFonts w:ascii="Times New Roman" w:eastAsia="SimSun" w:hAnsi="Times New Roman" w:cs="Times New Roman"/>
          <w:sz w:val="28"/>
          <w:szCs w:val="28"/>
          <w:lang w:val="ru"/>
        </w:rPr>
        <w:t>;</w:t>
      </w:r>
    </w:p>
    <w:p w14:paraId="68E9AF27" w14:textId="77777777" w:rsidR="004D5934" w:rsidRPr="004C5229" w:rsidRDefault="004D5934" w:rsidP="0010155C">
      <w:pPr>
        <w:numPr>
          <w:ilvl w:val="0"/>
          <w:numId w:val="10"/>
        </w:numPr>
        <w:spacing w:after="0" w:line="240" w:lineRule="auto"/>
        <w:ind w:left="1" w:firstLine="599"/>
        <w:jc w:val="both"/>
        <w:rPr>
          <w:rFonts w:ascii="Times New Roman" w:eastAsia="SimSun" w:hAnsi="Times New Roman" w:cs="Times New Roman"/>
          <w:sz w:val="28"/>
          <w:szCs w:val="28"/>
        </w:rPr>
      </w:pPr>
      <w:r w:rsidRPr="004C5229">
        <w:rPr>
          <w:rStyle w:val="anegp0gi0b9av8jahpyh"/>
          <w:rFonts w:ascii="Times New Roman" w:eastAsia="SimSun" w:hAnsi="Times New Roman" w:cs="Times New Roman"/>
          <w:sz w:val="28"/>
          <w:szCs w:val="28"/>
        </w:rPr>
        <w:t>арифметикалық</w:t>
      </w:r>
      <w:r w:rsidRPr="004C5229">
        <w:rPr>
          <w:rFonts w:ascii="Times New Roman" w:eastAsia="SimSun" w:hAnsi="Times New Roman" w:cs="Times New Roman"/>
          <w:sz w:val="28"/>
          <w:szCs w:val="28"/>
        </w:rPr>
        <w:t xml:space="preserve"> </w:t>
      </w:r>
      <w:r w:rsidRPr="004C5229">
        <w:rPr>
          <w:rStyle w:val="anegp0gi0b9av8jahpyh"/>
          <w:rFonts w:ascii="Times New Roman" w:eastAsia="SimSun" w:hAnsi="Times New Roman" w:cs="Times New Roman"/>
          <w:sz w:val="28"/>
          <w:szCs w:val="28"/>
        </w:rPr>
        <w:t>тәуекелдер</w:t>
      </w:r>
      <w:r w:rsidRPr="004C5229">
        <w:rPr>
          <w:rFonts w:ascii="Times New Roman" w:eastAsia="SimSun" w:hAnsi="Times New Roman" w:cs="Times New Roman"/>
          <w:sz w:val="28"/>
          <w:szCs w:val="28"/>
        </w:rPr>
        <w:t>:</w:t>
      </w:r>
    </w:p>
    <w:p w14:paraId="67F15DBB" w14:textId="77777777" w:rsidR="004D5934" w:rsidRPr="004C5229" w:rsidRDefault="004D5934" w:rsidP="0010155C">
      <w:pPr>
        <w:spacing w:after="0" w:line="240" w:lineRule="auto"/>
        <w:ind w:firstLineChars="214" w:firstLine="599"/>
        <w:jc w:val="both"/>
        <w:rPr>
          <w:rFonts w:ascii="Times New Roman" w:eastAsia="Calibri" w:hAnsi="Times New Roman" w:cs="Times New Roman"/>
          <w:sz w:val="28"/>
          <w:szCs w:val="28"/>
          <w:lang w:bidi="ar"/>
        </w:rPr>
      </w:pPr>
      <w:r w:rsidRPr="004C5229">
        <w:rPr>
          <w:rFonts w:ascii="Times New Roman" w:eastAsia="Calibri" w:hAnsi="Times New Roman" w:cs="Times New Roman"/>
          <w:sz w:val="28"/>
          <w:szCs w:val="28"/>
          <w:lang w:val="ru" w:eastAsia="zh-CN" w:bidi="ar"/>
        </w:rPr>
        <w:t>салық</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есептілігінің</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нысандары</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арасындағы</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мәліметтерді</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салыстыру</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кезінде</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туындайтын</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алшақтық</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тәуекелдері</w:t>
      </w:r>
      <w:r w:rsidRPr="004C5229">
        <w:rPr>
          <w:rFonts w:ascii="Times New Roman" w:eastAsia="Calibri" w:hAnsi="Times New Roman" w:cs="Times New Roman"/>
          <w:sz w:val="28"/>
          <w:szCs w:val="28"/>
          <w:lang w:eastAsia="zh-CN" w:bidi="ar"/>
        </w:rPr>
        <w:t>;</w:t>
      </w:r>
    </w:p>
    <w:p w14:paraId="31A5C4B9" w14:textId="77777777" w:rsidR="004D5934" w:rsidRPr="004C5229" w:rsidRDefault="004D5934" w:rsidP="0010155C">
      <w:pPr>
        <w:spacing w:after="0" w:line="240" w:lineRule="auto"/>
        <w:ind w:firstLineChars="214" w:firstLine="599"/>
        <w:jc w:val="both"/>
        <w:rPr>
          <w:rFonts w:ascii="Times New Roman" w:eastAsia="Calibri" w:hAnsi="Times New Roman" w:cs="Times New Roman"/>
          <w:sz w:val="28"/>
          <w:szCs w:val="28"/>
          <w:lang w:bidi="ar"/>
        </w:rPr>
      </w:pPr>
      <w:r w:rsidRPr="004C5229">
        <w:rPr>
          <w:rFonts w:ascii="Times New Roman" w:eastAsia="Calibri" w:hAnsi="Times New Roman" w:cs="Times New Roman"/>
          <w:sz w:val="28"/>
          <w:szCs w:val="28"/>
          <w:lang w:val="ru" w:eastAsia="zh-CN" w:bidi="ar"/>
        </w:rPr>
        <w:t>салық</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және</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бухгалтерлік</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есептің</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жиынтық</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деректерін</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салыстыру</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кезінде</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туындайтын</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сәйкессіздік</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тәуекелдері</w:t>
      </w:r>
      <w:r w:rsidRPr="004C5229">
        <w:rPr>
          <w:rFonts w:ascii="Times New Roman" w:eastAsia="Calibri" w:hAnsi="Times New Roman" w:cs="Times New Roman"/>
          <w:sz w:val="28"/>
          <w:szCs w:val="28"/>
          <w:lang w:eastAsia="zh-CN" w:bidi="ar"/>
        </w:rPr>
        <w:t>;</w:t>
      </w:r>
    </w:p>
    <w:p w14:paraId="3F78B55D" w14:textId="77777777" w:rsidR="004D5934" w:rsidRPr="004C5229" w:rsidRDefault="004D5934" w:rsidP="0010155C">
      <w:pPr>
        <w:spacing w:after="0" w:line="240" w:lineRule="auto"/>
        <w:ind w:firstLineChars="214" w:firstLine="599"/>
        <w:jc w:val="both"/>
        <w:rPr>
          <w:rFonts w:ascii="Times New Roman" w:eastAsia="Calibri" w:hAnsi="Times New Roman" w:cs="Times New Roman"/>
          <w:sz w:val="28"/>
          <w:szCs w:val="28"/>
          <w:lang w:bidi="ar"/>
        </w:rPr>
      </w:pPr>
      <w:r w:rsidRPr="004C5229">
        <w:rPr>
          <w:rFonts w:ascii="Times New Roman" w:eastAsia="Calibri" w:hAnsi="Times New Roman" w:cs="Times New Roman"/>
          <w:sz w:val="28"/>
          <w:szCs w:val="28"/>
          <w:lang w:val="ru" w:eastAsia="zh-CN" w:bidi="ar"/>
        </w:rPr>
        <w:t>уәкілетті</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органның</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және</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өзге</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де</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мемлекеттік</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органдардың</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салық</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салу</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объектілері</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және</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немесе</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салық</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салуға</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байланысты</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объектілер</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туралы</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мәліметтерін</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сондай</w:t>
      </w:r>
      <w:r w:rsidRPr="004C5229">
        <w:rPr>
          <w:rFonts w:ascii="Times New Roman" w:eastAsia="Calibri" w:hAnsi="Times New Roman" w:cs="Times New Roman"/>
          <w:sz w:val="28"/>
          <w:szCs w:val="28"/>
          <w:lang w:eastAsia="zh-CN" w:bidi="ar"/>
        </w:rPr>
        <w:t>-</w:t>
      </w:r>
      <w:r w:rsidRPr="004C5229">
        <w:rPr>
          <w:rFonts w:ascii="Times New Roman" w:eastAsia="Calibri" w:hAnsi="Times New Roman" w:cs="Times New Roman"/>
          <w:sz w:val="28"/>
          <w:szCs w:val="28"/>
          <w:lang w:val="ru" w:eastAsia="zh-CN" w:bidi="ar"/>
        </w:rPr>
        <w:t>ақ</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әртүрлі</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ақпарат</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көздерінен</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алынған</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салық</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төлеушінің</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салық</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агентінің</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қызметі</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туралы</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мәліметтерді</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салыстыру</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кезінде</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туындайтын</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алшақтық</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тәуекелдері</w:t>
      </w:r>
      <w:r w:rsidRPr="004C5229">
        <w:rPr>
          <w:rFonts w:ascii="Times New Roman" w:eastAsia="Calibri" w:hAnsi="Times New Roman" w:cs="Times New Roman"/>
          <w:sz w:val="28"/>
          <w:szCs w:val="28"/>
          <w:lang w:eastAsia="zh-CN" w:bidi="ar"/>
        </w:rPr>
        <w:t>;</w:t>
      </w:r>
    </w:p>
    <w:p w14:paraId="14D2878E" w14:textId="77777777" w:rsidR="004D5934" w:rsidRPr="004C5229" w:rsidRDefault="004D5934" w:rsidP="0010155C">
      <w:pPr>
        <w:spacing w:after="0" w:line="240" w:lineRule="auto"/>
        <w:ind w:firstLineChars="214" w:firstLine="599"/>
        <w:jc w:val="both"/>
        <w:rPr>
          <w:rFonts w:ascii="Times New Roman" w:hAnsi="Times New Roman" w:cs="Times New Roman"/>
          <w:sz w:val="28"/>
          <w:szCs w:val="28"/>
        </w:rPr>
      </w:pPr>
      <w:r w:rsidRPr="004C5229">
        <w:rPr>
          <w:rFonts w:ascii="Times New Roman" w:eastAsia="Calibri" w:hAnsi="Times New Roman" w:cs="Times New Roman"/>
          <w:sz w:val="28"/>
          <w:szCs w:val="28"/>
          <w:lang w:val="ru" w:eastAsia="zh-CN" w:bidi="ar"/>
        </w:rPr>
        <w:t>дұрыс</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емес</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формулалар</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мен</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есептеулерді</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қолдануға</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байланысты</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салықтар</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мен</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бюджетке</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төлемдерді</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есептеу</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кезінде</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туындайтын</w:t>
      </w:r>
      <w:r w:rsidRPr="004C5229">
        <w:rPr>
          <w:rFonts w:ascii="Times New Roman" w:eastAsia="Calibri" w:hAnsi="Times New Roman" w:cs="Times New Roman"/>
          <w:sz w:val="28"/>
          <w:szCs w:val="28"/>
          <w:lang w:eastAsia="zh-CN" w:bidi="ar"/>
        </w:rPr>
        <w:t xml:space="preserve"> </w:t>
      </w:r>
      <w:r w:rsidRPr="004C5229">
        <w:rPr>
          <w:rFonts w:ascii="Times New Roman" w:eastAsia="Calibri" w:hAnsi="Times New Roman" w:cs="Times New Roman"/>
          <w:sz w:val="28"/>
          <w:szCs w:val="28"/>
          <w:lang w:val="ru" w:eastAsia="zh-CN" w:bidi="ar"/>
        </w:rPr>
        <w:t>қателер</w:t>
      </w:r>
      <w:r w:rsidRPr="004C5229">
        <w:rPr>
          <w:rFonts w:ascii="Times New Roman" w:eastAsia="Calibri" w:hAnsi="Times New Roman" w:cs="Times New Roman"/>
          <w:sz w:val="28"/>
          <w:szCs w:val="28"/>
          <w:lang w:eastAsia="zh-CN" w:bidi="ar"/>
        </w:rPr>
        <w:t>;</w:t>
      </w:r>
    </w:p>
    <w:p w14:paraId="6BA71319" w14:textId="77777777" w:rsidR="004D5934" w:rsidRPr="004C5229" w:rsidRDefault="004D5934" w:rsidP="0010155C">
      <w:pPr>
        <w:numPr>
          <w:ilvl w:val="0"/>
          <w:numId w:val="10"/>
        </w:numPr>
        <w:spacing w:after="0" w:line="240" w:lineRule="auto"/>
        <w:ind w:left="1" w:firstLine="599"/>
        <w:jc w:val="both"/>
        <w:rPr>
          <w:rFonts w:ascii="Times New Roman" w:eastAsia="Calibri" w:hAnsi="Times New Roman" w:cs="Times New Roman"/>
          <w:sz w:val="28"/>
          <w:szCs w:val="28"/>
          <w:lang w:val="ru" w:bidi="ar"/>
        </w:rPr>
      </w:pPr>
      <w:r w:rsidRPr="004C5229">
        <w:rPr>
          <w:rFonts w:ascii="Times New Roman" w:eastAsia="Calibri" w:hAnsi="Times New Roman" w:cs="Times New Roman"/>
          <w:sz w:val="28"/>
          <w:szCs w:val="28"/>
          <w:lang w:val="ru" w:eastAsia="zh-CN" w:bidi="ar"/>
        </w:rPr>
        <w:t>процестік тәуекелдер:</w:t>
      </w:r>
    </w:p>
    <w:p w14:paraId="03948EFC" w14:textId="77777777" w:rsidR="004D5934" w:rsidRPr="004C5229" w:rsidRDefault="004D5934" w:rsidP="0010155C">
      <w:pPr>
        <w:spacing w:after="0" w:line="240" w:lineRule="auto"/>
        <w:ind w:firstLineChars="214" w:firstLine="599"/>
        <w:jc w:val="both"/>
        <w:rPr>
          <w:rFonts w:ascii="Times New Roman" w:eastAsia="Calibri" w:hAnsi="Times New Roman" w:cs="Times New Roman"/>
          <w:sz w:val="28"/>
          <w:szCs w:val="28"/>
          <w:lang w:val="ru" w:bidi="ar"/>
        </w:rPr>
      </w:pPr>
      <w:r w:rsidRPr="004C5229">
        <w:rPr>
          <w:rFonts w:ascii="Times New Roman" w:eastAsia="Calibri" w:hAnsi="Times New Roman" w:cs="Times New Roman"/>
          <w:sz w:val="28"/>
          <w:szCs w:val="28"/>
          <w:lang w:val="ru" w:eastAsia="zh-CN" w:bidi="ar"/>
        </w:rPr>
        <w:t>салық төлеушінің қызметі барысында туындайтын, елеулі салық салдарына әкеп соғуы мүмкін тәуекелдер;</w:t>
      </w:r>
    </w:p>
    <w:p w14:paraId="753E1869" w14:textId="77777777" w:rsidR="004D5934" w:rsidRPr="004C5229" w:rsidRDefault="004D5934" w:rsidP="0010155C">
      <w:pPr>
        <w:spacing w:after="0" w:line="240" w:lineRule="auto"/>
        <w:ind w:firstLineChars="214" w:firstLine="599"/>
        <w:jc w:val="both"/>
        <w:rPr>
          <w:rFonts w:ascii="Times New Roman" w:eastAsia="Calibri" w:hAnsi="Times New Roman" w:cs="Times New Roman"/>
          <w:sz w:val="28"/>
          <w:szCs w:val="28"/>
          <w:lang w:val="ru" w:bidi="ar"/>
        </w:rPr>
      </w:pPr>
      <w:r w:rsidRPr="004C5229">
        <w:rPr>
          <w:rFonts w:ascii="Times New Roman" w:eastAsia="Calibri" w:hAnsi="Times New Roman" w:cs="Times New Roman"/>
          <w:sz w:val="28"/>
          <w:szCs w:val="28"/>
          <w:lang w:val="ru" w:eastAsia="zh-CN" w:bidi="ar"/>
        </w:rPr>
        <w:t xml:space="preserve">операцияларды көрсету негізінде жүзеге асырылатын </w:t>
      </w:r>
      <w:r w:rsidRPr="004C5229">
        <w:rPr>
          <w:rFonts w:ascii="Times New Roman" w:eastAsia="Calibri" w:hAnsi="Times New Roman" w:cs="Times New Roman"/>
          <w:sz w:val="28"/>
          <w:szCs w:val="28"/>
          <w:lang w:val="kk-KZ" w:eastAsia="zh-CN" w:bidi="ar"/>
        </w:rPr>
        <w:t>е</w:t>
      </w:r>
      <w:r w:rsidRPr="004C5229">
        <w:rPr>
          <w:rFonts w:ascii="Times New Roman" w:eastAsia="Calibri" w:hAnsi="Times New Roman" w:cs="Times New Roman"/>
          <w:sz w:val="28"/>
          <w:szCs w:val="28"/>
          <w:lang w:val="ru" w:eastAsia="zh-CN" w:bidi="ar"/>
        </w:rPr>
        <w:t>септіліктің дұрыс ресімделмеуі немесе толық емес топтамасы салдарынан деректерді енгізу немесе өңдеу қателері;</w:t>
      </w:r>
    </w:p>
    <w:p w14:paraId="6A3B5D31" w14:textId="77777777" w:rsidR="004D5934" w:rsidRPr="004C5229" w:rsidRDefault="004D5934" w:rsidP="0010155C">
      <w:pPr>
        <w:spacing w:after="0" w:line="240" w:lineRule="auto"/>
        <w:ind w:firstLineChars="214" w:firstLine="599"/>
        <w:jc w:val="both"/>
        <w:rPr>
          <w:rFonts w:ascii="Times New Roman" w:eastAsia="Calibri" w:hAnsi="Times New Roman" w:cs="Times New Roman"/>
          <w:sz w:val="28"/>
          <w:szCs w:val="28"/>
          <w:lang w:val="ru" w:bidi="ar"/>
        </w:rPr>
      </w:pPr>
      <w:r w:rsidRPr="004C5229">
        <w:rPr>
          <w:rFonts w:ascii="Times New Roman" w:eastAsia="Calibri" w:hAnsi="Times New Roman" w:cs="Times New Roman"/>
          <w:sz w:val="28"/>
          <w:szCs w:val="28"/>
          <w:lang w:val="ru" w:eastAsia="zh-CN" w:bidi="ar"/>
        </w:rPr>
        <w:t>есепке алу жүйелерін дұрыс баптамауға және салықтық, бухгалтерлік және өзге де есепке алу түрлерін жүргізу процестерін автоматтандыруға, салықтар мен бюджетке төленетін төлемдерді есептеуге, тәуекелдердің туындауына әкеп соғ</w:t>
      </w:r>
      <w:r w:rsidR="00243C62" w:rsidRPr="004C5229">
        <w:rPr>
          <w:rFonts w:ascii="Times New Roman" w:eastAsia="Calibri" w:hAnsi="Times New Roman" w:cs="Times New Roman"/>
          <w:sz w:val="28"/>
          <w:szCs w:val="28"/>
          <w:lang w:val="ru" w:eastAsia="zh-CN" w:bidi="ar"/>
        </w:rPr>
        <w:t xml:space="preserve">атын </w:t>
      </w:r>
      <w:r w:rsidRPr="004C5229">
        <w:rPr>
          <w:rFonts w:ascii="Times New Roman" w:eastAsia="Calibri" w:hAnsi="Times New Roman" w:cs="Times New Roman"/>
          <w:sz w:val="28"/>
          <w:szCs w:val="28"/>
          <w:lang w:val="ru" w:eastAsia="zh-CN" w:bidi="ar"/>
        </w:rPr>
        <w:t>салықтық және қаржылық есептілікті қалыптастыруға байланысты қателер;</w:t>
      </w:r>
    </w:p>
    <w:p w14:paraId="0273141F" w14:textId="77777777" w:rsidR="004D5934" w:rsidRPr="004C5229" w:rsidRDefault="004D5934" w:rsidP="0010155C">
      <w:pPr>
        <w:spacing w:after="0" w:line="240" w:lineRule="auto"/>
        <w:ind w:firstLineChars="214" w:firstLine="599"/>
        <w:jc w:val="both"/>
        <w:rPr>
          <w:rFonts w:ascii="Times New Roman" w:eastAsia="Calibri" w:hAnsi="Times New Roman" w:cs="Times New Roman"/>
          <w:sz w:val="28"/>
          <w:szCs w:val="28"/>
          <w:lang w:val="ru" w:bidi="ar"/>
        </w:rPr>
      </w:pPr>
      <w:r w:rsidRPr="004C5229">
        <w:rPr>
          <w:rFonts w:ascii="Times New Roman" w:eastAsia="Calibri" w:hAnsi="Times New Roman" w:cs="Times New Roman"/>
          <w:sz w:val="28"/>
          <w:szCs w:val="28"/>
          <w:lang w:val="ru" w:eastAsia="zh-CN" w:bidi="ar"/>
        </w:rPr>
        <w:t>салықтар мен бюджетке төленетін төлемдерді есептеуді қоса алғанда және салық есептілігін қалыптастыру кезіндегі есепке алу жүйелеріндегі техникалық іркілістер;</w:t>
      </w:r>
    </w:p>
    <w:p w14:paraId="13D78B48" w14:textId="77777777" w:rsidR="004D5934" w:rsidRPr="004C5229" w:rsidRDefault="004D5934" w:rsidP="0010155C">
      <w:pPr>
        <w:spacing w:after="0" w:line="240" w:lineRule="auto"/>
        <w:ind w:firstLineChars="214" w:firstLine="599"/>
        <w:jc w:val="both"/>
        <w:rPr>
          <w:rFonts w:ascii="Times New Roman" w:hAnsi="Times New Roman" w:cs="Times New Roman"/>
          <w:sz w:val="28"/>
          <w:szCs w:val="28"/>
          <w:lang w:val="ru"/>
        </w:rPr>
      </w:pPr>
      <w:r w:rsidRPr="004C5229">
        <w:rPr>
          <w:rFonts w:ascii="Times New Roman" w:eastAsia="Calibri" w:hAnsi="Times New Roman" w:cs="Times New Roman"/>
          <w:sz w:val="28"/>
          <w:szCs w:val="28"/>
          <w:lang w:val="ru" w:eastAsia="zh-CN" w:bidi="ar"/>
        </w:rPr>
        <w:t>деректердің бұрмалануын, ақпараттың таралып кетуін</w:t>
      </w:r>
      <w:r w:rsidR="00243C62" w:rsidRPr="004C5229">
        <w:rPr>
          <w:rFonts w:ascii="Times New Roman" w:eastAsia="Calibri" w:hAnsi="Times New Roman" w:cs="Times New Roman"/>
          <w:sz w:val="28"/>
          <w:szCs w:val="28"/>
          <w:lang w:val="ru" w:eastAsia="zh-CN" w:bidi="ar"/>
        </w:rPr>
        <w:t xml:space="preserve"> </w:t>
      </w:r>
      <w:r w:rsidRPr="004C5229">
        <w:rPr>
          <w:rFonts w:ascii="Times New Roman" w:eastAsia="Calibri" w:hAnsi="Times New Roman" w:cs="Times New Roman"/>
          <w:sz w:val="28"/>
          <w:szCs w:val="28"/>
          <w:lang w:val="ru" w:eastAsia="zh-CN" w:bidi="ar"/>
        </w:rPr>
        <w:t>немесе санкцияланбаған қол жеткізу</w:t>
      </w:r>
      <w:r w:rsidR="00243C62" w:rsidRPr="004C5229">
        <w:rPr>
          <w:rFonts w:ascii="Times New Roman" w:eastAsia="Calibri" w:hAnsi="Times New Roman" w:cs="Times New Roman"/>
          <w:sz w:val="28"/>
          <w:szCs w:val="28"/>
          <w:lang w:val="ru" w:eastAsia="zh-CN" w:bidi="ar"/>
        </w:rPr>
        <w:t xml:space="preserve">ді тудыратын </w:t>
      </w:r>
      <w:r w:rsidRPr="004C5229">
        <w:rPr>
          <w:rFonts w:ascii="Times New Roman" w:eastAsia="Calibri" w:hAnsi="Times New Roman" w:cs="Times New Roman"/>
          <w:sz w:val="28"/>
          <w:szCs w:val="28"/>
          <w:lang w:val="ru" w:eastAsia="zh-CN" w:bidi="ar"/>
        </w:rPr>
        <w:t>ақпараттық жүйелердің осалды</w:t>
      </w:r>
      <w:r w:rsidR="006B1D99" w:rsidRPr="004C5229">
        <w:rPr>
          <w:rFonts w:ascii="Times New Roman" w:eastAsia="Calibri" w:hAnsi="Times New Roman" w:cs="Times New Roman"/>
          <w:sz w:val="28"/>
          <w:szCs w:val="28"/>
          <w:lang w:val="ru" w:eastAsia="zh-CN" w:bidi="ar"/>
        </w:rPr>
        <w:t>ғын қоса алғанда, ақпараттық қауіпсіздік тәуекелдері</w:t>
      </w:r>
      <w:r w:rsidRPr="004C5229">
        <w:rPr>
          <w:rFonts w:ascii="Times New Roman" w:eastAsia="Calibri" w:hAnsi="Times New Roman" w:cs="Times New Roman"/>
          <w:sz w:val="28"/>
          <w:szCs w:val="28"/>
          <w:lang w:val="ru" w:eastAsia="zh-CN" w:bidi="ar"/>
        </w:rPr>
        <w:t>.</w:t>
      </w:r>
    </w:p>
    <w:p w14:paraId="4F070E77" w14:textId="77777777" w:rsidR="004D5934" w:rsidRPr="004C5229" w:rsidRDefault="004D5934" w:rsidP="0010155C">
      <w:pPr>
        <w:pStyle w:val="aa"/>
        <w:numPr>
          <w:ilvl w:val="0"/>
          <w:numId w:val="46"/>
        </w:numPr>
        <w:ind w:left="0" w:firstLine="709"/>
        <w:jc w:val="both"/>
        <w:rPr>
          <w:rFonts w:ascii="Times New Roman" w:eastAsia="Calibri" w:hAnsi="Times New Roman" w:cs="Times New Roman"/>
          <w:sz w:val="28"/>
          <w:szCs w:val="28"/>
          <w:lang w:val="ru" w:bidi="ar"/>
        </w:rPr>
      </w:pPr>
      <w:r w:rsidRPr="004C5229">
        <w:rPr>
          <w:rFonts w:ascii="Times New Roman" w:eastAsia="Calibri" w:hAnsi="Times New Roman" w:cs="Times New Roman"/>
          <w:sz w:val="28"/>
          <w:szCs w:val="28"/>
          <w:lang w:val="ru" w:bidi="ar"/>
        </w:rPr>
        <w:t xml:space="preserve">Тәуекелдің пайда болу ықтималдығын ескеру қажет, ол әртүрлі факторларды, оның ішінде бұрын ұқсас оқиғалардың жиілігін, бизнес-процестердегі, заңнамадағы, сондай-ақ салық төлеушінің қызметіндегі өзгерістерді ескере отырып анықталады. </w:t>
      </w:r>
    </w:p>
    <w:p w14:paraId="5CC2DCBF" w14:textId="77777777" w:rsidR="004D5934" w:rsidRPr="004C5229" w:rsidRDefault="004D5934" w:rsidP="0010155C">
      <w:pPr>
        <w:spacing w:after="0" w:line="240" w:lineRule="auto"/>
        <w:ind w:firstLineChars="214" w:firstLine="599"/>
        <w:jc w:val="both"/>
        <w:rPr>
          <w:rFonts w:ascii="Times New Roman" w:eastAsia="Calibri" w:hAnsi="Times New Roman" w:cs="Times New Roman"/>
          <w:sz w:val="28"/>
          <w:szCs w:val="28"/>
          <w:lang w:val="ru" w:bidi="ar"/>
        </w:rPr>
      </w:pPr>
      <w:r w:rsidRPr="004C5229">
        <w:rPr>
          <w:rFonts w:ascii="Times New Roman" w:eastAsia="Calibri" w:hAnsi="Times New Roman" w:cs="Times New Roman"/>
          <w:sz w:val="28"/>
          <w:szCs w:val="28"/>
          <w:lang w:val="ru" w:eastAsia="zh-CN" w:bidi="ar"/>
        </w:rPr>
        <w:t>Тәуекелдердің пайда болу ықтималдығын бағалау кезінде мына өлшемшарттарды ескеру ұсынылады:</w:t>
      </w:r>
    </w:p>
    <w:p w14:paraId="3A9B6C58" w14:textId="77777777" w:rsidR="004D5934" w:rsidRPr="004C5229" w:rsidRDefault="004D5934" w:rsidP="0010155C">
      <w:pPr>
        <w:numPr>
          <w:ilvl w:val="0"/>
          <w:numId w:val="11"/>
        </w:numPr>
        <w:spacing w:after="0" w:line="240" w:lineRule="auto"/>
        <w:ind w:firstLineChars="214" w:firstLine="599"/>
        <w:jc w:val="both"/>
        <w:rPr>
          <w:rFonts w:ascii="Times New Roman" w:eastAsia="Calibri" w:hAnsi="Times New Roman" w:cs="Times New Roman"/>
          <w:sz w:val="28"/>
          <w:szCs w:val="28"/>
          <w:lang w:val="ru" w:bidi="ar"/>
        </w:rPr>
      </w:pPr>
      <w:r w:rsidRPr="004C5229">
        <w:rPr>
          <w:rFonts w:ascii="Times New Roman" w:eastAsia="Calibri" w:hAnsi="Times New Roman" w:cs="Times New Roman"/>
          <w:sz w:val="28"/>
          <w:szCs w:val="28"/>
          <w:lang w:val="ru-RU" w:eastAsia="zh-CN" w:bidi="ar"/>
        </w:rPr>
        <w:t>т</w:t>
      </w:r>
      <w:r w:rsidRPr="004C5229">
        <w:rPr>
          <w:rFonts w:ascii="Times New Roman" w:eastAsia="Calibri" w:hAnsi="Times New Roman" w:cs="Times New Roman"/>
          <w:sz w:val="28"/>
          <w:szCs w:val="28"/>
          <w:lang w:val="ru" w:eastAsia="zh-CN" w:bidi="ar"/>
        </w:rPr>
        <w:t>өмен</w:t>
      </w:r>
      <w:r w:rsidRPr="004C5229">
        <w:rPr>
          <w:rFonts w:ascii="Times New Roman" w:eastAsia="Calibri" w:hAnsi="Times New Roman" w:cs="Times New Roman"/>
          <w:sz w:val="28"/>
          <w:szCs w:val="28"/>
          <w:lang w:val="ru-RU" w:eastAsia="zh-CN" w:bidi="ar"/>
        </w:rPr>
        <w:t xml:space="preserve"> </w:t>
      </w:r>
      <w:r w:rsidRPr="004C5229">
        <w:rPr>
          <w:rFonts w:ascii="Times New Roman" w:eastAsia="Calibri" w:hAnsi="Times New Roman" w:cs="Times New Roman"/>
          <w:sz w:val="28"/>
          <w:szCs w:val="28"/>
          <w:lang w:val="ru" w:eastAsia="zh-CN" w:bidi="ar"/>
        </w:rPr>
        <w:t>–</w:t>
      </w:r>
      <w:r w:rsidRPr="004C5229">
        <w:rPr>
          <w:rFonts w:ascii="Times New Roman" w:eastAsia="Calibri" w:hAnsi="Times New Roman" w:cs="Times New Roman"/>
          <w:sz w:val="28"/>
          <w:szCs w:val="28"/>
          <w:lang w:val="ru-RU" w:eastAsia="zh-CN" w:bidi="ar"/>
        </w:rPr>
        <w:t xml:space="preserve"> </w:t>
      </w:r>
      <w:r w:rsidRPr="004C5229">
        <w:rPr>
          <w:rFonts w:ascii="Times New Roman" w:eastAsia="Calibri" w:hAnsi="Times New Roman" w:cs="Times New Roman"/>
          <w:sz w:val="28"/>
          <w:szCs w:val="28"/>
          <w:lang w:val="ru" w:eastAsia="zh-CN" w:bidi="ar"/>
        </w:rPr>
        <w:t>мұндай оқиғалар бұрын болмаған және (немесе) оқшауланған, олардың қайталану ықтималдығы минималды;</w:t>
      </w:r>
    </w:p>
    <w:p w14:paraId="77984774" w14:textId="77777777" w:rsidR="004D5934" w:rsidRPr="004C5229" w:rsidRDefault="004D5934" w:rsidP="0010155C">
      <w:pPr>
        <w:numPr>
          <w:ilvl w:val="0"/>
          <w:numId w:val="11"/>
        </w:numPr>
        <w:spacing w:after="0" w:line="240" w:lineRule="auto"/>
        <w:ind w:firstLineChars="214" w:firstLine="599"/>
        <w:jc w:val="both"/>
        <w:rPr>
          <w:rFonts w:ascii="Times New Roman" w:eastAsia="Calibri" w:hAnsi="Times New Roman" w:cs="Times New Roman"/>
          <w:sz w:val="28"/>
          <w:szCs w:val="28"/>
          <w:lang w:val="ru" w:bidi="ar"/>
        </w:rPr>
      </w:pPr>
      <w:r w:rsidRPr="004C5229">
        <w:rPr>
          <w:rFonts w:ascii="Times New Roman" w:eastAsia="Calibri" w:hAnsi="Times New Roman" w:cs="Times New Roman"/>
          <w:sz w:val="28"/>
          <w:szCs w:val="28"/>
          <w:lang w:val="ru-RU" w:eastAsia="zh-CN" w:bidi="ar"/>
        </w:rPr>
        <w:t>о</w:t>
      </w:r>
      <w:r w:rsidRPr="004C5229">
        <w:rPr>
          <w:rFonts w:ascii="Times New Roman" w:eastAsia="Calibri" w:hAnsi="Times New Roman" w:cs="Times New Roman"/>
          <w:sz w:val="28"/>
          <w:szCs w:val="28"/>
          <w:lang w:val="ru" w:eastAsia="zh-CN" w:bidi="ar"/>
        </w:rPr>
        <w:t>рташа</w:t>
      </w:r>
      <w:r w:rsidRPr="004C5229">
        <w:rPr>
          <w:rFonts w:ascii="Times New Roman" w:eastAsia="Calibri" w:hAnsi="Times New Roman" w:cs="Times New Roman"/>
          <w:sz w:val="28"/>
          <w:szCs w:val="28"/>
          <w:lang w:val="ru-RU" w:eastAsia="zh-CN" w:bidi="ar"/>
        </w:rPr>
        <w:t xml:space="preserve"> </w:t>
      </w:r>
      <w:r w:rsidRPr="004C5229">
        <w:rPr>
          <w:rFonts w:ascii="Times New Roman" w:eastAsia="Calibri" w:hAnsi="Times New Roman" w:cs="Times New Roman"/>
          <w:sz w:val="28"/>
          <w:szCs w:val="28"/>
          <w:lang w:val="ru" w:eastAsia="zh-CN" w:bidi="ar"/>
        </w:rPr>
        <w:t>–</w:t>
      </w:r>
      <w:r w:rsidRPr="004C5229">
        <w:rPr>
          <w:rFonts w:ascii="Times New Roman" w:eastAsia="Calibri" w:hAnsi="Times New Roman" w:cs="Times New Roman"/>
          <w:sz w:val="28"/>
          <w:szCs w:val="28"/>
          <w:lang w:val="ru-RU" w:eastAsia="zh-CN" w:bidi="ar"/>
        </w:rPr>
        <w:t xml:space="preserve"> </w:t>
      </w:r>
      <w:r w:rsidRPr="004C5229">
        <w:rPr>
          <w:rFonts w:ascii="Times New Roman" w:eastAsia="Calibri" w:hAnsi="Times New Roman" w:cs="Times New Roman"/>
          <w:sz w:val="28"/>
          <w:szCs w:val="28"/>
          <w:lang w:val="ru" w:eastAsia="zh-CN" w:bidi="ar"/>
        </w:rPr>
        <w:t>ұқсас оқиғалар бұрын болған және (немесе) ішкі немесе сыртқы жағдайлар өзгерген кезде болуы мүмкін;</w:t>
      </w:r>
    </w:p>
    <w:p w14:paraId="27FA2507" w14:textId="77777777" w:rsidR="004D5934" w:rsidRPr="004C5229" w:rsidRDefault="004D5934" w:rsidP="0010155C">
      <w:pPr>
        <w:numPr>
          <w:ilvl w:val="0"/>
          <w:numId w:val="11"/>
        </w:numPr>
        <w:spacing w:after="0" w:line="240" w:lineRule="auto"/>
        <w:ind w:firstLineChars="214" w:firstLine="599"/>
        <w:jc w:val="both"/>
        <w:rPr>
          <w:rFonts w:ascii="Times New Roman" w:eastAsia="Calibri" w:hAnsi="Times New Roman" w:cs="Times New Roman"/>
          <w:sz w:val="28"/>
          <w:szCs w:val="28"/>
          <w:lang w:val="ru" w:bidi="ar"/>
        </w:rPr>
      </w:pPr>
      <w:r w:rsidRPr="004C5229">
        <w:rPr>
          <w:rFonts w:ascii="Times New Roman" w:eastAsia="Calibri" w:hAnsi="Times New Roman" w:cs="Times New Roman"/>
          <w:sz w:val="28"/>
          <w:szCs w:val="28"/>
          <w:lang w:val="ru" w:eastAsia="zh-CN" w:bidi="ar"/>
        </w:rPr>
        <w:t xml:space="preserve">жоғары – ұқсас оқиғалар бірнеше рет болды және ықтималдығы жоғары, болашақта қайталануы мүмкін. </w:t>
      </w:r>
    </w:p>
    <w:p w14:paraId="426B48FF" w14:textId="77777777" w:rsidR="004D5934" w:rsidRPr="004C5229" w:rsidRDefault="004D5934" w:rsidP="0010155C">
      <w:pPr>
        <w:spacing w:after="0" w:line="240" w:lineRule="auto"/>
        <w:ind w:firstLineChars="214" w:firstLine="599"/>
        <w:jc w:val="both"/>
        <w:rPr>
          <w:rFonts w:ascii="Times New Roman" w:hAnsi="Times New Roman" w:cs="Times New Roman"/>
          <w:sz w:val="28"/>
          <w:szCs w:val="28"/>
          <w:lang w:val="ru"/>
        </w:rPr>
      </w:pPr>
      <w:r w:rsidRPr="004C5229">
        <w:rPr>
          <w:rFonts w:ascii="Times New Roman" w:eastAsia="Calibri" w:hAnsi="Times New Roman" w:cs="Times New Roman"/>
          <w:sz w:val="28"/>
          <w:szCs w:val="28"/>
          <w:lang w:val="ru" w:eastAsia="zh-CN" w:bidi="ar"/>
        </w:rPr>
        <w:t xml:space="preserve">Анықталған тәуекелдердің салдарын бағалау кезінде салық төлеуші тәуекелдердің салықтар мен бюджетке төленетін төлемдердің түсуіне, сондай-ақ салықтар мен төлемдерді есептеу мен төлеудің дұрыстығына әсерін ескеруі </w:t>
      </w:r>
      <w:r w:rsidR="006B1D99" w:rsidRPr="004C5229">
        <w:rPr>
          <w:rFonts w:ascii="Times New Roman" w:eastAsia="Calibri" w:hAnsi="Times New Roman" w:cs="Times New Roman"/>
          <w:sz w:val="28"/>
          <w:szCs w:val="28"/>
          <w:lang w:val="ru" w:eastAsia="zh-CN" w:bidi="ar"/>
        </w:rPr>
        <w:t>қажет</w:t>
      </w:r>
      <w:r w:rsidRPr="004C5229">
        <w:rPr>
          <w:rFonts w:ascii="Times New Roman" w:eastAsia="Calibri" w:hAnsi="Times New Roman" w:cs="Times New Roman"/>
          <w:sz w:val="28"/>
          <w:szCs w:val="28"/>
          <w:lang w:val="ru" w:eastAsia="zh-CN" w:bidi="ar"/>
        </w:rPr>
        <w:t>.</w:t>
      </w:r>
    </w:p>
    <w:p w14:paraId="28DC351B" w14:textId="77777777" w:rsidR="004D5934" w:rsidRPr="004C5229" w:rsidRDefault="004D5934" w:rsidP="0010155C">
      <w:pPr>
        <w:spacing w:after="0" w:line="240" w:lineRule="auto"/>
        <w:jc w:val="both"/>
        <w:rPr>
          <w:rFonts w:ascii="Times New Roman" w:eastAsia="SimSun" w:hAnsi="Times New Roman" w:cs="Times New Roman"/>
          <w:sz w:val="28"/>
          <w:szCs w:val="28"/>
          <w:lang w:val="ru-RU"/>
        </w:rPr>
      </w:pPr>
    </w:p>
    <w:p w14:paraId="22EE17D0" w14:textId="77777777" w:rsidR="004D5934" w:rsidRPr="004C5229" w:rsidRDefault="004D5934" w:rsidP="0010155C">
      <w:pPr>
        <w:spacing w:after="0" w:line="240" w:lineRule="auto"/>
        <w:jc w:val="both"/>
        <w:rPr>
          <w:rFonts w:ascii="Times New Roman" w:eastAsia="SimSun" w:hAnsi="Times New Roman" w:cs="Times New Roman"/>
          <w:sz w:val="28"/>
          <w:szCs w:val="28"/>
          <w:lang w:val="ru-RU"/>
        </w:rPr>
      </w:pPr>
    </w:p>
    <w:p w14:paraId="23145996" w14:textId="70BA4C89" w:rsidR="004D5934" w:rsidRPr="004C5229" w:rsidRDefault="004D5934" w:rsidP="0010155C">
      <w:pPr>
        <w:spacing w:after="0" w:line="240" w:lineRule="auto"/>
        <w:jc w:val="center"/>
        <w:rPr>
          <w:rFonts w:ascii="Times New Roman" w:eastAsia="Calibri" w:hAnsi="Times New Roman" w:cs="Times New Roman"/>
          <w:b/>
          <w:bCs/>
          <w:sz w:val="28"/>
          <w:szCs w:val="28"/>
          <w:lang w:val="ru" w:bidi="ar"/>
        </w:rPr>
      </w:pPr>
      <w:r w:rsidRPr="004C5229">
        <w:rPr>
          <w:rFonts w:ascii="Times New Roman" w:eastAsia="Calibri" w:hAnsi="Times New Roman" w:cs="Times New Roman"/>
          <w:b/>
          <w:bCs/>
          <w:sz w:val="28"/>
          <w:szCs w:val="28"/>
          <w:lang w:val="ru" w:eastAsia="zh-CN" w:bidi="ar"/>
        </w:rPr>
        <w:t xml:space="preserve">7-тарау. </w:t>
      </w:r>
      <w:r w:rsidR="000B2DEF" w:rsidRPr="004C5229">
        <w:rPr>
          <w:rStyle w:val="anegp0gi0b9av8jahpyh"/>
          <w:rFonts w:ascii="Times New Roman" w:hAnsi="Times New Roman" w:cs="Times New Roman"/>
          <w:b/>
          <w:bCs/>
          <w:sz w:val="28"/>
          <w:szCs w:val="28"/>
          <w:lang w:val="ru-RU"/>
        </w:rPr>
        <w:t>Салық</w:t>
      </w:r>
      <w:r w:rsidR="000B2DEF" w:rsidRPr="004C5229">
        <w:rPr>
          <w:rFonts w:ascii="Times New Roman" w:hAnsi="Times New Roman" w:cs="Times New Roman"/>
          <w:b/>
          <w:bCs/>
          <w:sz w:val="28"/>
          <w:szCs w:val="28"/>
          <w:lang w:val="ru-RU"/>
        </w:rPr>
        <w:t xml:space="preserve"> төлеушінің</w:t>
      </w:r>
      <w:r w:rsidR="000B2DEF" w:rsidRPr="004C5229">
        <w:rPr>
          <w:rFonts w:ascii="Times New Roman" w:eastAsia="Calibri" w:hAnsi="Times New Roman" w:cs="Times New Roman"/>
          <w:b/>
          <w:bCs/>
          <w:sz w:val="28"/>
          <w:szCs w:val="28"/>
          <w:lang w:val="ru" w:eastAsia="zh-CN" w:bidi="ar"/>
        </w:rPr>
        <w:t xml:space="preserve"> б</w:t>
      </w:r>
      <w:r w:rsidRPr="004C5229">
        <w:rPr>
          <w:rFonts w:ascii="Times New Roman" w:eastAsia="Calibri" w:hAnsi="Times New Roman" w:cs="Times New Roman"/>
          <w:b/>
          <w:bCs/>
          <w:sz w:val="28"/>
          <w:szCs w:val="28"/>
          <w:lang w:val="ru" w:eastAsia="zh-CN" w:bidi="ar"/>
        </w:rPr>
        <w:t xml:space="preserve">ақылау рәсімдерінің тізбесін </w:t>
      </w:r>
    </w:p>
    <w:p w14:paraId="5EBD8CDB" w14:textId="77777777" w:rsidR="004D5934" w:rsidRPr="004C5229" w:rsidRDefault="004D5934" w:rsidP="0010155C">
      <w:pPr>
        <w:spacing w:after="0" w:line="240" w:lineRule="auto"/>
        <w:ind w:leftChars="285" w:left="627"/>
        <w:jc w:val="center"/>
        <w:rPr>
          <w:rFonts w:ascii="Times New Roman" w:eastAsia="Calibri" w:hAnsi="Times New Roman" w:cs="Times New Roman"/>
          <w:b/>
          <w:bCs/>
          <w:sz w:val="28"/>
          <w:szCs w:val="28"/>
          <w:lang w:val="ru" w:bidi="ar"/>
        </w:rPr>
      </w:pPr>
      <w:r w:rsidRPr="004C5229">
        <w:rPr>
          <w:rFonts w:ascii="Times New Roman" w:eastAsia="Calibri" w:hAnsi="Times New Roman" w:cs="Times New Roman"/>
          <w:b/>
          <w:bCs/>
          <w:sz w:val="28"/>
          <w:szCs w:val="28"/>
          <w:lang w:val="ru" w:eastAsia="zh-CN" w:bidi="ar"/>
        </w:rPr>
        <w:t>қалыптастыруға қойылатын талаптар</w:t>
      </w:r>
    </w:p>
    <w:p w14:paraId="28D1A4B2" w14:textId="77777777" w:rsidR="004D5934" w:rsidRPr="004C5229" w:rsidRDefault="004D5934" w:rsidP="0010155C">
      <w:pPr>
        <w:spacing w:after="0" w:line="240" w:lineRule="auto"/>
        <w:ind w:leftChars="285" w:left="627"/>
        <w:jc w:val="center"/>
        <w:rPr>
          <w:rFonts w:ascii="Times New Roman" w:eastAsia="Calibri" w:hAnsi="Times New Roman" w:cs="Times New Roman"/>
          <w:b/>
          <w:bCs/>
          <w:sz w:val="28"/>
          <w:szCs w:val="28"/>
          <w:lang w:val="ru" w:bidi="ar"/>
        </w:rPr>
      </w:pPr>
    </w:p>
    <w:p w14:paraId="0DA8132A" w14:textId="77777777" w:rsidR="004D5934" w:rsidRPr="004C5229" w:rsidRDefault="004D5934" w:rsidP="0010155C">
      <w:pPr>
        <w:spacing w:after="0" w:line="240" w:lineRule="auto"/>
        <w:ind w:firstLineChars="214" w:firstLine="599"/>
        <w:jc w:val="both"/>
        <w:rPr>
          <w:rFonts w:ascii="Times New Roman" w:hAnsi="Times New Roman" w:cs="Times New Roman"/>
          <w:sz w:val="28"/>
          <w:szCs w:val="28"/>
          <w:lang w:val="ru"/>
        </w:rPr>
      </w:pPr>
      <w:r w:rsidRPr="004C5229">
        <w:rPr>
          <w:rFonts w:ascii="Times New Roman" w:eastAsia="Calibri" w:hAnsi="Times New Roman" w:cs="Times New Roman"/>
          <w:sz w:val="28"/>
          <w:szCs w:val="28"/>
          <w:lang w:val="ru" w:eastAsia="zh-CN" w:bidi="ar"/>
        </w:rPr>
        <w:t>12. Салық төлеуші осы Талаптарға 4-қосымшаға сәйкес нысан бойынша бақылау рәсімдерінің тізбесін әзірлейді және қалыптастырады:</w:t>
      </w:r>
    </w:p>
    <w:p w14:paraId="03F3E537" w14:textId="77777777" w:rsidR="004D5934" w:rsidRPr="004C5229" w:rsidRDefault="004D5934" w:rsidP="0010155C">
      <w:pPr>
        <w:spacing w:after="0" w:line="240" w:lineRule="auto"/>
        <w:ind w:firstLineChars="214" w:firstLine="599"/>
        <w:jc w:val="both"/>
        <w:rPr>
          <w:rFonts w:ascii="Times New Roman" w:eastAsia="Calibri" w:hAnsi="Times New Roman" w:cs="Times New Roman"/>
          <w:sz w:val="28"/>
          <w:szCs w:val="28"/>
          <w:lang w:val="ru" w:bidi="ar"/>
        </w:rPr>
      </w:pPr>
      <w:r w:rsidRPr="004C5229">
        <w:rPr>
          <w:rFonts w:ascii="Times New Roman" w:eastAsia="Calibri" w:hAnsi="Times New Roman" w:cs="Times New Roman"/>
          <w:sz w:val="28"/>
          <w:szCs w:val="28"/>
          <w:lang w:val="ru" w:eastAsia="zh-CN" w:bidi="ar"/>
        </w:rPr>
        <w:t>1) жүзеге асыру уақыты бойынша:</w:t>
      </w:r>
    </w:p>
    <w:p w14:paraId="3EAD0FE0" w14:textId="77777777" w:rsidR="004D5934" w:rsidRPr="004C5229" w:rsidRDefault="004D5934" w:rsidP="0010155C">
      <w:pPr>
        <w:spacing w:after="0" w:line="240" w:lineRule="auto"/>
        <w:ind w:firstLineChars="214" w:firstLine="599"/>
        <w:jc w:val="both"/>
        <w:rPr>
          <w:rFonts w:ascii="Times New Roman" w:eastAsia="Calibri" w:hAnsi="Times New Roman" w:cs="Times New Roman"/>
          <w:sz w:val="28"/>
          <w:szCs w:val="28"/>
          <w:lang w:val="ru" w:bidi="ar"/>
        </w:rPr>
      </w:pPr>
      <w:r w:rsidRPr="004C5229">
        <w:rPr>
          <w:rFonts w:ascii="Times New Roman" w:eastAsia="Calibri" w:hAnsi="Times New Roman" w:cs="Times New Roman"/>
          <w:sz w:val="28"/>
          <w:szCs w:val="28"/>
          <w:lang w:val="kk-KZ" w:eastAsia="zh-CN" w:bidi="ar"/>
        </w:rPr>
        <w:t>е</w:t>
      </w:r>
      <w:r w:rsidRPr="004C5229">
        <w:rPr>
          <w:rFonts w:ascii="Times New Roman" w:eastAsia="Calibri" w:hAnsi="Times New Roman" w:cs="Times New Roman"/>
          <w:sz w:val="28"/>
          <w:szCs w:val="28"/>
          <w:lang w:val="ru" w:eastAsia="zh-CN" w:bidi="ar"/>
        </w:rPr>
        <w:t>скерту</w:t>
      </w:r>
      <w:r w:rsidRPr="004C5229">
        <w:rPr>
          <w:rFonts w:ascii="Times New Roman" w:eastAsia="Calibri" w:hAnsi="Times New Roman" w:cs="Times New Roman"/>
          <w:sz w:val="28"/>
          <w:szCs w:val="28"/>
          <w:lang w:val="ru-RU" w:eastAsia="zh-CN" w:bidi="ar"/>
        </w:rPr>
        <w:t xml:space="preserve"> </w:t>
      </w:r>
      <w:r w:rsidRPr="004C5229">
        <w:rPr>
          <w:rFonts w:ascii="Times New Roman" w:eastAsia="Calibri" w:hAnsi="Times New Roman" w:cs="Times New Roman"/>
          <w:sz w:val="28"/>
          <w:szCs w:val="28"/>
          <w:lang w:val="ru" w:eastAsia="zh-CN" w:bidi="ar"/>
        </w:rPr>
        <w:t>–</w:t>
      </w:r>
      <w:r w:rsidRPr="004C5229">
        <w:rPr>
          <w:rFonts w:ascii="Times New Roman" w:eastAsia="Calibri" w:hAnsi="Times New Roman" w:cs="Times New Roman"/>
          <w:sz w:val="28"/>
          <w:szCs w:val="28"/>
          <w:lang w:val="ru-RU" w:eastAsia="zh-CN" w:bidi="ar"/>
        </w:rPr>
        <w:t xml:space="preserve"> </w:t>
      </w:r>
      <w:r w:rsidRPr="004C5229">
        <w:rPr>
          <w:rFonts w:ascii="Times New Roman" w:eastAsia="Calibri" w:hAnsi="Times New Roman" w:cs="Times New Roman"/>
          <w:sz w:val="28"/>
          <w:szCs w:val="28"/>
          <w:lang w:val="ru" w:eastAsia="zh-CN" w:bidi="ar"/>
        </w:rPr>
        <w:t>операция жасалғанға дейін орындалады;</w:t>
      </w:r>
    </w:p>
    <w:p w14:paraId="1046D440" w14:textId="77777777" w:rsidR="004D5934" w:rsidRPr="004C5229" w:rsidRDefault="004D5934" w:rsidP="0010155C">
      <w:pPr>
        <w:spacing w:after="0" w:line="240" w:lineRule="auto"/>
        <w:ind w:firstLineChars="214" w:firstLine="599"/>
        <w:jc w:val="both"/>
        <w:rPr>
          <w:rFonts w:ascii="Times New Roman" w:hAnsi="Times New Roman" w:cs="Times New Roman"/>
          <w:sz w:val="28"/>
          <w:szCs w:val="28"/>
          <w:lang w:val="ru"/>
        </w:rPr>
      </w:pPr>
      <w:r w:rsidRPr="004C5229">
        <w:rPr>
          <w:rFonts w:ascii="Times New Roman" w:eastAsia="Calibri" w:hAnsi="Times New Roman" w:cs="Times New Roman"/>
          <w:sz w:val="28"/>
          <w:szCs w:val="28"/>
          <w:lang w:val="ru" w:eastAsia="zh-CN" w:bidi="ar"/>
        </w:rPr>
        <w:t>анықтау</w:t>
      </w:r>
      <w:r w:rsidRPr="004C5229">
        <w:rPr>
          <w:rFonts w:ascii="Times New Roman" w:eastAsia="Calibri" w:hAnsi="Times New Roman" w:cs="Times New Roman"/>
          <w:sz w:val="28"/>
          <w:szCs w:val="28"/>
          <w:lang w:val="ru-RU" w:eastAsia="zh-CN" w:bidi="ar"/>
        </w:rPr>
        <w:t xml:space="preserve"> </w:t>
      </w:r>
      <w:r w:rsidRPr="004C5229">
        <w:rPr>
          <w:rFonts w:ascii="Times New Roman" w:eastAsia="Calibri" w:hAnsi="Times New Roman" w:cs="Times New Roman"/>
          <w:sz w:val="28"/>
          <w:szCs w:val="28"/>
          <w:lang w:val="ru" w:eastAsia="zh-CN" w:bidi="ar"/>
        </w:rPr>
        <w:t>–</w:t>
      </w:r>
      <w:r w:rsidRPr="004C5229">
        <w:rPr>
          <w:rFonts w:ascii="Times New Roman" w:eastAsia="Calibri" w:hAnsi="Times New Roman" w:cs="Times New Roman"/>
          <w:sz w:val="28"/>
          <w:szCs w:val="28"/>
          <w:lang w:val="ru-RU" w:eastAsia="zh-CN" w:bidi="ar"/>
        </w:rPr>
        <w:t xml:space="preserve"> </w:t>
      </w:r>
      <w:r w:rsidRPr="004C5229">
        <w:rPr>
          <w:rFonts w:ascii="Times New Roman" w:eastAsia="Calibri" w:hAnsi="Times New Roman" w:cs="Times New Roman"/>
          <w:sz w:val="28"/>
          <w:szCs w:val="28"/>
          <w:lang w:val="ru" w:eastAsia="zh-CN" w:bidi="ar"/>
        </w:rPr>
        <w:t>операция жасалғаннан кейін орындалады.</w:t>
      </w:r>
    </w:p>
    <w:p w14:paraId="084966DB" w14:textId="77777777" w:rsidR="004D5934" w:rsidRPr="004C5229" w:rsidRDefault="004D5934" w:rsidP="0010155C">
      <w:pPr>
        <w:numPr>
          <w:ilvl w:val="0"/>
          <w:numId w:val="12"/>
        </w:numPr>
        <w:spacing w:after="0" w:line="240" w:lineRule="auto"/>
        <w:ind w:firstLineChars="214" w:firstLine="599"/>
        <w:jc w:val="both"/>
        <w:rPr>
          <w:rFonts w:ascii="Times New Roman" w:eastAsia="Calibri" w:hAnsi="Times New Roman" w:cs="Times New Roman"/>
          <w:sz w:val="28"/>
          <w:szCs w:val="28"/>
          <w:lang w:val="ru-RU" w:bidi="ar"/>
        </w:rPr>
      </w:pPr>
      <w:r w:rsidRPr="004C5229">
        <w:rPr>
          <w:rFonts w:ascii="Times New Roman" w:eastAsia="Calibri" w:hAnsi="Times New Roman" w:cs="Times New Roman"/>
          <w:sz w:val="28"/>
          <w:szCs w:val="28"/>
          <w:lang w:val="ru" w:eastAsia="zh-CN" w:bidi="ar"/>
        </w:rPr>
        <w:t>автоматтандыру дәрежесі бойынша</w:t>
      </w:r>
      <w:r w:rsidRPr="004C5229">
        <w:rPr>
          <w:rFonts w:ascii="Times New Roman" w:eastAsia="Calibri" w:hAnsi="Times New Roman" w:cs="Times New Roman"/>
          <w:sz w:val="28"/>
          <w:szCs w:val="28"/>
          <w:lang w:val="ru-RU" w:eastAsia="zh-CN" w:bidi="ar"/>
        </w:rPr>
        <w:t>:</w:t>
      </w:r>
    </w:p>
    <w:p w14:paraId="02FB9D9A" w14:textId="77777777" w:rsidR="004D5934" w:rsidRPr="004C5229" w:rsidRDefault="004D5934" w:rsidP="0010155C">
      <w:pPr>
        <w:spacing w:after="0" w:line="240" w:lineRule="auto"/>
        <w:ind w:firstLineChars="214" w:firstLine="599"/>
        <w:jc w:val="both"/>
        <w:rPr>
          <w:rFonts w:ascii="Times New Roman" w:eastAsia="Calibri" w:hAnsi="Times New Roman" w:cs="Times New Roman"/>
          <w:sz w:val="28"/>
          <w:szCs w:val="28"/>
          <w:lang w:val="ru" w:bidi="ar"/>
        </w:rPr>
      </w:pPr>
      <w:r w:rsidRPr="004C5229">
        <w:rPr>
          <w:rFonts w:ascii="Times New Roman" w:eastAsia="Calibri" w:hAnsi="Times New Roman" w:cs="Times New Roman"/>
          <w:sz w:val="28"/>
          <w:szCs w:val="28"/>
          <w:lang w:val="ru" w:eastAsia="zh-CN" w:bidi="ar"/>
        </w:rPr>
        <w:t>автоматтандырылған</w:t>
      </w:r>
      <w:r w:rsidRPr="004C5229">
        <w:rPr>
          <w:rFonts w:ascii="Times New Roman" w:eastAsia="Calibri" w:hAnsi="Times New Roman" w:cs="Times New Roman"/>
          <w:sz w:val="28"/>
          <w:szCs w:val="28"/>
          <w:lang w:val="ru-RU" w:eastAsia="zh-CN" w:bidi="ar"/>
        </w:rPr>
        <w:t xml:space="preserve"> </w:t>
      </w:r>
      <w:r w:rsidRPr="004C5229">
        <w:rPr>
          <w:rFonts w:ascii="Times New Roman" w:eastAsia="Calibri" w:hAnsi="Times New Roman" w:cs="Times New Roman"/>
          <w:sz w:val="28"/>
          <w:szCs w:val="28"/>
          <w:lang w:val="ru" w:eastAsia="zh-CN" w:bidi="ar"/>
        </w:rPr>
        <w:t>–</w:t>
      </w:r>
      <w:r w:rsidRPr="004C5229">
        <w:rPr>
          <w:rFonts w:ascii="Times New Roman" w:eastAsia="Calibri" w:hAnsi="Times New Roman" w:cs="Times New Roman"/>
          <w:sz w:val="28"/>
          <w:szCs w:val="28"/>
          <w:lang w:val="ru-RU" w:eastAsia="zh-CN" w:bidi="ar"/>
        </w:rPr>
        <w:t xml:space="preserve"> </w:t>
      </w:r>
      <w:r w:rsidRPr="004C5229">
        <w:rPr>
          <w:rFonts w:ascii="Times New Roman" w:eastAsia="Calibri" w:hAnsi="Times New Roman" w:cs="Times New Roman"/>
          <w:sz w:val="28"/>
          <w:szCs w:val="28"/>
          <w:lang w:val="ru" w:eastAsia="zh-CN" w:bidi="ar"/>
        </w:rPr>
        <w:t>ақпараттық жүйеде (есеп</w:t>
      </w:r>
      <w:r w:rsidRPr="004C5229">
        <w:rPr>
          <w:rFonts w:ascii="Times New Roman" w:eastAsia="Calibri" w:hAnsi="Times New Roman" w:cs="Times New Roman"/>
          <w:sz w:val="28"/>
          <w:szCs w:val="28"/>
          <w:lang w:val="kk-KZ" w:eastAsia="zh-CN" w:bidi="ar"/>
        </w:rPr>
        <w:t>ке алу</w:t>
      </w:r>
      <w:r w:rsidRPr="004C5229">
        <w:rPr>
          <w:rFonts w:ascii="Times New Roman" w:eastAsia="Calibri" w:hAnsi="Times New Roman" w:cs="Times New Roman"/>
          <w:sz w:val="28"/>
          <w:szCs w:val="28"/>
          <w:lang w:val="ru" w:eastAsia="zh-CN" w:bidi="ar"/>
        </w:rPr>
        <w:t xml:space="preserve"> жүйесін қоса алғанда) орындалады;</w:t>
      </w:r>
    </w:p>
    <w:p w14:paraId="09D9DFB6" w14:textId="77777777" w:rsidR="004D5934" w:rsidRPr="004C5229" w:rsidRDefault="004D5934" w:rsidP="0010155C">
      <w:pPr>
        <w:spacing w:after="0" w:line="240" w:lineRule="auto"/>
        <w:ind w:firstLineChars="214" w:firstLine="599"/>
        <w:jc w:val="both"/>
        <w:rPr>
          <w:rFonts w:ascii="Times New Roman" w:eastAsia="Calibri" w:hAnsi="Times New Roman" w:cs="Times New Roman"/>
          <w:sz w:val="28"/>
          <w:szCs w:val="28"/>
          <w:lang w:val="ru" w:bidi="ar"/>
        </w:rPr>
      </w:pPr>
      <w:r w:rsidRPr="004C5229">
        <w:rPr>
          <w:rFonts w:ascii="Times New Roman" w:eastAsia="Calibri" w:hAnsi="Times New Roman" w:cs="Times New Roman"/>
          <w:sz w:val="28"/>
          <w:szCs w:val="28"/>
          <w:lang w:val="ru" w:eastAsia="zh-CN" w:bidi="ar"/>
        </w:rPr>
        <w:t>жартылай автоматты (IT-тәуелді) – автоматты түрде орындалады, бірақ қызметкердің қатысуымен (қолмен бастау немесе аяқтау);</w:t>
      </w:r>
    </w:p>
    <w:p w14:paraId="0667F688" w14:textId="77777777" w:rsidR="004D5934" w:rsidRPr="004C5229" w:rsidRDefault="004D5934" w:rsidP="0010155C">
      <w:pPr>
        <w:spacing w:after="0" w:line="240" w:lineRule="auto"/>
        <w:ind w:firstLineChars="214" w:firstLine="599"/>
        <w:jc w:val="both"/>
        <w:rPr>
          <w:rFonts w:ascii="Times New Roman" w:hAnsi="Times New Roman" w:cs="Times New Roman"/>
          <w:sz w:val="28"/>
          <w:szCs w:val="28"/>
          <w:lang w:val="ru"/>
        </w:rPr>
      </w:pPr>
      <w:r w:rsidRPr="004C5229">
        <w:rPr>
          <w:rFonts w:ascii="Times New Roman" w:eastAsia="Calibri" w:hAnsi="Times New Roman" w:cs="Times New Roman"/>
          <w:sz w:val="28"/>
          <w:szCs w:val="28"/>
          <w:lang w:val="ru" w:eastAsia="zh-CN" w:bidi="ar"/>
        </w:rPr>
        <w:t>қолмен – қызметкер толығымен қолмен орындайды.</w:t>
      </w:r>
    </w:p>
    <w:p w14:paraId="5D69665C" w14:textId="77777777" w:rsidR="004D5934" w:rsidRPr="004C5229" w:rsidRDefault="004D5934" w:rsidP="0010155C">
      <w:pPr>
        <w:spacing w:after="0" w:line="240" w:lineRule="auto"/>
        <w:ind w:firstLineChars="214" w:firstLine="599"/>
        <w:jc w:val="both"/>
        <w:rPr>
          <w:rFonts w:ascii="Times New Roman" w:eastAsia="Calibri" w:hAnsi="Times New Roman" w:cs="Times New Roman"/>
          <w:sz w:val="28"/>
          <w:szCs w:val="28"/>
          <w:lang w:val="ru" w:bidi="ar"/>
        </w:rPr>
      </w:pPr>
      <w:r w:rsidRPr="004C5229">
        <w:rPr>
          <w:rFonts w:ascii="Times New Roman" w:eastAsia="Calibri" w:hAnsi="Times New Roman" w:cs="Times New Roman"/>
          <w:sz w:val="28"/>
          <w:szCs w:val="28"/>
          <w:lang w:val="ru" w:eastAsia="zh-CN" w:bidi="ar"/>
        </w:rPr>
        <w:t>13. Салық төлеуші бақылау рәсімдері ретінде:</w:t>
      </w:r>
    </w:p>
    <w:p w14:paraId="2F88B363" w14:textId="77777777" w:rsidR="004D5934" w:rsidRPr="004C5229" w:rsidRDefault="004D5934" w:rsidP="0010155C">
      <w:pPr>
        <w:spacing w:after="0" w:line="240" w:lineRule="auto"/>
        <w:ind w:firstLineChars="214" w:firstLine="599"/>
        <w:jc w:val="both"/>
        <w:rPr>
          <w:rFonts w:ascii="Times New Roman" w:eastAsia="Calibri" w:hAnsi="Times New Roman" w:cs="Times New Roman"/>
          <w:sz w:val="28"/>
          <w:szCs w:val="28"/>
          <w:lang w:val="ru" w:bidi="ar"/>
        </w:rPr>
      </w:pPr>
      <w:r w:rsidRPr="004C5229">
        <w:rPr>
          <w:rFonts w:ascii="Times New Roman" w:eastAsia="Calibri" w:hAnsi="Times New Roman" w:cs="Times New Roman"/>
          <w:sz w:val="28"/>
          <w:szCs w:val="28"/>
          <w:lang w:val="ru" w:eastAsia="zh-CN" w:bidi="ar"/>
        </w:rPr>
        <w:t>1) салық төлеушінің уәкілетті қызметкерлері белгілі бір операцияларды немесе әрекеттерді бекітуге және мақұлдауға бағытталған авторландыруды және растауды;</w:t>
      </w:r>
    </w:p>
    <w:p w14:paraId="2A56B95A" w14:textId="77777777" w:rsidR="004D5934" w:rsidRPr="004C5229" w:rsidRDefault="00662A38" w:rsidP="0010155C">
      <w:pPr>
        <w:spacing w:after="0" w:line="240" w:lineRule="auto"/>
        <w:ind w:firstLineChars="214" w:firstLine="599"/>
        <w:jc w:val="both"/>
        <w:rPr>
          <w:rFonts w:ascii="Times New Roman" w:eastAsia="Calibri" w:hAnsi="Times New Roman" w:cs="Times New Roman"/>
          <w:sz w:val="28"/>
          <w:szCs w:val="28"/>
          <w:lang w:val="ru" w:bidi="ar"/>
        </w:rPr>
      </w:pPr>
      <w:r w:rsidRPr="004C5229">
        <w:rPr>
          <w:rFonts w:ascii="Times New Roman" w:eastAsia="Calibri" w:hAnsi="Times New Roman" w:cs="Times New Roman"/>
          <w:sz w:val="28"/>
          <w:szCs w:val="28"/>
          <w:lang w:val="ru" w:eastAsia="zh-CN" w:bidi="ar"/>
        </w:rPr>
        <w:t>2)</w:t>
      </w:r>
      <w:r w:rsidRPr="004C5229">
        <w:rPr>
          <w:rFonts w:ascii="Times New Roman" w:eastAsia="Calibri" w:hAnsi="Times New Roman" w:cs="Times New Roman"/>
          <w:sz w:val="28"/>
          <w:szCs w:val="28"/>
          <w:lang w:val="ru" w:eastAsia="zh-CN" w:bidi="ar"/>
        </w:rPr>
        <w:tab/>
      </w:r>
      <w:r w:rsidR="004D5934" w:rsidRPr="004C5229">
        <w:rPr>
          <w:rFonts w:ascii="Times New Roman" w:eastAsia="Calibri" w:hAnsi="Times New Roman" w:cs="Times New Roman"/>
          <w:sz w:val="28"/>
          <w:szCs w:val="28"/>
          <w:lang w:val="ru" w:eastAsia="zh-CN" w:bidi="ar"/>
        </w:rPr>
        <w:t>құжаттама мен операциялардың Қазақстан Республикасы заңнамасының талаптарына сәйкестігін талдау және бағалау жолымен жүзеге асырылатын тексеруді;</w:t>
      </w:r>
    </w:p>
    <w:p w14:paraId="5C118A1C" w14:textId="77777777" w:rsidR="004D5934" w:rsidRPr="004C5229" w:rsidRDefault="00662A38" w:rsidP="0010155C">
      <w:pPr>
        <w:spacing w:after="0" w:line="240" w:lineRule="auto"/>
        <w:ind w:firstLineChars="214" w:firstLine="599"/>
        <w:jc w:val="both"/>
        <w:rPr>
          <w:rFonts w:ascii="Times New Roman" w:eastAsia="Calibri" w:hAnsi="Times New Roman" w:cs="Times New Roman"/>
          <w:sz w:val="28"/>
          <w:szCs w:val="28"/>
          <w:lang w:val="ru" w:bidi="ar"/>
        </w:rPr>
      </w:pPr>
      <w:r w:rsidRPr="004C5229">
        <w:rPr>
          <w:rFonts w:ascii="Times New Roman" w:eastAsia="Calibri" w:hAnsi="Times New Roman" w:cs="Times New Roman"/>
          <w:sz w:val="28"/>
          <w:szCs w:val="28"/>
          <w:lang w:val="ru" w:eastAsia="zh-CN" w:bidi="ar"/>
        </w:rPr>
        <w:t>3)</w:t>
      </w:r>
      <w:r w:rsidRPr="004C5229">
        <w:rPr>
          <w:rFonts w:ascii="Times New Roman" w:eastAsia="Calibri" w:hAnsi="Times New Roman" w:cs="Times New Roman"/>
          <w:sz w:val="28"/>
          <w:szCs w:val="28"/>
          <w:lang w:val="ru" w:eastAsia="zh-CN" w:bidi="ar"/>
        </w:rPr>
        <w:tab/>
      </w:r>
      <w:r w:rsidR="004D5934" w:rsidRPr="004C5229">
        <w:rPr>
          <w:rFonts w:ascii="Times New Roman" w:eastAsia="Calibri" w:hAnsi="Times New Roman" w:cs="Times New Roman"/>
          <w:sz w:val="28"/>
          <w:szCs w:val="28"/>
          <w:lang w:val="ru" w:eastAsia="zh-CN" w:bidi="ar"/>
        </w:rPr>
        <w:t>дұрыстығы мен толықтығын растауға бағытталған ақпаратты салыстыру және талдау арқылы жүзеге асырылатын деректерді салыстырып тексеруді;</w:t>
      </w:r>
    </w:p>
    <w:p w14:paraId="27EC3AE6" w14:textId="77777777" w:rsidR="004D5934" w:rsidRPr="004C5229" w:rsidRDefault="00662A38" w:rsidP="0010155C">
      <w:pPr>
        <w:spacing w:after="0" w:line="240" w:lineRule="auto"/>
        <w:ind w:firstLineChars="214" w:firstLine="599"/>
        <w:jc w:val="both"/>
        <w:rPr>
          <w:rFonts w:ascii="Times New Roman" w:eastAsia="Calibri" w:hAnsi="Times New Roman" w:cs="Times New Roman"/>
          <w:sz w:val="28"/>
          <w:szCs w:val="28"/>
          <w:lang w:val="ru" w:bidi="ar"/>
        </w:rPr>
      </w:pPr>
      <w:r w:rsidRPr="004C5229">
        <w:rPr>
          <w:rFonts w:ascii="Times New Roman" w:eastAsia="Calibri" w:hAnsi="Times New Roman" w:cs="Times New Roman"/>
          <w:sz w:val="28"/>
          <w:szCs w:val="28"/>
          <w:lang w:val="ru" w:eastAsia="zh-CN" w:bidi="ar"/>
        </w:rPr>
        <w:t>4)</w:t>
      </w:r>
      <w:r w:rsidRPr="004C5229">
        <w:rPr>
          <w:rFonts w:ascii="Times New Roman" w:eastAsia="Calibri" w:hAnsi="Times New Roman" w:cs="Times New Roman"/>
          <w:sz w:val="28"/>
          <w:szCs w:val="28"/>
          <w:lang w:val="ru" w:eastAsia="zh-CN" w:bidi="ar"/>
        </w:rPr>
        <w:tab/>
      </w:r>
      <w:r w:rsidR="004D5934" w:rsidRPr="004C5229">
        <w:rPr>
          <w:rFonts w:ascii="Times New Roman" w:eastAsia="Calibri" w:hAnsi="Times New Roman" w:cs="Times New Roman"/>
          <w:sz w:val="28"/>
          <w:szCs w:val="28"/>
          <w:lang w:val="ru" w:eastAsia="zh-CN" w:bidi="ar"/>
        </w:rPr>
        <w:t>процестерді дұрыс автоматтандыруды және бақылау рәсімдерін орындауды қамтамасыз ететін ақпараттық жүйелерде алгоритмдерді, форматтарды және орындау шарттарын баптау арқылы іске асырылатын ақпараттық жүйелерді баптауды;</w:t>
      </w:r>
    </w:p>
    <w:p w14:paraId="2C9C6485" w14:textId="77777777" w:rsidR="004D5934" w:rsidRPr="004C5229" w:rsidRDefault="004D5934" w:rsidP="0010155C">
      <w:pPr>
        <w:spacing w:after="0" w:line="240" w:lineRule="auto"/>
        <w:ind w:firstLineChars="214" w:firstLine="599"/>
        <w:jc w:val="both"/>
        <w:rPr>
          <w:rFonts w:ascii="Times New Roman" w:eastAsia="Calibri" w:hAnsi="Times New Roman" w:cs="Times New Roman"/>
          <w:sz w:val="28"/>
          <w:szCs w:val="28"/>
          <w:lang w:val="ru" w:bidi="ar"/>
        </w:rPr>
      </w:pPr>
      <w:r w:rsidRPr="004C5229">
        <w:rPr>
          <w:rFonts w:ascii="Times New Roman" w:eastAsia="Calibri" w:hAnsi="Times New Roman" w:cs="Times New Roman"/>
          <w:sz w:val="28"/>
          <w:szCs w:val="28"/>
          <w:lang w:val="ru" w:eastAsia="zh-CN" w:bidi="ar"/>
        </w:rPr>
        <w:t>5) мүдделер қақтығысын болдырмау және ішкі бақылаудың тиімділігін арттыру мақсатында жұмыскерлер арасындағы функционалдық міндеттердің аражігін ажыратуды көздейтін өкілеттіктерді бөлуді;</w:t>
      </w:r>
    </w:p>
    <w:p w14:paraId="06C9096D" w14:textId="77777777" w:rsidR="004D5934" w:rsidRPr="004C5229" w:rsidRDefault="00662A38" w:rsidP="0010155C">
      <w:pPr>
        <w:spacing w:after="0" w:line="240" w:lineRule="auto"/>
        <w:ind w:firstLineChars="214" w:firstLine="599"/>
        <w:jc w:val="both"/>
        <w:rPr>
          <w:rFonts w:ascii="Times New Roman" w:eastAsia="Calibri" w:hAnsi="Times New Roman" w:cs="Times New Roman"/>
          <w:sz w:val="28"/>
          <w:szCs w:val="28"/>
          <w:lang w:val="ru" w:bidi="ar"/>
        </w:rPr>
      </w:pPr>
      <w:r w:rsidRPr="004C5229">
        <w:rPr>
          <w:rFonts w:ascii="Times New Roman" w:eastAsia="Calibri" w:hAnsi="Times New Roman" w:cs="Times New Roman"/>
          <w:sz w:val="28"/>
          <w:szCs w:val="28"/>
          <w:lang w:val="ru" w:eastAsia="zh-CN" w:bidi="ar"/>
        </w:rPr>
        <w:t>6)</w:t>
      </w:r>
      <w:r w:rsidRPr="004C5229">
        <w:rPr>
          <w:rFonts w:ascii="Times New Roman" w:eastAsia="Calibri" w:hAnsi="Times New Roman" w:cs="Times New Roman"/>
          <w:sz w:val="28"/>
          <w:szCs w:val="28"/>
          <w:lang w:val="ru" w:eastAsia="zh-CN" w:bidi="ar"/>
        </w:rPr>
        <w:tab/>
      </w:r>
      <w:r w:rsidR="004D5934" w:rsidRPr="004C5229">
        <w:rPr>
          <w:rFonts w:ascii="Times New Roman" w:eastAsia="Calibri" w:hAnsi="Times New Roman" w:cs="Times New Roman"/>
          <w:sz w:val="28"/>
          <w:szCs w:val="28"/>
          <w:lang w:val="ru" w:eastAsia="zh-CN" w:bidi="ar"/>
        </w:rPr>
        <w:t>жүзеге асырылатын қызметтің Қазақстан Республикасы заңнамасының талаптарына сәйкестігін бағалау мақсатында салық төлеушінің уәкілетті қызметкерлері жүзеге асыратын көрсеткіштерге мониторинг пен талдауды қамтитын заңнаманың сақталуын бақылауды;</w:t>
      </w:r>
    </w:p>
    <w:p w14:paraId="697B5C88" w14:textId="77777777" w:rsidR="004D5934" w:rsidRPr="004C5229" w:rsidRDefault="004D5934" w:rsidP="0010155C">
      <w:pPr>
        <w:spacing w:after="0" w:line="240" w:lineRule="auto"/>
        <w:ind w:firstLineChars="214" w:firstLine="599"/>
        <w:jc w:val="both"/>
        <w:rPr>
          <w:rFonts w:ascii="Times New Roman" w:eastAsia="Calibri" w:hAnsi="Times New Roman" w:cs="Times New Roman"/>
          <w:sz w:val="28"/>
          <w:szCs w:val="28"/>
          <w:lang w:val="ru" w:bidi="ar"/>
        </w:rPr>
      </w:pPr>
      <w:r w:rsidRPr="004C5229">
        <w:rPr>
          <w:rFonts w:ascii="Times New Roman" w:eastAsia="Calibri" w:hAnsi="Times New Roman" w:cs="Times New Roman"/>
          <w:sz w:val="28"/>
          <w:szCs w:val="28"/>
          <w:lang w:val="ru" w:eastAsia="zh-CN" w:bidi="ar"/>
        </w:rPr>
        <w:t>7) қол жеткізуді басқаруға, деректердің тұтастығын қамтамасыз етуге және салық төлеушінің ақпараттық жүйелеріндегі өзгерістерді қадағалауға (логирлеу) бағытталған ақпараттық жүйелердің жұмыс істеуін қамтамасыз ететін рәсімдерді бақылауды қарастырады.</w:t>
      </w:r>
    </w:p>
    <w:p w14:paraId="3C99C79D" w14:textId="77777777" w:rsidR="004D5934" w:rsidRPr="004C5229" w:rsidRDefault="004D5934" w:rsidP="0010155C">
      <w:pPr>
        <w:spacing w:after="0" w:line="240" w:lineRule="auto"/>
        <w:jc w:val="both"/>
        <w:rPr>
          <w:rFonts w:ascii="Times New Roman" w:eastAsia="Calibri" w:hAnsi="Times New Roman" w:cs="Times New Roman"/>
          <w:sz w:val="28"/>
          <w:szCs w:val="28"/>
          <w:lang w:val="ru" w:bidi="ar"/>
        </w:rPr>
      </w:pPr>
    </w:p>
    <w:p w14:paraId="728BB5B0" w14:textId="77777777" w:rsidR="004D5934" w:rsidRPr="004C5229" w:rsidRDefault="004D5934" w:rsidP="0010155C">
      <w:pPr>
        <w:spacing w:after="0" w:line="240" w:lineRule="auto"/>
        <w:jc w:val="both"/>
        <w:rPr>
          <w:rFonts w:ascii="Times New Roman" w:eastAsia="Calibri" w:hAnsi="Times New Roman" w:cs="Times New Roman"/>
          <w:sz w:val="28"/>
          <w:szCs w:val="28"/>
          <w:lang w:val="ru" w:bidi="ar"/>
        </w:rPr>
      </w:pPr>
    </w:p>
    <w:p w14:paraId="74C6111A" w14:textId="77777777" w:rsidR="004D5934" w:rsidRPr="004C5229" w:rsidRDefault="004D5934" w:rsidP="0010155C">
      <w:pPr>
        <w:spacing w:after="0" w:line="240" w:lineRule="auto"/>
        <w:jc w:val="center"/>
        <w:rPr>
          <w:rFonts w:ascii="Times New Roman" w:eastAsia="Calibri" w:hAnsi="Times New Roman" w:cs="Times New Roman"/>
          <w:b/>
          <w:bCs/>
          <w:sz w:val="28"/>
          <w:szCs w:val="28"/>
          <w:lang w:val="ru" w:bidi="ar"/>
        </w:rPr>
      </w:pPr>
      <w:r w:rsidRPr="004C5229">
        <w:rPr>
          <w:rFonts w:ascii="Times New Roman" w:eastAsia="Calibri" w:hAnsi="Times New Roman" w:cs="Times New Roman"/>
          <w:b/>
          <w:bCs/>
          <w:sz w:val="28"/>
          <w:szCs w:val="28"/>
          <w:lang w:val="ru" w:eastAsia="zh-CN" w:bidi="ar"/>
        </w:rPr>
        <w:t>8-тарау. Тәуекел матрицасын және бақылау рәсімдерін қалыптастыруға қойылатын талаптар</w:t>
      </w:r>
    </w:p>
    <w:p w14:paraId="6D8B0F80" w14:textId="77777777" w:rsidR="004D5934" w:rsidRPr="004C5229" w:rsidRDefault="004D5934" w:rsidP="0010155C">
      <w:pPr>
        <w:spacing w:after="0" w:line="240" w:lineRule="auto"/>
        <w:jc w:val="both"/>
        <w:rPr>
          <w:rFonts w:ascii="Times New Roman" w:eastAsia="Calibri" w:hAnsi="Times New Roman" w:cs="Times New Roman"/>
          <w:b/>
          <w:bCs/>
          <w:sz w:val="28"/>
          <w:szCs w:val="28"/>
          <w:lang w:val="ru" w:bidi="ar"/>
        </w:rPr>
      </w:pPr>
    </w:p>
    <w:p w14:paraId="0ADE817D" w14:textId="64595567" w:rsidR="004D5934" w:rsidRPr="004C5229" w:rsidRDefault="00662A38" w:rsidP="0010155C">
      <w:pPr>
        <w:spacing w:after="0" w:line="240" w:lineRule="auto"/>
        <w:ind w:firstLineChars="214" w:firstLine="599"/>
        <w:jc w:val="both"/>
        <w:rPr>
          <w:rFonts w:ascii="Times New Roman" w:eastAsia="Calibri" w:hAnsi="Times New Roman" w:cs="Times New Roman"/>
          <w:sz w:val="28"/>
          <w:szCs w:val="28"/>
          <w:lang w:val="ru" w:eastAsia="zh-CN" w:bidi="ar"/>
        </w:rPr>
      </w:pPr>
      <w:r w:rsidRPr="004C5229">
        <w:rPr>
          <w:rFonts w:ascii="Times New Roman" w:eastAsia="Calibri" w:hAnsi="Times New Roman" w:cs="Times New Roman"/>
          <w:sz w:val="28"/>
          <w:szCs w:val="28"/>
          <w:lang w:val="ru" w:eastAsia="zh-CN" w:bidi="ar"/>
        </w:rPr>
        <w:t>14.</w:t>
      </w:r>
      <w:r w:rsidRPr="004C5229">
        <w:rPr>
          <w:rFonts w:ascii="Times New Roman" w:eastAsia="Calibri" w:hAnsi="Times New Roman" w:cs="Times New Roman"/>
          <w:sz w:val="28"/>
          <w:szCs w:val="28"/>
          <w:lang w:val="ru" w:eastAsia="zh-CN" w:bidi="ar"/>
        </w:rPr>
        <w:tab/>
      </w:r>
      <w:r w:rsidR="004D5934" w:rsidRPr="004C5229">
        <w:rPr>
          <w:rFonts w:ascii="Times New Roman" w:eastAsia="Calibri" w:hAnsi="Times New Roman" w:cs="Times New Roman"/>
          <w:sz w:val="28"/>
          <w:szCs w:val="28"/>
          <w:lang w:val="ru" w:eastAsia="zh-CN" w:bidi="ar"/>
        </w:rPr>
        <w:t>Салық төлеуші осы Талаптарға 5-қосымшаға сәйкес нысан бойынша тәуекелдер матрицасының және бақылау рәсімдерінің тізбесін қалыптастырады, олар салық салуға байланысты ықтимал тәуекелдер және оларды төмендету немесе болғызбау үшін қабылданатын шаралар (бақылаулар) туралы ақпаратты жүйелеу үшін пайдаланылады.</w:t>
      </w:r>
    </w:p>
    <w:p w14:paraId="522E4D19" w14:textId="55509B83" w:rsidR="000B2DEF" w:rsidRPr="004C5229" w:rsidRDefault="000B2DEF" w:rsidP="0010155C">
      <w:pPr>
        <w:spacing w:after="0" w:line="240" w:lineRule="auto"/>
        <w:ind w:firstLineChars="214" w:firstLine="599"/>
        <w:jc w:val="both"/>
        <w:rPr>
          <w:rFonts w:ascii="Times New Roman" w:eastAsia="Calibri" w:hAnsi="Times New Roman" w:cs="Times New Roman"/>
          <w:sz w:val="28"/>
          <w:szCs w:val="28"/>
          <w:lang w:val="ru" w:eastAsia="zh-CN" w:bidi="ar"/>
        </w:rPr>
      </w:pPr>
    </w:p>
    <w:p w14:paraId="106ACBDB" w14:textId="77777777" w:rsidR="000B2DEF" w:rsidRPr="004C5229" w:rsidRDefault="000B2DEF" w:rsidP="0010155C">
      <w:pPr>
        <w:spacing w:after="0" w:line="240" w:lineRule="auto"/>
        <w:ind w:firstLineChars="214" w:firstLine="599"/>
        <w:jc w:val="both"/>
        <w:rPr>
          <w:rFonts w:ascii="Times New Roman" w:eastAsia="Calibri" w:hAnsi="Times New Roman" w:cs="Times New Roman"/>
          <w:sz w:val="28"/>
          <w:szCs w:val="28"/>
          <w:lang w:val="ru" w:bidi="ar"/>
        </w:rPr>
      </w:pPr>
    </w:p>
    <w:p w14:paraId="151A3FC0" w14:textId="77777777" w:rsidR="004D5934" w:rsidRPr="004C5229" w:rsidRDefault="004D5934" w:rsidP="0010155C">
      <w:pPr>
        <w:spacing w:after="0" w:line="240" w:lineRule="auto"/>
        <w:jc w:val="center"/>
        <w:rPr>
          <w:rFonts w:ascii="Times New Roman" w:eastAsia="Calibri" w:hAnsi="Times New Roman" w:cs="Times New Roman"/>
          <w:b/>
          <w:bCs/>
          <w:sz w:val="28"/>
          <w:szCs w:val="28"/>
          <w:lang w:val="ru" w:bidi="ar"/>
        </w:rPr>
      </w:pPr>
      <w:r w:rsidRPr="004C5229">
        <w:rPr>
          <w:rFonts w:ascii="Times New Roman" w:eastAsia="Calibri" w:hAnsi="Times New Roman" w:cs="Times New Roman"/>
          <w:b/>
          <w:bCs/>
          <w:sz w:val="28"/>
          <w:szCs w:val="28"/>
          <w:lang w:val="ru" w:eastAsia="zh-CN" w:bidi="ar"/>
        </w:rPr>
        <w:t>9-тарау. Орындалатын бақылау арақатынастарының тізбесін қалыптастыруға қойылатын талап</w:t>
      </w:r>
    </w:p>
    <w:p w14:paraId="2B0C6A17" w14:textId="77777777" w:rsidR="004D5934" w:rsidRPr="004C5229" w:rsidRDefault="004D5934" w:rsidP="0010155C">
      <w:pPr>
        <w:spacing w:after="0" w:line="240" w:lineRule="auto"/>
        <w:jc w:val="both"/>
        <w:rPr>
          <w:rFonts w:ascii="Times New Roman" w:eastAsia="Calibri" w:hAnsi="Times New Roman" w:cs="Times New Roman"/>
          <w:b/>
          <w:bCs/>
          <w:sz w:val="28"/>
          <w:szCs w:val="28"/>
          <w:lang w:val="ru" w:bidi="ar"/>
        </w:rPr>
      </w:pPr>
    </w:p>
    <w:p w14:paraId="164EB6D2" w14:textId="77777777" w:rsidR="004D5934" w:rsidRPr="004C5229" w:rsidRDefault="00662A38" w:rsidP="0010155C">
      <w:pPr>
        <w:spacing w:after="0" w:line="240" w:lineRule="auto"/>
        <w:ind w:firstLineChars="214" w:firstLine="599"/>
        <w:jc w:val="both"/>
        <w:rPr>
          <w:rFonts w:ascii="Times New Roman" w:eastAsia="Calibri" w:hAnsi="Times New Roman" w:cs="Times New Roman"/>
          <w:sz w:val="28"/>
          <w:szCs w:val="28"/>
          <w:lang w:val="ru" w:bidi="ar"/>
        </w:rPr>
      </w:pPr>
      <w:r w:rsidRPr="004C5229">
        <w:rPr>
          <w:rFonts w:ascii="Times New Roman" w:eastAsia="Calibri" w:hAnsi="Times New Roman" w:cs="Times New Roman"/>
          <w:sz w:val="28"/>
          <w:szCs w:val="28"/>
          <w:lang w:val="ru" w:eastAsia="zh-CN" w:bidi="ar"/>
        </w:rPr>
        <w:t>15.</w:t>
      </w:r>
      <w:r w:rsidRPr="004C5229">
        <w:rPr>
          <w:rFonts w:ascii="Times New Roman" w:eastAsia="Calibri" w:hAnsi="Times New Roman" w:cs="Times New Roman"/>
          <w:sz w:val="28"/>
          <w:szCs w:val="28"/>
          <w:lang w:val="ru" w:eastAsia="zh-CN" w:bidi="ar"/>
        </w:rPr>
        <w:tab/>
      </w:r>
      <w:r w:rsidR="004D5934" w:rsidRPr="004C5229">
        <w:rPr>
          <w:rFonts w:ascii="Times New Roman" w:eastAsia="Calibri" w:hAnsi="Times New Roman" w:cs="Times New Roman"/>
          <w:sz w:val="28"/>
          <w:szCs w:val="28"/>
          <w:lang w:val="ru" w:eastAsia="zh-CN" w:bidi="ar"/>
        </w:rPr>
        <w:t xml:space="preserve">Салық төлеуші осы Талаптарға 6-қосымшаға сәйкес нысан бойынша деректер </w:t>
      </w:r>
      <w:r w:rsidR="00194AA7" w:rsidRPr="004C5229">
        <w:rPr>
          <w:rFonts w:ascii="Times New Roman" w:eastAsia="SimSun" w:hAnsi="Times New Roman" w:cs="Times New Roman"/>
          <w:sz w:val="28"/>
          <w:szCs w:val="28"/>
          <w:lang w:val="ru-RU"/>
        </w:rPr>
        <w:t>сөресінде</w:t>
      </w:r>
      <w:r w:rsidR="004D5934" w:rsidRPr="004C5229">
        <w:rPr>
          <w:rFonts w:ascii="Times New Roman" w:eastAsia="Calibri" w:hAnsi="Times New Roman" w:cs="Times New Roman"/>
          <w:sz w:val="28"/>
          <w:szCs w:val="28"/>
          <w:lang w:val="ru" w:eastAsia="zh-CN" w:bidi="ar"/>
        </w:rPr>
        <w:t xml:space="preserve"> орындалатын бақылау қатынастарының тізбесін толтырады.</w:t>
      </w:r>
    </w:p>
    <w:p w14:paraId="64C84E2F" w14:textId="77777777" w:rsidR="004D5934" w:rsidRPr="004C5229" w:rsidRDefault="004D5934" w:rsidP="0010155C">
      <w:pPr>
        <w:spacing w:after="0" w:line="240" w:lineRule="auto"/>
        <w:ind w:firstLineChars="214" w:firstLine="599"/>
        <w:jc w:val="both"/>
        <w:rPr>
          <w:rFonts w:ascii="Times New Roman" w:eastAsia="Calibri" w:hAnsi="Times New Roman" w:cs="Times New Roman"/>
          <w:sz w:val="28"/>
          <w:szCs w:val="28"/>
          <w:lang w:val="ru-RU" w:bidi="ar"/>
        </w:rPr>
      </w:pPr>
      <w:r w:rsidRPr="004C5229">
        <w:rPr>
          <w:rFonts w:ascii="Times New Roman" w:eastAsia="Calibri" w:hAnsi="Times New Roman" w:cs="Times New Roman"/>
          <w:sz w:val="28"/>
          <w:szCs w:val="28"/>
          <w:lang w:val="ru" w:eastAsia="zh-CN" w:bidi="ar"/>
        </w:rPr>
        <w:t xml:space="preserve">16. Деректер </w:t>
      </w:r>
      <w:r w:rsidRPr="004C5229">
        <w:rPr>
          <w:rFonts w:ascii="Times New Roman" w:eastAsia="Calibri" w:hAnsi="Times New Roman" w:cs="Times New Roman"/>
          <w:sz w:val="28"/>
          <w:szCs w:val="28"/>
          <w:lang w:val="kk-KZ" w:eastAsia="zh-CN" w:bidi="ar"/>
        </w:rPr>
        <w:t>витирнасында</w:t>
      </w:r>
      <w:r w:rsidRPr="004C5229">
        <w:rPr>
          <w:rFonts w:ascii="Times New Roman" w:eastAsia="Calibri" w:hAnsi="Times New Roman" w:cs="Times New Roman"/>
          <w:sz w:val="28"/>
          <w:szCs w:val="28"/>
          <w:lang w:val="ru" w:eastAsia="zh-CN" w:bidi="ar"/>
        </w:rPr>
        <w:t xml:space="preserve"> жарияланған әрбір есептілік топтамасында орындалу нәтижелерімен орындалған бақылау қатынастарының есебі (хаттамасы) қамтылады. Бақылау арақатынасы сәтсіз орындалған жағдайда (сәйкессіздіктер болған жағдайда) салық төлеуші себептерін көрсетеді не қажет болған жағдайда құжаттарды қоса бере отырып, түсіндірме береді</w:t>
      </w:r>
      <w:r w:rsidRPr="004C5229">
        <w:rPr>
          <w:rFonts w:ascii="Times New Roman" w:eastAsia="Calibri" w:hAnsi="Times New Roman" w:cs="Times New Roman"/>
          <w:sz w:val="28"/>
          <w:szCs w:val="28"/>
          <w:lang w:val="ru-RU" w:eastAsia="zh-CN" w:bidi="ar"/>
        </w:rPr>
        <w:t>.</w:t>
      </w:r>
    </w:p>
    <w:p w14:paraId="736C4E3E" w14:textId="77777777" w:rsidR="004D5934" w:rsidRPr="004C5229" w:rsidRDefault="004D5934" w:rsidP="0010155C">
      <w:pPr>
        <w:spacing w:after="0" w:line="240" w:lineRule="auto"/>
        <w:jc w:val="both"/>
        <w:rPr>
          <w:rFonts w:ascii="Times New Roman" w:eastAsia="Calibri" w:hAnsi="Times New Roman" w:cs="Times New Roman"/>
          <w:sz w:val="28"/>
          <w:szCs w:val="28"/>
          <w:lang w:val="ru-RU" w:bidi="ar"/>
        </w:rPr>
      </w:pPr>
    </w:p>
    <w:p w14:paraId="1D029351" w14:textId="77777777" w:rsidR="004D5934" w:rsidRPr="004C5229" w:rsidRDefault="004D5934" w:rsidP="0010155C">
      <w:pPr>
        <w:spacing w:after="0" w:line="240" w:lineRule="auto"/>
        <w:jc w:val="both"/>
        <w:rPr>
          <w:rFonts w:ascii="Times New Roman" w:eastAsia="Calibri" w:hAnsi="Times New Roman" w:cs="Times New Roman"/>
          <w:sz w:val="28"/>
          <w:szCs w:val="28"/>
          <w:lang w:val="ru-RU" w:bidi="ar"/>
        </w:rPr>
      </w:pPr>
    </w:p>
    <w:p w14:paraId="06DA4865" w14:textId="2DCB173A" w:rsidR="004D5934" w:rsidRPr="004C5229" w:rsidRDefault="004D5934" w:rsidP="0010155C">
      <w:pPr>
        <w:spacing w:after="0" w:line="240" w:lineRule="auto"/>
        <w:jc w:val="center"/>
        <w:rPr>
          <w:rFonts w:ascii="Times New Roman" w:eastAsia="Calibri" w:hAnsi="Times New Roman" w:cs="Times New Roman"/>
          <w:b/>
          <w:bCs/>
          <w:sz w:val="28"/>
          <w:szCs w:val="28"/>
          <w:lang w:val="ru" w:bidi="ar"/>
        </w:rPr>
      </w:pPr>
      <w:r w:rsidRPr="004C5229">
        <w:rPr>
          <w:rFonts w:ascii="Times New Roman" w:eastAsia="Calibri" w:hAnsi="Times New Roman" w:cs="Times New Roman"/>
          <w:b/>
          <w:bCs/>
          <w:sz w:val="28"/>
          <w:szCs w:val="28"/>
          <w:lang w:val="ru" w:eastAsia="zh-CN" w:bidi="ar"/>
        </w:rPr>
        <w:t xml:space="preserve">10-тарау. </w:t>
      </w:r>
      <w:r w:rsidR="000B2DEF" w:rsidRPr="004C5229">
        <w:rPr>
          <w:rStyle w:val="anegp0gi0b9av8jahpyh"/>
          <w:rFonts w:ascii="Times New Roman" w:hAnsi="Times New Roman" w:cs="Times New Roman"/>
          <w:b/>
          <w:bCs/>
          <w:sz w:val="28"/>
          <w:szCs w:val="28"/>
          <w:lang w:val="ru-RU"/>
        </w:rPr>
        <w:t>Бақылау</w:t>
      </w:r>
      <w:r w:rsidR="000B2DEF" w:rsidRPr="004C5229">
        <w:rPr>
          <w:rFonts w:ascii="Times New Roman" w:hAnsi="Times New Roman" w:cs="Times New Roman"/>
          <w:b/>
          <w:bCs/>
          <w:sz w:val="28"/>
          <w:szCs w:val="28"/>
          <w:lang w:val="ru-RU"/>
        </w:rPr>
        <w:t xml:space="preserve"> </w:t>
      </w:r>
      <w:r w:rsidR="000B2DEF" w:rsidRPr="004C5229">
        <w:rPr>
          <w:rStyle w:val="anegp0gi0b9av8jahpyh"/>
          <w:rFonts w:ascii="Times New Roman" w:hAnsi="Times New Roman" w:cs="Times New Roman"/>
          <w:b/>
          <w:bCs/>
          <w:sz w:val="28"/>
          <w:szCs w:val="28"/>
          <w:lang w:val="ru-RU"/>
        </w:rPr>
        <w:t>рәсімдерін</w:t>
      </w:r>
      <w:r w:rsidR="000B2DEF" w:rsidRPr="004C5229">
        <w:rPr>
          <w:rFonts w:ascii="Times New Roman" w:hAnsi="Times New Roman" w:cs="Times New Roman"/>
          <w:b/>
          <w:bCs/>
          <w:sz w:val="28"/>
          <w:szCs w:val="28"/>
          <w:lang w:val="ru-RU"/>
        </w:rPr>
        <w:t xml:space="preserve"> </w:t>
      </w:r>
      <w:r w:rsidR="000B2DEF" w:rsidRPr="004C5229">
        <w:rPr>
          <w:rStyle w:val="anegp0gi0b9av8jahpyh"/>
          <w:rFonts w:ascii="Times New Roman" w:hAnsi="Times New Roman" w:cs="Times New Roman"/>
          <w:b/>
          <w:bCs/>
          <w:sz w:val="28"/>
          <w:szCs w:val="28"/>
          <w:lang w:val="ru-RU"/>
        </w:rPr>
        <w:t>орындау</w:t>
      </w:r>
      <w:r w:rsidR="000B2DEF" w:rsidRPr="004C5229">
        <w:rPr>
          <w:rFonts w:ascii="Times New Roman" w:hAnsi="Times New Roman" w:cs="Times New Roman"/>
          <w:b/>
          <w:bCs/>
          <w:sz w:val="28"/>
          <w:szCs w:val="28"/>
          <w:lang w:val="ru-RU"/>
        </w:rPr>
        <w:t xml:space="preserve"> </w:t>
      </w:r>
      <w:r w:rsidR="000B2DEF" w:rsidRPr="004C5229">
        <w:rPr>
          <w:rStyle w:val="anegp0gi0b9av8jahpyh"/>
          <w:rFonts w:ascii="Times New Roman" w:hAnsi="Times New Roman" w:cs="Times New Roman"/>
          <w:b/>
          <w:bCs/>
          <w:sz w:val="28"/>
          <w:szCs w:val="28"/>
          <w:lang w:val="ru-RU"/>
        </w:rPr>
        <w:t>туралы</w:t>
      </w:r>
      <w:r w:rsidR="000B2DEF" w:rsidRPr="004C5229">
        <w:rPr>
          <w:rFonts w:ascii="Times New Roman" w:hAnsi="Times New Roman" w:cs="Times New Roman"/>
          <w:b/>
          <w:bCs/>
          <w:sz w:val="28"/>
          <w:szCs w:val="28"/>
          <w:lang w:val="ru-RU"/>
        </w:rPr>
        <w:t xml:space="preserve"> </w:t>
      </w:r>
      <w:r w:rsidR="000B2DEF" w:rsidRPr="004C5229">
        <w:rPr>
          <w:rStyle w:val="anegp0gi0b9av8jahpyh"/>
          <w:rFonts w:ascii="Times New Roman" w:hAnsi="Times New Roman" w:cs="Times New Roman"/>
          <w:b/>
          <w:bCs/>
          <w:sz w:val="28"/>
          <w:szCs w:val="28"/>
          <w:lang w:val="ru-RU"/>
        </w:rPr>
        <w:t>есеп</w:t>
      </w:r>
    </w:p>
    <w:p w14:paraId="7F18067B" w14:textId="77777777" w:rsidR="004D5934" w:rsidRPr="004C5229" w:rsidRDefault="004D5934" w:rsidP="0010155C">
      <w:pPr>
        <w:spacing w:after="0" w:line="240" w:lineRule="auto"/>
        <w:jc w:val="center"/>
        <w:rPr>
          <w:rFonts w:ascii="Times New Roman" w:eastAsia="Calibri" w:hAnsi="Times New Roman" w:cs="Times New Roman"/>
          <w:b/>
          <w:bCs/>
          <w:sz w:val="28"/>
          <w:szCs w:val="28"/>
          <w:lang w:val="ru" w:bidi="ar"/>
        </w:rPr>
      </w:pPr>
    </w:p>
    <w:p w14:paraId="57BD9AF0" w14:textId="77777777" w:rsidR="004D5934" w:rsidRPr="004C5229" w:rsidRDefault="00662A38" w:rsidP="0010155C">
      <w:pPr>
        <w:spacing w:after="0" w:line="240" w:lineRule="auto"/>
        <w:ind w:firstLineChars="214" w:firstLine="599"/>
        <w:jc w:val="both"/>
        <w:rPr>
          <w:rFonts w:ascii="Times New Roman" w:hAnsi="Times New Roman" w:cs="Times New Roman"/>
          <w:sz w:val="28"/>
          <w:szCs w:val="28"/>
          <w:lang w:val="ru"/>
        </w:rPr>
      </w:pPr>
      <w:r w:rsidRPr="004C5229">
        <w:rPr>
          <w:rFonts w:ascii="Times New Roman" w:eastAsia="Calibri" w:hAnsi="Times New Roman" w:cs="Times New Roman"/>
          <w:sz w:val="28"/>
          <w:szCs w:val="28"/>
          <w:lang w:val="ru" w:eastAsia="zh-CN" w:bidi="ar"/>
        </w:rPr>
        <w:t>17.</w:t>
      </w:r>
      <w:r w:rsidRPr="004C5229">
        <w:rPr>
          <w:rFonts w:ascii="Times New Roman" w:eastAsia="Calibri" w:hAnsi="Times New Roman" w:cs="Times New Roman"/>
          <w:sz w:val="28"/>
          <w:szCs w:val="28"/>
          <w:lang w:val="ru" w:eastAsia="zh-CN" w:bidi="ar"/>
        </w:rPr>
        <w:tab/>
      </w:r>
      <w:r w:rsidR="004D5934" w:rsidRPr="004C5229">
        <w:rPr>
          <w:rFonts w:ascii="Times New Roman" w:eastAsia="Calibri" w:hAnsi="Times New Roman" w:cs="Times New Roman"/>
          <w:sz w:val="28"/>
          <w:szCs w:val="28"/>
          <w:lang w:val="ru" w:eastAsia="zh-CN" w:bidi="ar"/>
        </w:rPr>
        <w:t xml:space="preserve">Салық төлеуші осы Талаптарға 7-қосымшаға сәйкес нысан бойынша </w:t>
      </w:r>
      <w:r w:rsidR="006B1D99" w:rsidRPr="004C5229">
        <w:rPr>
          <w:rFonts w:ascii="Times New Roman" w:eastAsia="Calibri" w:hAnsi="Times New Roman" w:cs="Times New Roman"/>
          <w:sz w:val="28"/>
          <w:szCs w:val="28"/>
          <w:lang w:val="ru" w:eastAsia="zh-CN" w:bidi="ar"/>
        </w:rPr>
        <w:t xml:space="preserve">бақылау рәсімдерін орындау туралы </w:t>
      </w:r>
      <w:r w:rsidR="004D5934" w:rsidRPr="004C5229">
        <w:rPr>
          <w:rFonts w:ascii="Times New Roman" w:eastAsia="Calibri" w:hAnsi="Times New Roman" w:cs="Times New Roman"/>
          <w:sz w:val="28"/>
          <w:szCs w:val="28"/>
          <w:lang w:val="ru" w:eastAsia="zh-CN" w:bidi="ar"/>
        </w:rPr>
        <w:t xml:space="preserve">есепте деректер </w:t>
      </w:r>
      <w:r w:rsidR="00194AA7" w:rsidRPr="004C5229">
        <w:rPr>
          <w:rFonts w:ascii="Times New Roman" w:eastAsia="SimSun" w:hAnsi="Times New Roman" w:cs="Times New Roman"/>
          <w:sz w:val="28"/>
          <w:szCs w:val="28"/>
          <w:lang w:val="ru-RU"/>
        </w:rPr>
        <w:t>сөресінен</w:t>
      </w:r>
      <w:r w:rsidR="004D5934" w:rsidRPr="004C5229">
        <w:rPr>
          <w:rFonts w:ascii="Times New Roman" w:eastAsia="Calibri" w:hAnsi="Times New Roman" w:cs="Times New Roman"/>
          <w:sz w:val="28"/>
          <w:szCs w:val="28"/>
          <w:lang w:val="ru" w:eastAsia="zh-CN" w:bidi="ar"/>
        </w:rPr>
        <w:t xml:space="preserve"> тыс орындалатын бақылау рәсімдерін орындау туралы нәтижелерді толтырады.</w:t>
      </w:r>
    </w:p>
    <w:p w14:paraId="1FEDC594" w14:textId="77777777" w:rsidR="004D5934" w:rsidRPr="004C5229" w:rsidRDefault="004D5934" w:rsidP="0010155C">
      <w:pPr>
        <w:jc w:val="both"/>
        <w:rPr>
          <w:rFonts w:ascii="Times New Roman" w:eastAsia="SimSun" w:hAnsi="Times New Roman" w:cs="Times New Roman"/>
          <w:sz w:val="28"/>
          <w:szCs w:val="28"/>
          <w:lang w:val="ru-RU"/>
        </w:rPr>
        <w:sectPr w:rsidR="004D5934" w:rsidRPr="004C5229" w:rsidSect="00C0057F">
          <w:headerReference w:type="even" r:id="rId7"/>
          <w:headerReference w:type="default" r:id="rId8"/>
          <w:footerReference w:type="even" r:id="rId9"/>
          <w:footerReference w:type="default" r:id="rId10"/>
          <w:headerReference w:type="first" r:id="rId11"/>
          <w:footerReference w:type="first" r:id="rId12"/>
          <w:pgSz w:w="11906" w:h="16838"/>
          <w:pgMar w:top="1440" w:right="906" w:bottom="1440" w:left="1800" w:header="720" w:footer="720" w:gutter="0"/>
          <w:pgNumType w:start="443"/>
          <w:cols w:space="720"/>
          <w:docGrid w:linePitch="360"/>
        </w:sectPr>
      </w:pPr>
    </w:p>
    <w:p w14:paraId="7FC170D0" w14:textId="77777777" w:rsidR="0036310A" w:rsidRPr="004C5229" w:rsidRDefault="006309EB" w:rsidP="006309EB">
      <w:pPr>
        <w:spacing w:after="0" w:line="240" w:lineRule="auto"/>
        <w:ind w:left="10065"/>
        <w:jc w:val="center"/>
        <w:rPr>
          <w:rFonts w:ascii="Times New Roman" w:hAnsi="Times New Roman" w:cs="Times New Roman"/>
          <w:sz w:val="28"/>
          <w:szCs w:val="28"/>
          <w:lang w:val="kk-KZ"/>
        </w:rPr>
      </w:pPr>
      <w:r w:rsidRPr="004C5229">
        <w:rPr>
          <w:rFonts w:ascii="Times New Roman" w:eastAsia="SimSun" w:hAnsi="Times New Roman" w:cs="Times New Roman"/>
          <w:bCs/>
          <w:sz w:val="28"/>
          <w:szCs w:val="28"/>
          <w:lang w:val="kk-KZ"/>
        </w:rPr>
        <w:t>Салық салу саласындағы ішкі бақылау жүйесі жөніндегі ақпарат пен есептерге қойылатын талаптар</w:t>
      </w:r>
      <w:r w:rsidR="0036310A" w:rsidRPr="004C5229">
        <w:rPr>
          <w:rStyle w:val="anegp0gi0b9av8jahpyh"/>
          <w:rFonts w:ascii="Times New Roman" w:eastAsia="SimSun" w:hAnsi="Times New Roman" w:cs="Times New Roman"/>
          <w:sz w:val="28"/>
          <w:szCs w:val="28"/>
          <w:lang w:val="kk-KZ"/>
        </w:rPr>
        <w:t>ға</w:t>
      </w:r>
      <w:r w:rsidRPr="004C5229">
        <w:rPr>
          <w:rStyle w:val="anegp0gi0b9av8jahpyh"/>
          <w:rFonts w:ascii="Times New Roman" w:eastAsia="SimSun" w:hAnsi="Times New Roman" w:cs="Times New Roman"/>
          <w:sz w:val="28"/>
          <w:szCs w:val="28"/>
          <w:lang w:val="kk-KZ"/>
        </w:rPr>
        <w:t xml:space="preserve"> </w:t>
      </w:r>
      <w:r w:rsidR="0036310A" w:rsidRPr="004C5229">
        <w:rPr>
          <w:rFonts w:ascii="Times New Roman" w:eastAsia="SimSun" w:hAnsi="Times New Roman" w:cs="Times New Roman"/>
          <w:sz w:val="28"/>
          <w:szCs w:val="28"/>
          <w:lang w:val="kk-KZ"/>
        </w:rPr>
        <w:t>1-қ</w:t>
      </w:r>
      <w:r w:rsidR="0036310A" w:rsidRPr="004C5229">
        <w:rPr>
          <w:rStyle w:val="anegp0gi0b9av8jahpyh"/>
          <w:rFonts w:ascii="Times New Roman" w:eastAsia="SimSun" w:hAnsi="Times New Roman" w:cs="Times New Roman"/>
          <w:sz w:val="28"/>
          <w:szCs w:val="28"/>
          <w:lang w:val="kk-KZ"/>
        </w:rPr>
        <w:t>осымша</w:t>
      </w:r>
    </w:p>
    <w:p w14:paraId="3B11E8A7" w14:textId="77777777" w:rsidR="006309EB" w:rsidRPr="004C5229" w:rsidRDefault="006309EB" w:rsidP="0010155C">
      <w:pPr>
        <w:spacing w:after="0" w:line="240" w:lineRule="auto"/>
        <w:ind w:left="10348" w:right="110"/>
        <w:jc w:val="right"/>
        <w:rPr>
          <w:rFonts w:ascii="Times New Roman" w:hAnsi="Times New Roman" w:cs="Times New Roman"/>
          <w:sz w:val="28"/>
          <w:szCs w:val="28"/>
          <w:lang w:val="kk-KZ"/>
        </w:rPr>
      </w:pPr>
    </w:p>
    <w:p w14:paraId="391729B5" w14:textId="77777777" w:rsidR="0036310A" w:rsidRPr="004C5229" w:rsidRDefault="0036310A" w:rsidP="0010155C">
      <w:pPr>
        <w:spacing w:after="0" w:line="240" w:lineRule="auto"/>
        <w:ind w:left="10348" w:right="110"/>
        <w:jc w:val="right"/>
        <w:rPr>
          <w:rFonts w:ascii="Times New Roman" w:hAnsi="Times New Roman" w:cs="Times New Roman"/>
          <w:b/>
          <w:sz w:val="28"/>
          <w:szCs w:val="28"/>
          <w:lang w:val="kk-KZ"/>
        </w:rPr>
      </w:pPr>
      <w:r w:rsidRPr="004C5229">
        <w:rPr>
          <w:rFonts w:ascii="Times New Roman" w:hAnsi="Times New Roman" w:cs="Times New Roman"/>
          <w:sz w:val="28"/>
          <w:szCs w:val="28"/>
          <w:lang w:val="kk-KZ"/>
        </w:rPr>
        <w:t>Нысан</w:t>
      </w:r>
    </w:p>
    <w:p w14:paraId="48A7D2D4" w14:textId="77777777" w:rsidR="0036310A" w:rsidRPr="004C5229" w:rsidRDefault="0036310A" w:rsidP="0010155C">
      <w:pPr>
        <w:spacing w:after="0" w:line="240" w:lineRule="auto"/>
        <w:jc w:val="center"/>
        <w:rPr>
          <w:rFonts w:ascii="Times New Roman" w:hAnsi="Times New Roman" w:cs="Times New Roman"/>
          <w:b/>
          <w:sz w:val="28"/>
          <w:szCs w:val="28"/>
          <w:lang w:val="kk-KZ"/>
        </w:rPr>
      </w:pPr>
    </w:p>
    <w:p w14:paraId="694FF331" w14:textId="77777777" w:rsidR="0036310A" w:rsidRPr="004C5229" w:rsidRDefault="0036310A" w:rsidP="0010155C">
      <w:pPr>
        <w:spacing w:after="0" w:line="240" w:lineRule="auto"/>
        <w:jc w:val="center"/>
        <w:rPr>
          <w:rFonts w:ascii="Times New Roman" w:hAnsi="Times New Roman" w:cs="Times New Roman"/>
          <w:b/>
          <w:bCs/>
          <w:sz w:val="28"/>
          <w:szCs w:val="28"/>
          <w:lang w:val="kk-KZ"/>
        </w:rPr>
      </w:pPr>
      <w:r w:rsidRPr="004C5229">
        <w:rPr>
          <w:rFonts w:ascii="Times New Roman" w:hAnsi="Times New Roman" w:cs="Times New Roman"/>
          <w:b/>
          <w:sz w:val="28"/>
          <w:szCs w:val="28"/>
          <w:lang w:val="kk-KZ"/>
        </w:rPr>
        <w:br w:type="textWrapping" w:clear="all"/>
      </w:r>
      <w:r w:rsidRPr="004C5229">
        <w:rPr>
          <w:rFonts w:ascii="Times New Roman" w:eastAsia="SimSun" w:hAnsi="Times New Roman" w:cs="Times New Roman"/>
          <w:b/>
          <w:bCs/>
          <w:sz w:val="28"/>
          <w:szCs w:val="28"/>
          <w:lang w:val="kk-KZ"/>
        </w:rPr>
        <w:t xml:space="preserve">Салық </w:t>
      </w:r>
      <w:r w:rsidRPr="004C5229">
        <w:rPr>
          <w:rStyle w:val="anegp0gi0b9av8jahpyh"/>
          <w:rFonts w:ascii="Times New Roman" w:eastAsia="SimSun" w:hAnsi="Times New Roman" w:cs="Times New Roman"/>
          <w:b/>
          <w:bCs/>
          <w:sz w:val="28"/>
          <w:szCs w:val="28"/>
          <w:lang w:val="kk-KZ"/>
        </w:rPr>
        <w:t>төлеушінің салық</w:t>
      </w:r>
      <w:r w:rsidRPr="004C5229">
        <w:rPr>
          <w:rFonts w:ascii="Times New Roman" w:eastAsia="SimSun" w:hAnsi="Times New Roman" w:cs="Times New Roman"/>
          <w:b/>
          <w:bCs/>
          <w:sz w:val="28"/>
          <w:szCs w:val="28"/>
          <w:lang w:val="kk-KZ"/>
        </w:rPr>
        <w:t xml:space="preserve"> салу </w:t>
      </w:r>
      <w:r w:rsidRPr="004C5229">
        <w:rPr>
          <w:rStyle w:val="anegp0gi0b9av8jahpyh"/>
          <w:rFonts w:ascii="Times New Roman" w:eastAsia="SimSun" w:hAnsi="Times New Roman" w:cs="Times New Roman"/>
          <w:b/>
          <w:bCs/>
          <w:sz w:val="28"/>
          <w:szCs w:val="28"/>
          <w:lang w:val="kk-KZ"/>
        </w:rPr>
        <w:t>саласындағы</w:t>
      </w:r>
      <w:r w:rsidRPr="004C5229">
        <w:rPr>
          <w:rFonts w:ascii="Times New Roman" w:eastAsia="SimSun" w:hAnsi="Times New Roman" w:cs="Times New Roman"/>
          <w:b/>
          <w:bCs/>
          <w:sz w:val="28"/>
          <w:szCs w:val="28"/>
          <w:lang w:val="kk-KZ"/>
        </w:rPr>
        <w:t xml:space="preserve"> </w:t>
      </w:r>
      <w:r w:rsidRPr="004C5229">
        <w:rPr>
          <w:rStyle w:val="anegp0gi0b9av8jahpyh"/>
          <w:rFonts w:ascii="Times New Roman" w:eastAsia="SimSun" w:hAnsi="Times New Roman" w:cs="Times New Roman"/>
          <w:b/>
          <w:bCs/>
          <w:sz w:val="28"/>
          <w:szCs w:val="28"/>
          <w:lang w:val="kk-KZ"/>
        </w:rPr>
        <w:t>тәуекелдерді</w:t>
      </w:r>
      <w:r w:rsidRPr="004C5229">
        <w:rPr>
          <w:rFonts w:ascii="Times New Roman" w:eastAsia="SimSun" w:hAnsi="Times New Roman" w:cs="Times New Roman"/>
          <w:b/>
          <w:bCs/>
          <w:sz w:val="28"/>
          <w:szCs w:val="28"/>
          <w:lang w:val="kk-KZ"/>
        </w:rPr>
        <w:t xml:space="preserve"> </w:t>
      </w:r>
      <w:r w:rsidRPr="004C5229">
        <w:rPr>
          <w:rStyle w:val="anegp0gi0b9av8jahpyh"/>
          <w:rFonts w:ascii="Times New Roman" w:eastAsia="SimSun" w:hAnsi="Times New Roman" w:cs="Times New Roman"/>
          <w:b/>
          <w:bCs/>
          <w:sz w:val="28"/>
          <w:szCs w:val="28"/>
          <w:lang w:val="kk-KZ"/>
        </w:rPr>
        <w:t>басқару</w:t>
      </w:r>
      <w:r w:rsidRPr="004C5229">
        <w:rPr>
          <w:rFonts w:ascii="Times New Roman" w:eastAsia="SimSun" w:hAnsi="Times New Roman" w:cs="Times New Roman"/>
          <w:b/>
          <w:bCs/>
          <w:sz w:val="28"/>
          <w:szCs w:val="28"/>
          <w:lang w:val="kk-KZ"/>
        </w:rPr>
        <w:t xml:space="preserve"> </w:t>
      </w:r>
      <w:r w:rsidRPr="004C5229">
        <w:rPr>
          <w:rStyle w:val="anegp0gi0b9av8jahpyh"/>
          <w:rFonts w:ascii="Times New Roman" w:eastAsia="SimSun" w:hAnsi="Times New Roman" w:cs="Times New Roman"/>
          <w:b/>
          <w:bCs/>
          <w:sz w:val="28"/>
          <w:szCs w:val="28"/>
          <w:lang w:val="kk-KZ"/>
        </w:rPr>
        <w:t>және</w:t>
      </w:r>
      <w:r w:rsidRPr="004C5229">
        <w:rPr>
          <w:rFonts w:ascii="Times New Roman" w:eastAsia="SimSun" w:hAnsi="Times New Roman" w:cs="Times New Roman"/>
          <w:b/>
          <w:bCs/>
          <w:sz w:val="28"/>
          <w:szCs w:val="28"/>
          <w:lang w:val="kk-KZ"/>
        </w:rPr>
        <w:t xml:space="preserve"> </w:t>
      </w:r>
      <w:r w:rsidRPr="004C5229">
        <w:rPr>
          <w:rStyle w:val="anegp0gi0b9av8jahpyh"/>
          <w:rFonts w:ascii="Times New Roman" w:eastAsia="SimSun" w:hAnsi="Times New Roman" w:cs="Times New Roman"/>
          <w:b/>
          <w:bCs/>
          <w:sz w:val="28"/>
          <w:szCs w:val="28"/>
          <w:lang w:val="kk-KZ"/>
        </w:rPr>
        <w:t>ішкі</w:t>
      </w:r>
      <w:r w:rsidRPr="004C5229">
        <w:rPr>
          <w:rFonts w:ascii="Times New Roman" w:eastAsia="SimSun" w:hAnsi="Times New Roman" w:cs="Times New Roman"/>
          <w:b/>
          <w:bCs/>
          <w:sz w:val="28"/>
          <w:szCs w:val="28"/>
          <w:lang w:val="kk-KZ"/>
        </w:rPr>
        <w:t xml:space="preserve"> </w:t>
      </w:r>
      <w:r w:rsidRPr="004C5229">
        <w:rPr>
          <w:rStyle w:val="anegp0gi0b9av8jahpyh"/>
          <w:rFonts w:ascii="Times New Roman" w:eastAsia="SimSun" w:hAnsi="Times New Roman" w:cs="Times New Roman"/>
          <w:b/>
          <w:bCs/>
          <w:sz w:val="28"/>
          <w:szCs w:val="28"/>
          <w:lang w:val="kk-KZ"/>
        </w:rPr>
        <w:t>бақылау функцияларын</w:t>
      </w:r>
      <w:r w:rsidRPr="004C5229">
        <w:rPr>
          <w:rFonts w:ascii="Times New Roman" w:eastAsia="SimSun" w:hAnsi="Times New Roman" w:cs="Times New Roman"/>
          <w:b/>
          <w:bCs/>
          <w:sz w:val="28"/>
          <w:szCs w:val="28"/>
          <w:lang w:val="kk-KZ"/>
        </w:rPr>
        <w:t xml:space="preserve"> </w:t>
      </w:r>
      <w:r w:rsidRPr="004C5229">
        <w:rPr>
          <w:rStyle w:val="anegp0gi0b9av8jahpyh"/>
          <w:rFonts w:ascii="Times New Roman" w:eastAsia="SimSun" w:hAnsi="Times New Roman" w:cs="Times New Roman"/>
          <w:b/>
          <w:bCs/>
          <w:sz w:val="28"/>
          <w:szCs w:val="28"/>
          <w:lang w:val="kk-KZ"/>
        </w:rPr>
        <w:t>орындайтын</w:t>
      </w:r>
      <w:r w:rsidRPr="004C5229">
        <w:rPr>
          <w:rFonts w:ascii="Times New Roman" w:eastAsia="SimSun" w:hAnsi="Times New Roman" w:cs="Times New Roman"/>
          <w:b/>
          <w:bCs/>
          <w:sz w:val="28"/>
          <w:szCs w:val="28"/>
          <w:lang w:val="kk-KZ"/>
        </w:rPr>
        <w:t xml:space="preserve"> </w:t>
      </w:r>
      <w:r w:rsidRPr="004C5229">
        <w:rPr>
          <w:rStyle w:val="anegp0gi0b9av8jahpyh"/>
          <w:rFonts w:ascii="Times New Roman" w:eastAsia="SimSun" w:hAnsi="Times New Roman" w:cs="Times New Roman"/>
          <w:b/>
          <w:bCs/>
          <w:sz w:val="28"/>
          <w:szCs w:val="28"/>
          <w:lang w:val="kk-KZ"/>
        </w:rPr>
        <w:t>бөлімшелері</w:t>
      </w:r>
      <w:r w:rsidRPr="004C5229">
        <w:rPr>
          <w:rFonts w:ascii="Times New Roman" w:eastAsia="SimSun" w:hAnsi="Times New Roman" w:cs="Times New Roman"/>
          <w:b/>
          <w:bCs/>
          <w:sz w:val="28"/>
          <w:szCs w:val="28"/>
          <w:lang w:val="kk-KZ"/>
        </w:rPr>
        <w:t xml:space="preserve"> </w:t>
      </w:r>
      <w:r w:rsidRPr="004C5229">
        <w:rPr>
          <w:rStyle w:val="anegp0gi0b9av8jahpyh"/>
          <w:rFonts w:ascii="Times New Roman" w:eastAsia="SimSun" w:hAnsi="Times New Roman" w:cs="Times New Roman"/>
          <w:b/>
          <w:bCs/>
          <w:sz w:val="28"/>
          <w:szCs w:val="28"/>
          <w:lang w:val="kk-KZ"/>
        </w:rPr>
        <w:t>туралы</w:t>
      </w:r>
      <w:r w:rsidRPr="004C5229">
        <w:rPr>
          <w:rFonts w:ascii="Times New Roman" w:eastAsia="SimSun" w:hAnsi="Times New Roman" w:cs="Times New Roman"/>
          <w:b/>
          <w:bCs/>
          <w:sz w:val="28"/>
          <w:szCs w:val="28"/>
          <w:lang w:val="kk-KZ"/>
        </w:rPr>
        <w:t xml:space="preserve"> а</w:t>
      </w:r>
      <w:r w:rsidRPr="004C5229">
        <w:rPr>
          <w:rStyle w:val="anegp0gi0b9av8jahpyh"/>
          <w:rFonts w:ascii="Times New Roman" w:eastAsia="SimSun" w:hAnsi="Times New Roman" w:cs="Times New Roman"/>
          <w:b/>
          <w:bCs/>
          <w:sz w:val="28"/>
          <w:szCs w:val="28"/>
          <w:lang w:val="kk-KZ"/>
        </w:rPr>
        <w:t>қпарат</w:t>
      </w:r>
    </w:p>
    <w:p w14:paraId="3B319962" w14:textId="77777777" w:rsidR="0036310A" w:rsidRPr="004C5229" w:rsidRDefault="0036310A" w:rsidP="0010155C">
      <w:pPr>
        <w:jc w:val="center"/>
        <w:rPr>
          <w:rFonts w:ascii="Times New Roman" w:hAnsi="Times New Roman" w:cs="Times New Roman"/>
          <w:b/>
          <w:bCs/>
          <w:sz w:val="28"/>
          <w:szCs w:val="28"/>
          <w:lang w:val="kk-KZ"/>
        </w:rPr>
      </w:pPr>
    </w:p>
    <w:tbl>
      <w:tblPr>
        <w:tblStyle w:val="a9"/>
        <w:tblW w:w="13433" w:type="dxa"/>
        <w:shd w:val="clear" w:color="auto" w:fill="FFFFFF" w:themeFill="background1"/>
        <w:tblLayout w:type="fixed"/>
        <w:tblLook w:val="04A0" w:firstRow="1" w:lastRow="0" w:firstColumn="1" w:lastColumn="0" w:noHBand="0" w:noVBand="1"/>
      </w:tblPr>
      <w:tblGrid>
        <w:gridCol w:w="568"/>
        <w:gridCol w:w="2017"/>
        <w:gridCol w:w="786"/>
        <w:gridCol w:w="1198"/>
        <w:gridCol w:w="1636"/>
        <w:gridCol w:w="1033"/>
        <w:gridCol w:w="1517"/>
        <w:gridCol w:w="1166"/>
        <w:gridCol w:w="1284"/>
        <w:gridCol w:w="1344"/>
        <w:gridCol w:w="884"/>
      </w:tblGrid>
      <w:tr w:rsidR="0036310A" w:rsidRPr="004C5229" w14:paraId="23E5B43E" w14:textId="77777777" w:rsidTr="00E37823">
        <w:tc>
          <w:tcPr>
            <w:tcW w:w="568" w:type="dxa"/>
            <w:vMerge w:val="restart"/>
            <w:shd w:val="clear" w:color="auto" w:fill="FFFFFF" w:themeFill="background1"/>
            <w:vAlign w:val="center"/>
          </w:tcPr>
          <w:p w14:paraId="78D624BB" w14:textId="77777777" w:rsidR="0036310A" w:rsidRPr="004C5229" w:rsidRDefault="0036310A" w:rsidP="00662A38">
            <w:pPr>
              <w:ind w:left="120" w:hangingChars="50" w:hanging="120"/>
              <w:jc w:val="center"/>
              <w:rPr>
                <w:color w:val="000000" w:themeColor="text1"/>
                <w:sz w:val="24"/>
                <w:szCs w:val="24"/>
              </w:rPr>
            </w:pPr>
            <w:r w:rsidRPr="004C5229">
              <w:rPr>
                <w:color w:val="000000" w:themeColor="text1"/>
                <w:sz w:val="24"/>
                <w:szCs w:val="24"/>
              </w:rPr>
              <w:t>№</w:t>
            </w:r>
          </w:p>
        </w:tc>
        <w:tc>
          <w:tcPr>
            <w:tcW w:w="2017" w:type="dxa"/>
            <w:vMerge w:val="restart"/>
            <w:shd w:val="clear" w:color="auto" w:fill="FFFFFF" w:themeFill="background1"/>
            <w:vAlign w:val="center"/>
          </w:tcPr>
          <w:p w14:paraId="4A4C1BDC" w14:textId="77777777" w:rsidR="0036310A" w:rsidRPr="004C5229" w:rsidRDefault="0036310A" w:rsidP="0010155C">
            <w:pPr>
              <w:ind w:right="96"/>
              <w:jc w:val="center"/>
              <w:rPr>
                <w:color w:val="000000" w:themeColor="text1"/>
                <w:sz w:val="24"/>
                <w:szCs w:val="24"/>
              </w:rPr>
            </w:pPr>
            <w:r w:rsidRPr="004C5229">
              <w:rPr>
                <w:rStyle w:val="anegp0gi0b9av8jahpyh"/>
                <w:color w:val="000000" w:themeColor="text1"/>
                <w:sz w:val="24"/>
                <w:szCs w:val="24"/>
              </w:rPr>
              <w:t>Бөлімше</w:t>
            </w:r>
            <w:r w:rsidRPr="004C5229">
              <w:rPr>
                <w:color w:val="000000" w:themeColor="text1"/>
                <w:sz w:val="24"/>
                <w:szCs w:val="24"/>
              </w:rPr>
              <w:t xml:space="preserve"> </w:t>
            </w:r>
            <w:r w:rsidRPr="004C5229">
              <w:rPr>
                <w:rStyle w:val="anegp0gi0b9av8jahpyh"/>
                <w:color w:val="000000" w:themeColor="text1"/>
                <w:sz w:val="24"/>
                <w:szCs w:val="24"/>
              </w:rPr>
              <w:t>түрі</w:t>
            </w:r>
          </w:p>
        </w:tc>
        <w:tc>
          <w:tcPr>
            <w:tcW w:w="786" w:type="dxa"/>
            <w:vMerge w:val="restart"/>
            <w:shd w:val="clear" w:color="auto" w:fill="FFFFFF" w:themeFill="background1"/>
            <w:vAlign w:val="center"/>
          </w:tcPr>
          <w:p w14:paraId="64D59F8F" w14:textId="77777777" w:rsidR="0036310A" w:rsidRPr="004C5229" w:rsidRDefault="0036310A" w:rsidP="0010155C">
            <w:pPr>
              <w:jc w:val="center"/>
              <w:rPr>
                <w:color w:val="000000" w:themeColor="text1"/>
                <w:sz w:val="24"/>
                <w:szCs w:val="24"/>
              </w:rPr>
            </w:pPr>
            <w:r w:rsidRPr="004C5229">
              <w:rPr>
                <w:rFonts w:eastAsia="Calibri"/>
                <w:color w:val="000000" w:themeColor="text1"/>
                <w:sz w:val="24"/>
                <w:szCs w:val="24"/>
                <w:lang w:val="ru" w:bidi="ar"/>
              </w:rPr>
              <w:t xml:space="preserve">Бөлімшенің болуы </w:t>
            </w:r>
            <w:r w:rsidRPr="004C5229">
              <w:rPr>
                <w:color w:val="000000" w:themeColor="text1"/>
                <w:sz w:val="24"/>
                <w:szCs w:val="24"/>
                <w:lang w:val="ru"/>
              </w:rPr>
              <w:t>(иә /жоқ)</w:t>
            </w:r>
          </w:p>
        </w:tc>
        <w:tc>
          <w:tcPr>
            <w:tcW w:w="1198" w:type="dxa"/>
            <w:vMerge w:val="restart"/>
            <w:shd w:val="clear" w:color="auto" w:fill="FFFFFF" w:themeFill="background1"/>
            <w:vAlign w:val="center"/>
          </w:tcPr>
          <w:p w14:paraId="72572C94" w14:textId="77777777" w:rsidR="0036310A" w:rsidRPr="004C5229" w:rsidRDefault="0036310A" w:rsidP="0010155C">
            <w:pPr>
              <w:jc w:val="center"/>
              <w:rPr>
                <w:color w:val="000000" w:themeColor="text1"/>
                <w:sz w:val="24"/>
                <w:szCs w:val="24"/>
              </w:rPr>
            </w:pPr>
            <w:r w:rsidRPr="004C5229">
              <w:rPr>
                <w:rFonts w:eastAsia="Calibri"/>
                <w:color w:val="000000" w:themeColor="text1"/>
                <w:sz w:val="24"/>
                <w:szCs w:val="24"/>
                <w:lang w:val="ru" w:bidi="ar"/>
              </w:rPr>
              <w:t>Бөлімшенің атауы</w:t>
            </w:r>
            <w:r w:rsidRPr="004C5229">
              <w:rPr>
                <w:color w:val="000000" w:themeColor="text1"/>
                <w:sz w:val="24"/>
                <w:szCs w:val="24"/>
              </w:rPr>
              <w:t xml:space="preserve"> </w:t>
            </w:r>
          </w:p>
        </w:tc>
        <w:tc>
          <w:tcPr>
            <w:tcW w:w="8864" w:type="dxa"/>
            <w:gridSpan w:val="7"/>
            <w:shd w:val="clear" w:color="auto" w:fill="FFFFFF" w:themeFill="background1"/>
            <w:vAlign w:val="center"/>
          </w:tcPr>
          <w:p w14:paraId="15561EBB" w14:textId="77777777" w:rsidR="0036310A" w:rsidRPr="004C5229" w:rsidRDefault="0036310A" w:rsidP="0010155C">
            <w:pPr>
              <w:jc w:val="center"/>
              <w:rPr>
                <w:sz w:val="24"/>
                <w:szCs w:val="24"/>
              </w:rPr>
            </w:pPr>
            <w:r w:rsidRPr="004C5229">
              <w:rPr>
                <w:rStyle w:val="anegp0gi0b9av8jahpyh"/>
                <w:sz w:val="24"/>
                <w:szCs w:val="24"/>
              </w:rPr>
              <w:t>Бөлі</w:t>
            </w:r>
            <w:r w:rsidRPr="004C5229">
              <w:rPr>
                <w:rStyle w:val="anegp0gi0b9av8jahpyh"/>
                <w:sz w:val="24"/>
                <w:szCs w:val="24"/>
                <w:lang w:val="ru-RU"/>
              </w:rPr>
              <w:t>шен</w:t>
            </w:r>
            <w:r w:rsidRPr="004C5229">
              <w:rPr>
                <w:rStyle w:val="anegp0gi0b9av8jahpyh"/>
                <w:sz w:val="24"/>
                <w:szCs w:val="24"/>
                <w:lang w:val="kk-KZ"/>
              </w:rPr>
              <w:t>ің</w:t>
            </w:r>
            <w:r w:rsidRPr="004C5229">
              <w:rPr>
                <w:sz w:val="24"/>
                <w:szCs w:val="24"/>
              </w:rPr>
              <w:t xml:space="preserve"> </w:t>
            </w:r>
            <w:r w:rsidRPr="004C5229">
              <w:rPr>
                <w:rStyle w:val="anegp0gi0b9av8jahpyh"/>
                <w:sz w:val="24"/>
                <w:szCs w:val="24"/>
              </w:rPr>
              <w:t>функциялары</w:t>
            </w:r>
            <w:r w:rsidRPr="004C5229">
              <w:rPr>
                <w:sz w:val="24"/>
                <w:szCs w:val="24"/>
              </w:rPr>
              <w:t xml:space="preserve"> </w:t>
            </w:r>
            <w:r w:rsidRPr="004C5229">
              <w:rPr>
                <w:rStyle w:val="anegp0gi0b9av8jahpyh"/>
                <w:sz w:val="24"/>
                <w:szCs w:val="24"/>
              </w:rPr>
              <w:t>(иә</w:t>
            </w:r>
            <w:r w:rsidRPr="004C5229">
              <w:rPr>
                <w:sz w:val="24"/>
                <w:szCs w:val="24"/>
              </w:rPr>
              <w:t xml:space="preserve"> </w:t>
            </w:r>
            <w:r w:rsidRPr="004C5229">
              <w:rPr>
                <w:rStyle w:val="anegp0gi0b9av8jahpyh"/>
                <w:sz w:val="24"/>
                <w:szCs w:val="24"/>
              </w:rPr>
              <w:t>/</w:t>
            </w:r>
            <w:r w:rsidRPr="004C5229">
              <w:rPr>
                <w:sz w:val="24"/>
                <w:szCs w:val="24"/>
              </w:rPr>
              <w:t xml:space="preserve"> </w:t>
            </w:r>
            <w:r w:rsidRPr="004C5229">
              <w:rPr>
                <w:rStyle w:val="anegp0gi0b9av8jahpyh"/>
                <w:sz w:val="24"/>
                <w:szCs w:val="24"/>
              </w:rPr>
              <w:t>жоқ)</w:t>
            </w:r>
          </w:p>
        </w:tc>
      </w:tr>
      <w:tr w:rsidR="0036310A" w:rsidRPr="004C5229" w14:paraId="307D70A5" w14:textId="77777777" w:rsidTr="00E37823">
        <w:tc>
          <w:tcPr>
            <w:tcW w:w="568" w:type="dxa"/>
            <w:vMerge/>
            <w:shd w:val="clear" w:color="auto" w:fill="FFFFFF" w:themeFill="background1"/>
            <w:vAlign w:val="center"/>
          </w:tcPr>
          <w:p w14:paraId="3E406CDD" w14:textId="77777777" w:rsidR="0036310A" w:rsidRPr="004C5229" w:rsidRDefault="0036310A" w:rsidP="0010155C">
            <w:pPr>
              <w:rPr>
                <w:sz w:val="24"/>
                <w:szCs w:val="24"/>
              </w:rPr>
            </w:pPr>
          </w:p>
        </w:tc>
        <w:tc>
          <w:tcPr>
            <w:tcW w:w="2017" w:type="dxa"/>
            <w:vMerge/>
            <w:shd w:val="clear" w:color="auto" w:fill="FFFFFF" w:themeFill="background1"/>
            <w:vAlign w:val="center"/>
          </w:tcPr>
          <w:p w14:paraId="489D38EB" w14:textId="77777777" w:rsidR="0036310A" w:rsidRPr="004C5229" w:rsidRDefault="0036310A" w:rsidP="0010155C">
            <w:pPr>
              <w:rPr>
                <w:sz w:val="24"/>
                <w:szCs w:val="24"/>
              </w:rPr>
            </w:pPr>
          </w:p>
        </w:tc>
        <w:tc>
          <w:tcPr>
            <w:tcW w:w="786" w:type="dxa"/>
            <w:vMerge/>
            <w:shd w:val="clear" w:color="auto" w:fill="FFFFFF" w:themeFill="background1"/>
            <w:vAlign w:val="center"/>
          </w:tcPr>
          <w:p w14:paraId="529D7905" w14:textId="77777777" w:rsidR="0036310A" w:rsidRPr="004C5229" w:rsidRDefault="0036310A" w:rsidP="0010155C">
            <w:pPr>
              <w:rPr>
                <w:sz w:val="24"/>
                <w:szCs w:val="24"/>
              </w:rPr>
            </w:pPr>
          </w:p>
        </w:tc>
        <w:tc>
          <w:tcPr>
            <w:tcW w:w="1198" w:type="dxa"/>
            <w:vMerge/>
            <w:shd w:val="clear" w:color="auto" w:fill="FFFFFF" w:themeFill="background1"/>
            <w:vAlign w:val="center"/>
          </w:tcPr>
          <w:p w14:paraId="7E3892FF" w14:textId="77777777" w:rsidR="0036310A" w:rsidRPr="004C5229" w:rsidRDefault="0036310A" w:rsidP="0010155C">
            <w:pPr>
              <w:rPr>
                <w:sz w:val="24"/>
                <w:szCs w:val="24"/>
              </w:rPr>
            </w:pPr>
          </w:p>
        </w:tc>
        <w:tc>
          <w:tcPr>
            <w:tcW w:w="5352" w:type="dxa"/>
            <w:gridSpan w:val="4"/>
            <w:shd w:val="clear" w:color="auto" w:fill="FFFFFF" w:themeFill="background1"/>
            <w:vAlign w:val="center"/>
          </w:tcPr>
          <w:p w14:paraId="5B6C4D33" w14:textId="77777777" w:rsidR="0036310A" w:rsidRPr="004C5229" w:rsidRDefault="0036310A" w:rsidP="0010155C">
            <w:pPr>
              <w:jc w:val="center"/>
              <w:rPr>
                <w:sz w:val="24"/>
                <w:szCs w:val="24"/>
              </w:rPr>
            </w:pPr>
            <w:r w:rsidRPr="004C5229">
              <w:rPr>
                <w:rFonts w:eastAsia="Calibri"/>
                <w:sz w:val="24"/>
                <w:szCs w:val="24"/>
                <w:lang w:val="ru" w:bidi="ar"/>
              </w:rPr>
              <w:t>Тәуекелдерді басқару</w:t>
            </w:r>
          </w:p>
        </w:tc>
        <w:tc>
          <w:tcPr>
            <w:tcW w:w="3512" w:type="dxa"/>
            <w:gridSpan w:val="3"/>
            <w:shd w:val="clear" w:color="auto" w:fill="FFFFFF" w:themeFill="background1"/>
            <w:vAlign w:val="center"/>
          </w:tcPr>
          <w:p w14:paraId="64DA9470" w14:textId="77777777" w:rsidR="0036310A" w:rsidRPr="004C5229" w:rsidRDefault="0036310A" w:rsidP="0010155C">
            <w:pPr>
              <w:jc w:val="center"/>
              <w:rPr>
                <w:sz w:val="24"/>
                <w:szCs w:val="24"/>
              </w:rPr>
            </w:pPr>
            <w:r w:rsidRPr="004C5229">
              <w:rPr>
                <w:rFonts w:eastAsia="Calibri"/>
                <w:sz w:val="24"/>
                <w:szCs w:val="24"/>
                <w:lang w:val="ru" w:bidi="ar"/>
              </w:rPr>
              <w:t xml:space="preserve">Бақылау </w:t>
            </w:r>
            <w:r w:rsidRPr="004C5229">
              <w:rPr>
                <w:rFonts w:eastAsia="Calibri"/>
                <w:sz w:val="24"/>
                <w:szCs w:val="24"/>
                <w:lang w:val="kk-KZ" w:bidi="ar"/>
              </w:rPr>
              <w:t>рәсімдерін</w:t>
            </w:r>
            <w:r w:rsidRPr="004C5229">
              <w:rPr>
                <w:sz w:val="24"/>
                <w:szCs w:val="24"/>
                <w:lang w:val="ru"/>
              </w:rPr>
              <w:t xml:space="preserve"> басқару</w:t>
            </w:r>
          </w:p>
        </w:tc>
      </w:tr>
      <w:tr w:rsidR="0036310A" w:rsidRPr="004C5229" w14:paraId="1228A55A" w14:textId="77777777" w:rsidTr="00E37823">
        <w:tc>
          <w:tcPr>
            <w:tcW w:w="568" w:type="dxa"/>
            <w:vMerge/>
            <w:shd w:val="clear" w:color="auto" w:fill="FFFFFF" w:themeFill="background1"/>
            <w:vAlign w:val="center"/>
          </w:tcPr>
          <w:p w14:paraId="57572941" w14:textId="77777777" w:rsidR="0036310A" w:rsidRPr="004C5229" w:rsidRDefault="0036310A" w:rsidP="0010155C">
            <w:pPr>
              <w:jc w:val="center"/>
              <w:rPr>
                <w:sz w:val="24"/>
                <w:szCs w:val="24"/>
              </w:rPr>
            </w:pPr>
          </w:p>
        </w:tc>
        <w:tc>
          <w:tcPr>
            <w:tcW w:w="2017" w:type="dxa"/>
            <w:vMerge/>
            <w:shd w:val="clear" w:color="auto" w:fill="FFFFFF" w:themeFill="background1"/>
            <w:vAlign w:val="center"/>
          </w:tcPr>
          <w:p w14:paraId="45D68F1C" w14:textId="77777777" w:rsidR="0036310A" w:rsidRPr="004C5229" w:rsidRDefault="0036310A" w:rsidP="0010155C">
            <w:pPr>
              <w:jc w:val="center"/>
              <w:rPr>
                <w:sz w:val="24"/>
                <w:szCs w:val="24"/>
              </w:rPr>
            </w:pPr>
          </w:p>
        </w:tc>
        <w:tc>
          <w:tcPr>
            <w:tcW w:w="786" w:type="dxa"/>
            <w:vMerge/>
            <w:shd w:val="clear" w:color="auto" w:fill="FFFFFF" w:themeFill="background1"/>
            <w:vAlign w:val="center"/>
          </w:tcPr>
          <w:p w14:paraId="533CFF9C" w14:textId="77777777" w:rsidR="0036310A" w:rsidRPr="004C5229" w:rsidRDefault="0036310A" w:rsidP="0010155C">
            <w:pPr>
              <w:jc w:val="center"/>
              <w:rPr>
                <w:sz w:val="24"/>
                <w:szCs w:val="24"/>
              </w:rPr>
            </w:pPr>
          </w:p>
        </w:tc>
        <w:tc>
          <w:tcPr>
            <w:tcW w:w="1198" w:type="dxa"/>
            <w:vMerge/>
            <w:shd w:val="clear" w:color="auto" w:fill="FFFFFF" w:themeFill="background1"/>
            <w:vAlign w:val="center"/>
          </w:tcPr>
          <w:p w14:paraId="6626E6BA" w14:textId="77777777" w:rsidR="0036310A" w:rsidRPr="004C5229" w:rsidRDefault="0036310A" w:rsidP="0010155C">
            <w:pPr>
              <w:jc w:val="center"/>
              <w:rPr>
                <w:sz w:val="24"/>
                <w:szCs w:val="24"/>
              </w:rPr>
            </w:pPr>
          </w:p>
        </w:tc>
        <w:tc>
          <w:tcPr>
            <w:tcW w:w="1636" w:type="dxa"/>
            <w:shd w:val="clear" w:color="auto" w:fill="FFFFFF" w:themeFill="background1"/>
            <w:vAlign w:val="center"/>
          </w:tcPr>
          <w:p w14:paraId="7D6E4C5A" w14:textId="77777777" w:rsidR="0036310A" w:rsidRPr="004C5229" w:rsidRDefault="0036310A" w:rsidP="0010155C">
            <w:pPr>
              <w:jc w:val="center"/>
              <w:rPr>
                <w:sz w:val="24"/>
                <w:szCs w:val="24"/>
              </w:rPr>
            </w:pPr>
            <w:r w:rsidRPr="004C5229">
              <w:rPr>
                <w:sz w:val="24"/>
                <w:szCs w:val="24"/>
                <w:lang w:bidi="ar"/>
              </w:rPr>
              <w:t>Салық тәуекелдерін сәйкестендіру</w:t>
            </w:r>
          </w:p>
        </w:tc>
        <w:tc>
          <w:tcPr>
            <w:tcW w:w="1033" w:type="dxa"/>
            <w:shd w:val="clear" w:color="auto" w:fill="FFFFFF" w:themeFill="background1"/>
            <w:vAlign w:val="center"/>
          </w:tcPr>
          <w:p w14:paraId="0B741049" w14:textId="77777777" w:rsidR="0036310A" w:rsidRPr="004C5229" w:rsidRDefault="0036310A" w:rsidP="0010155C">
            <w:pPr>
              <w:jc w:val="center"/>
              <w:rPr>
                <w:sz w:val="24"/>
                <w:szCs w:val="24"/>
              </w:rPr>
            </w:pPr>
            <w:r w:rsidRPr="004C5229">
              <w:rPr>
                <w:sz w:val="24"/>
                <w:szCs w:val="24"/>
                <w:lang w:bidi="ar"/>
              </w:rPr>
              <w:t>Салық тәуекелдерін бағалау</w:t>
            </w:r>
          </w:p>
        </w:tc>
        <w:tc>
          <w:tcPr>
            <w:tcW w:w="1517" w:type="dxa"/>
            <w:shd w:val="clear" w:color="auto" w:fill="FFFFFF" w:themeFill="background1"/>
            <w:vAlign w:val="center"/>
          </w:tcPr>
          <w:p w14:paraId="7EA17018" w14:textId="77777777" w:rsidR="0036310A" w:rsidRPr="004C5229" w:rsidRDefault="0036310A" w:rsidP="0010155C">
            <w:pPr>
              <w:jc w:val="center"/>
              <w:rPr>
                <w:sz w:val="24"/>
                <w:szCs w:val="24"/>
              </w:rPr>
            </w:pPr>
            <w:r w:rsidRPr="004C5229">
              <w:rPr>
                <w:sz w:val="24"/>
                <w:szCs w:val="24"/>
                <w:lang w:bidi="ar"/>
              </w:rPr>
              <w:t>Салық тәуекелдерін азайту/жою</w:t>
            </w:r>
          </w:p>
        </w:tc>
        <w:tc>
          <w:tcPr>
            <w:tcW w:w="1166" w:type="dxa"/>
            <w:shd w:val="clear" w:color="auto" w:fill="FFFFFF" w:themeFill="background1"/>
            <w:vAlign w:val="center"/>
          </w:tcPr>
          <w:p w14:paraId="12565609" w14:textId="77777777" w:rsidR="0036310A" w:rsidRPr="004C5229" w:rsidRDefault="0036310A" w:rsidP="0010155C">
            <w:pPr>
              <w:jc w:val="center"/>
              <w:rPr>
                <w:sz w:val="24"/>
                <w:szCs w:val="24"/>
              </w:rPr>
            </w:pPr>
            <w:r w:rsidRPr="004C5229">
              <w:rPr>
                <w:sz w:val="24"/>
                <w:szCs w:val="24"/>
                <w:lang w:bidi="ar"/>
              </w:rPr>
              <w:t>Салық тәуекелдерін құжаттау</w:t>
            </w:r>
          </w:p>
        </w:tc>
        <w:tc>
          <w:tcPr>
            <w:tcW w:w="1284" w:type="dxa"/>
            <w:shd w:val="clear" w:color="auto" w:fill="FFFFFF" w:themeFill="background1"/>
            <w:vAlign w:val="center"/>
          </w:tcPr>
          <w:p w14:paraId="152F60ED" w14:textId="77777777" w:rsidR="0036310A" w:rsidRPr="004C5229" w:rsidRDefault="0036310A" w:rsidP="0010155C">
            <w:pPr>
              <w:jc w:val="center"/>
              <w:rPr>
                <w:sz w:val="24"/>
                <w:szCs w:val="24"/>
              </w:rPr>
            </w:pPr>
            <w:r w:rsidRPr="004C5229">
              <w:rPr>
                <w:sz w:val="24"/>
                <w:szCs w:val="24"/>
                <w:lang w:bidi="ar"/>
              </w:rPr>
              <w:t>Бақылау рәсімдерін әзірлеу</w:t>
            </w:r>
          </w:p>
        </w:tc>
        <w:tc>
          <w:tcPr>
            <w:tcW w:w="1344" w:type="dxa"/>
            <w:shd w:val="clear" w:color="auto" w:fill="FFFFFF" w:themeFill="background1"/>
            <w:vAlign w:val="center"/>
          </w:tcPr>
          <w:p w14:paraId="55A62CC7" w14:textId="77777777" w:rsidR="0036310A" w:rsidRPr="004C5229" w:rsidRDefault="0036310A" w:rsidP="0010155C">
            <w:pPr>
              <w:jc w:val="center"/>
              <w:rPr>
                <w:sz w:val="24"/>
                <w:szCs w:val="24"/>
              </w:rPr>
            </w:pPr>
            <w:r w:rsidRPr="004C5229">
              <w:rPr>
                <w:sz w:val="24"/>
                <w:szCs w:val="24"/>
                <w:lang w:bidi="ar"/>
              </w:rPr>
              <w:t>Бақылау рәсімдерін жүргізу</w:t>
            </w:r>
          </w:p>
        </w:tc>
        <w:tc>
          <w:tcPr>
            <w:tcW w:w="884" w:type="dxa"/>
            <w:shd w:val="clear" w:color="auto" w:fill="FFFFFF" w:themeFill="background1"/>
            <w:vAlign w:val="center"/>
          </w:tcPr>
          <w:p w14:paraId="6310AF79" w14:textId="77777777" w:rsidR="0036310A" w:rsidRPr="004C5229" w:rsidRDefault="0036310A" w:rsidP="0010155C">
            <w:pPr>
              <w:jc w:val="center"/>
              <w:rPr>
                <w:sz w:val="24"/>
                <w:szCs w:val="24"/>
              </w:rPr>
            </w:pPr>
            <w:r w:rsidRPr="004C5229">
              <w:rPr>
                <w:sz w:val="24"/>
                <w:szCs w:val="24"/>
                <w:lang w:bidi="ar"/>
              </w:rPr>
              <w:t>Бақылау рәсімдерінің нәтижелерін құжаттау</w:t>
            </w:r>
          </w:p>
        </w:tc>
      </w:tr>
      <w:tr w:rsidR="0036310A" w:rsidRPr="004C5229" w14:paraId="33CA868A" w14:textId="77777777" w:rsidTr="00E37823">
        <w:tc>
          <w:tcPr>
            <w:tcW w:w="568" w:type="dxa"/>
            <w:shd w:val="clear" w:color="auto" w:fill="FFFFFF" w:themeFill="background1"/>
          </w:tcPr>
          <w:p w14:paraId="3C5C32DB" w14:textId="77777777" w:rsidR="0036310A" w:rsidRPr="004C5229" w:rsidRDefault="0036310A" w:rsidP="0010155C">
            <w:pPr>
              <w:jc w:val="center"/>
              <w:rPr>
                <w:sz w:val="24"/>
                <w:szCs w:val="24"/>
              </w:rPr>
            </w:pPr>
            <w:r w:rsidRPr="004C5229">
              <w:rPr>
                <w:sz w:val="24"/>
                <w:szCs w:val="24"/>
              </w:rPr>
              <w:t>1</w:t>
            </w:r>
          </w:p>
        </w:tc>
        <w:tc>
          <w:tcPr>
            <w:tcW w:w="2017" w:type="dxa"/>
            <w:shd w:val="clear" w:color="auto" w:fill="FFFFFF" w:themeFill="background1"/>
          </w:tcPr>
          <w:p w14:paraId="3817C823" w14:textId="77777777" w:rsidR="0036310A" w:rsidRPr="004C5229" w:rsidRDefault="0036310A" w:rsidP="0010155C">
            <w:pPr>
              <w:jc w:val="center"/>
              <w:rPr>
                <w:sz w:val="24"/>
                <w:szCs w:val="24"/>
              </w:rPr>
            </w:pPr>
            <w:r w:rsidRPr="004C5229">
              <w:rPr>
                <w:sz w:val="24"/>
                <w:szCs w:val="24"/>
              </w:rPr>
              <w:t>2</w:t>
            </w:r>
          </w:p>
        </w:tc>
        <w:tc>
          <w:tcPr>
            <w:tcW w:w="786" w:type="dxa"/>
            <w:shd w:val="clear" w:color="auto" w:fill="FFFFFF" w:themeFill="background1"/>
          </w:tcPr>
          <w:p w14:paraId="0365B29F" w14:textId="77777777" w:rsidR="0036310A" w:rsidRPr="004C5229" w:rsidRDefault="0036310A" w:rsidP="0010155C">
            <w:pPr>
              <w:jc w:val="center"/>
              <w:rPr>
                <w:sz w:val="24"/>
                <w:szCs w:val="24"/>
              </w:rPr>
            </w:pPr>
            <w:r w:rsidRPr="004C5229">
              <w:rPr>
                <w:sz w:val="24"/>
                <w:szCs w:val="24"/>
              </w:rPr>
              <w:t>3</w:t>
            </w:r>
          </w:p>
        </w:tc>
        <w:tc>
          <w:tcPr>
            <w:tcW w:w="1198" w:type="dxa"/>
            <w:shd w:val="clear" w:color="auto" w:fill="FFFFFF" w:themeFill="background1"/>
          </w:tcPr>
          <w:p w14:paraId="6F82314F" w14:textId="77777777" w:rsidR="0036310A" w:rsidRPr="004C5229" w:rsidRDefault="0036310A" w:rsidP="0010155C">
            <w:pPr>
              <w:jc w:val="center"/>
              <w:rPr>
                <w:sz w:val="24"/>
                <w:szCs w:val="24"/>
              </w:rPr>
            </w:pPr>
            <w:r w:rsidRPr="004C5229">
              <w:rPr>
                <w:sz w:val="24"/>
                <w:szCs w:val="24"/>
              </w:rPr>
              <w:t>4</w:t>
            </w:r>
          </w:p>
        </w:tc>
        <w:tc>
          <w:tcPr>
            <w:tcW w:w="1636" w:type="dxa"/>
            <w:shd w:val="clear" w:color="auto" w:fill="FFFFFF" w:themeFill="background1"/>
          </w:tcPr>
          <w:p w14:paraId="70AAA2B3" w14:textId="77777777" w:rsidR="0036310A" w:rsidRPr="004C5229" w:rsidRDefault="0036310A" w:rsidP="0010155C">
            <w:pPr>
              <w:jc w:val="center"/>
              <w:rPr>
                <w:sz w:val="24"/>
                <w:szCs w:val="24"/>
              </w:rPr>
            </w:pPr>
            <w:r w:rsidRPr="004C5229">
              <w:rPr>
                <w:sz w:val="24"/>
                <w:szCs w:val="24"/>
              </w:rPr>
              <w:t>5</w:t>
            </w:r>
          </w:p>
        </w:tc>
        <w:tc>
          <w:tcPr>
            <w:tcW w:w="1033" w:type="dxa"/>
            <w:shd w:val="clear" w:color="auto" w:fill="FFFFFF" w:themeFill="background1"/>
          </w:tcPr>
          <w:p w14:paraId="5D30A8BC" w14:textId="77777777" w:rsidR="0036310A" w:rsidRPr="004C5229" w:rsidRDefault="0036310A" w:rsidP="0010155C">
            <w:pPr>
              <w:jc w:val="center"/>
              <w:rPr>
                <w:sz w:val="24"/>
                <w:szCs w:val="24"/>
              </w:rPr>
            </w:pPr>
            <w:r w:rsidRPr="004C5229">
              <w:rPr>
                <w:sz w:val="24"/>
                <w:szCs w:val="24"/>
              </w:rPr>
              <w:t>6</w:t>
            </w:r>
          </w:p>
        </w:tc>
        <w:tc>
          <w:tcPr>
            <w:tcW w:w="1517" w:type="dxa"/>
            <w:shd w:val="clear" w:color="auto" w:fill="FFFFFF" w:themeFill="background1"/>
          </w:tcPr>
          <w:p w14:paraId="2EC609F1" w14:textId="77777777" w:rsidR="0036310A" w:rsidRPr="004C5229" w:rsidRDefault="0036310A" w:rsidP="0010155C">
            <w:pPr>
              <w:jc w:val="center"/>
              <w:rPr>
                <w:sz w:val="24"/>
                <w:szCs w:val="24"/>
              </w:rPr>
            </w:pPr>
            <w:r w:rsidRPr="004C5229">
              <w:rPr>
                <w:sz w:val="24"/>
                <w:szCs w:val="24"/>
              </w:rPr>
              <w:t>7</w:t>
            </w:r>
          </w:p>
        </w:tc>
        <w:tc>
          <w:tcPr>
            <w:tcW w:w="1166" w:type="dxa"/>
            <w:shd w:val="clear" w:color="auto" w:fill="FFFFFF" w:themeFill="background1"/>
          </w:tcPr>
          <w:p w14:paraId="7E782DA0" w14:textId="77777777" w:rsidR="0036310A" w:rsidRPr="004C5229" w:rsidRDefault="0036310A" w:rsidP="0010155C">
            <w:pPr>
              <w:jc w:val="center"/>
              <w:rPr>
                <w:sz w:val="24"/>
                <w:szCs w:val="24"/>
              </w:rPr>
            </w:pPr>
            <w:r w:rsidRPr="004C5229">
              <w:rPr>
                <w:sz w:val="24"/>
                <w:szCs w:val="24"/>
              </w:rPr>
              <w:t>8</w:t>
            </w:r>
          </w:p>
        </w:tc>
        <w:tc>
          <w:tcPr>
            <w:tcW w:w="1284" w:type="dxa"/>
            <w:shd w:val="clear" w:color="auto" w:fill="FFFFFF" w:themeFill="background1"/>
          </w:tcPr>
          <w:p w14:paraId="637B537A" w14:textId="77777777" w:rsidR="0036310A" w:rsidRPr="004C5229" w:rsidRDefault="0036310A" w:rsidP="0010155C">
            <w:pPr>
              <w:jc w:val="center"/>
              <w:rPr>
                <w:sz w:val="24"/>
                <w:szCs w:val="24"/>
              </w:rPr>
            </w:pPr>
            <w:r w:rsidRPr="004C5229">
              <w:rPr>
                <w:sz w:val="24"/>
                <w:szCs w:val="24"/>
              </w:rPr>
              <w:t>9</w:t>
            </w:r>
          </w:p>
        </w:tc>
        <w:tc>
          <w:tcPr>
            <w:tcW w:w="1344" w:type="dxa"/>
            <w:shd w:val="clear" w:color="auto" w:fill="FFFFFF" w:themeFill="background1"/>
          </w:tcPr>
          <w:p w14:paraId="0D3E4F02" w14:textId="77777777" w:rsidR="0036310A" w:rsidRPr="004C5229" w:rsidRDefault="0036310A" w:rsidP="0010155C">
            <w:pPr>
              <w:jc w:val="center"/>
              <w:rPr>
                <w:sz w:val="24"/>
                <w:szCs w:val="24"/>
              </w:rPr>
            </w:pPr>
            <w:r w:rsidRPr="004C5229">
              <w:rPr>
                <w:sz w:val="24"/>
                <w:szCs w:val="24"/>
              </w:rPr>
              <w:t>10</w:t>
            </w:r>
          </w:p>
        </w:tc>
        <w:tc>
          <w:tcPr>
            <w:tcW w:w="884" w:type="dxa"/>
            <w:shd w:val="clear" w:color="auto" w:fill="FFFFFF" w:themeFill="background1"/>
          </w:tcPr>
          <w:p w14:paraId="2A69B17B" w14:textId="77777777" w:rsidR="0036310A" w:rsidRPr="004C5229" w:rsidRDefault="0036310A" w:rsidP="0010155C">
            <w:pPr>
              <w:jc w:val="center"/>
              <w:rPr>
                <w:sz w:val="24"/>
                <w:szCs w:val="24"/>
              </w:rPr>
            </w:pPr>
            <w:r w:rsidRPr="004C5229">
              <w:rPr>
                <w:sz w:val="24"/>
                <w:szCs w:val="24"/>
              </w:rPr>
              <w:t>11</w:t>
            </w:r>
          </w:p>
        </w:tc>
      </w:tr>
      <w:tr w:rsidR="0036310A" w:rsidRPr="004C5229" w14:paraId="0A5C1AEF" w14:textId="77777777" w:rsidTr="00E37823">
        <w:tc>
          <w:tcPr>
            <w:tcW w:w="568" w:type="dxa"/>
            <w:shd w:val="clear" w:color="auto" w:fill="FFFFFF" w:themeFill="background1"/>
          </w:tcPr>
          <w:p w14:paraId="7B982137" w14:textId="77777777" w:rsidR="0036310A" w:rsidRPr="004C5229" w:rsidRDefault="0036310A" w:rsidP="0010155C">
            <w:pPr>
              <w:jc w:val="center"/>
              <w:rPr>
                <w:sz w:val="24"/>
                <w:szCs w:val="24"/>
              </w:rPr>
            </w:pPr>
            <w:r w:rsidRPr="004C5229">
              <w:rPr>
                <w:sz w:val="24"/>
                <w:szCs w:val="24"/>
              </w:rPr>
              <w:t>1.</w:t>
            </w:r>
          </w:p>
        </w:tc>
        <w:tc>
          <w:tcPr>
            <w:tcW w:w="2017" w:type="dxa"/>
            <w:shd w:val="clear" w:color="auto" w:fill="FFFFFF" w:themeFill="background1"/>
          </w:tcPr>
          <w:p w14:paraId="163F26F4" w14:textId="77777777" w:rsidR="0036310A" w:rsidRPr="004C5229" w:rsidRDefault="0036310A" w:rsidP="0010155C">
            <w:pPr>
              <w:jc w:val="both"/>
              <w:rPr>
                <w:sz w:val="24"/>
                <w:szCs w:val="24"/>
              </w:rPr>
            </w:pPr>
            <w:r w:rsidRPr="004C5229">
              <w:rPr>
                <w:sz w:val="24"/>
                <w:szCs w:val="24"/>
                <w:lang w:bidi="ar"/>
              </w:rPr>
              <w:t>Салық салу саласындағы ішкі бақылау жүйесінің жұмыс істеуін қамтамасыз ететін бөлімшесі</w:t>
            </w:r>
          </w:p>
        </w:tc>
        <w:tc>
          <w:tcPr>
            <w:tcW w:w="786" w:type="dxa"/>
            <w:shd w:val="clear" w:color="auto" w:fill="FFFFFF" w:themeFill="background1"/>
          </w:tcPr>
          <w:p w14:paraId="0FC62EBE" w14:textId="77777777" w:rsidR="0036310A" w:rsidRPr="004C5229" w:rsidRDefault="0036310A" w:rsidP="0010155C">
            <w:pPr>
              <w:jc w:val="center"/>
              <w:rPr>
                <w:sz w:val="24"/>
                <w:szCs w:val="24"/>
              </w:rPr>
            </w:pPr>
          </w:p>
        </w:tc>
        <w:tc>
          <w:tcPr>
            <w:tcW w:w="1198" w:type="dxa"/>
            <w:shd w:val="clear" w:color="auto" w:fill="FFFFFF" w:themeFill="background1"/>
          </w:tcPr>
          <w:p w14:paraId="40FBE92B" w14:textId="77777777" w:rsidR="0036310A" w:rsidRPr="004C5229" w:rsidRDefault="0036310A" w:rsidP="0010155C">
            <w:pPr>
              <w:jc w:val="center"/>
              <w:rPr>
                <w:sz w:val="24"/>
                <w:szCs w:val="24"/>
              </w:rPr>
            </w:pPr>
          </w:p>
        </w:tc>
        <w:tc>
          <w:tcPr>
            <w:tcW w:w="1636" w:type="dxa"/>
            <w:shd w:val="clear" w:color="auto" w:fill="FFFFFF" w:themeFill="background1"/>
          </w:tcPr>
          <w:p w14:paraId="1B2CEEAA" w14:textId="77777777" w:rsidR="0036310A" w:rsidRPr="004C5229" w:rsidRDefault="0036310A" w:rsidP="0010155C">
            <w:pPr>
              <w:jc w:val="center"/>
              <w:rPr>
                <w:sz w:val="24"/>
                <w:szCs w:val="24"/>
              </w:rPr>
            </w:pPr>
          </w:p>
        </w:tc>
        <w:tc>
          <w:tcPr>
            <w:tcW w:w="1033" w:type="dxa"/>
            <w:shd w:val="clear" w:color="auto" w:fill="FFFFFF" w:themeFill="background1"/>
          </w:tcPr>
          <w:p w14:paraId="25CCB3A5" w14:textId="77777777" w:rsidR="0036310A" w:rsidRPr="004C5229" w:rsidRDefault="0036310A" w:rsidP="0010155C">
            <w:pPr>
              <w:jc w:val="center"/>
              <w:rPr>
                <w:sz w:val="24"/>
                <w:szCs w:val="24"/>
              </w:rPr>
            </w:pPr>
          </w:p>
        </w:tc>
        <w:tc>
          <w:tcPr>
            <w:tcW w:w="1517" w:type="dxa"/>
            <w:shd w:val="clear" w:color="auto" w:fill="FFFFFF" w:themeFill="background1"/>
          </w:tcPr>
          <w:p w14:paraId="39148A26" w14:textId="77777777" w:rsidR="0036310A" w:rsidRPr="004C5229" w:rsidRDefault="0036310A" w:rsidP="0010155C">
            <w:pPr>
              <w:jc w:val="center"/>
              <w:rPr>
                <w:sz w:val="24"/>
                <w:szCs w:val="24"/>
              </w:rPr>
            </w:pPr>
          </w:p>
        </w:tc>
        <w:tc>
          <w:tcPr>
            <w:tcW w:w="1166" w:type="dxa"/>
            <w:shd w:val="clear" w:color="auto" w:fill="FFFFFF" w:themeFill="background1"/>
          </w:tcPr>
          <w:p w14:paraId="64049909" w14:textId="77777777" w:rsidR="0036310A" w:rsidRPr="004C5229" w:rsidRDefault="0036310A" w:rsidP="0010155C">
            <w:pPr>
              <w:jc w:val="center"/>
              <w:rPr>
                <w:sz w:val="24"/>
                <w:szCs w:val="24"/>
              </w:rPr>
            </w:pPr>
          </w:p>
        </w:tc>
        <w:tc>
          <w:tcPr>
            <w:tcW w:w="1284" w:type="dxa"/>
            <w:shd w:val="clear" w:color="auto" w:fill="FFFFFF" w:themeFill="background1"/>
          </w:tcPr>
          <w:p w14:paraId="1F6FE82E" w14:textId="77777777" w:rsidR="0036310A" w:rsidRPr="004C5229" w:rsidRDefault="0036310A" w:rsidP="0010155C">
            <w:pPr>
              <w:jc w:val="center"/>
              <w:rPr>
                <w:sz w:val="24"/>
                <w:szCs w:val="24"/>
              </w:rPr>
            </w:pPr>
          </w:p>
        </w:tc>
        <w:tc>
          <w:tcPr>
            <w:tcW w:w="1344" w:type="dxa"/>
            <w:shd w:val="clear" w:color="auto" w:fill="FFFFFF" w:themeFill="background1"/>
          </w:tcPr>
          <w:p w14:paraId="232AF47F" w14:textId="77777777" w:rsidR="0036310A" w:rsidRPr="004C5229" w:rsidRDefault="0036310A" w:rsidP="0010155C">
            <w:pPr>
              <w:jc w:val="center"/>
              <w:rPr>
                <w:sz w:val="24"/>
                <w:szCs w:val="24"/>
              </w:rPr>
            </w:pPr>
          </w:p>
        </w:tc>
        <w:tc>
          <w:tcPr>
            <w:tcW w:w="884" w:type="dxa"/>
            <w:shd w:val="clear" w:color="auto" w:fill="FFFFFF" w:themeFill="background1"/>
          </w:tcPr>
          <w:p w14:paraId="41F26010" w14:textId="77777777" w:rsidR="0036310A" w:rsidRPr="004C5229" w:rsidRDefault="0036310A" w:rsidP="0010155C">
            <w:pPr>
              <w:jc w:val="center"/>
              <w:rPr>
                <w:sz w:val="24"/>
                <w:szCs w:val="24"/>
              </w:rPr>
            </w:pPr>
          </w:p>
        </w:tc>
      </w:tr>
      <w:tr w:rsidR="0036310A" w:rsidRPr="004C5229" w14:paraId="4D18FB79" w14:textId="77777777" w:rsidTr="00E37823">
        <w:tc>
          <w:tcPr>
            <w:tcW w:w="568" w:type="dxa"/>
            <w:shd w:val="clear" w:color="auto" w:fill="FFFFFF" w:themeFill="background1"/>
          </w:tcPr>
          <w:p w14:paraId="0A82037E" w14:textId="77777777" w:rsidR="0036310A" w:rsidRPr="004C5229" w:rsidRDefault="0036310A" w:rsidP="0010155C">
            <w:pPr>
              <w:jc w:val="center"/>
              <w:rPr>
                <w:sz w:val="24"/>
                <w:szCs w:val="24"/>
              </w:rPr>
            </w:pPr>
            <w:r w:rsidRPr="004C5229">
              <w:rPr>
                <w:sz w:val="24"/>
                <w:szCs w:val="24"/>
              </w:rPr>
              <w:t>2.</w:t>
            </w:r>
          </w:p>
        </w:tc>
        <w:tc>
          <w:tcPr>
            <w:tcW w:w="2017" w:type="dxa"/>
            <w:shd w:val="clear" w:color="auto" w:fill="FFFFFF" w:themeFill="background1"/>
          </w:tcPr>
          <w:p w14:paraId="38CCA2E2" w14:textId="77777777" w:rsidR="0036310A" w:rsidRPr="004C5229" w:rsidRDefault="0036310A" w:rsidP="0010155C">
            <w:pPr>
              <w:rPr>
                <w:sz w:val="24"/>
                <w:szCs w:val="24"/>
              </w:rPr>
            </w:pPr>
            <w:r w:rsidRPr="004C5229">
              <w:rPr>
                <w:sz w:val="24"/>
                <w:szCs w:val="24"/>
                <w:lang w:bidi="ar"/>
              </w:rPr>
              <w:t>Салықтық жоспарлау бөлімшесі</w:t>
            </w:r>
          </w:p>
        </w:tc>
        <w:tc>
          <w:tcPr>
            <w:tcW w:w="786" w:type="dxa"/>
            <w:shd w:val="clear" w:color="auto" w:fill="FFFFFF" w:themeFill="background1"/>
          </w:tcPr>
          <w:p w14:paraId="1D919517" w14:textId="77777777" w:rsidR="0036310A" w:rsidRPr="004C5229" w:rsidRDefault="0036310A" w:rsidP="0010155C">
            <w:pPr>
              <w:jc w:val="center"/>
              <w:rPr>
                <w:sz w:val="24"/>
                <w:szCs w:val="24"/>
              </w:rPr>
            </w:pPr>
          </w:p>
        </w:tc>
        <w:tc>
          <w:tcPr>
            <w:tcW w:w="1198" w:type="dxa"/>
            <w:shd w:val="clear" w:color="auto" w:fill="FFFFFF" w:themeFill="background1"/>
          </w:tcPr>
          <w:p w14:paraId="751156CA" w14:textId="77777777" w:rsidR="0036310A" w:rsidRPr="004C5229" w:rsidRDefault="0036310A" w:rsidP="0010155C">
            <w:pPr>
              <w:jc w:val="center"/>
              <w:rPr>
                <w:sz w:val="24"/>
                <w:szCs w:val="24"/>
              </w:rPr>
            </w:pPr>
          </w:p>
        </w:tc>
        <w:tc>
          <w:tcPr>
            <w:tcW w:w="1636" w:type="dxa"/>
            <w:shd w:val="clear" w:color="auto" w:fill="FFFFFF" w:themeFill="background1"/>
          </w:tcPr>
          <w:p w14:paraId="353B6F81" w14:textId="77777777" w:rsidR="0036310A" w:rsidRPr="004C5229" w:rsidRDefault="0036310A" w:rsidP="0010155C">
            <w:pPr>
              <w:jc w:val="center"/>
              <w:rPr>
                <w:sz w:val="24"/>
                <w:szCs w:val="24"/>
              </w:rPr>
            </w:pPr>
          </w:p>
        </w:tc>
        <w:tc>
          <w:tcPr>
            <w:tcW w:w="1033" w:type="dxa"/>
            <w:shd w:val="clear" w:color="auto" w:fill="FFFFFF" w:themeFill="background1"/>
          </w:tcPr>
          <w:p w14:paraId="443185E6" w14:textId="77777777" w:rsidR="0036310A" w:rsidRPr="004C5229" w:rsidRDefault="0036310A" w:rsidP="0010155C">
            <w:pPr>
              <w:jc w:val="center"/>
              <w:rPr>
                <w:sz w:val="24"/>
                <w:szCs w:val="24"/>
              </w:rPr>
            </w:pPr>
          </w:p>
        </w:tc>
        <w:tc>
          <w:tcPr>
            <w:tcW w:w="1517" w:type="dxa"/>
            <w:shd w:val="clear" w:color="auto" w:fill="FFFFFF" w:themeFill="background1"/>
          </w:tcPr>
          <w:p w14:paraId="3AEAA0D2" w14:textId="77777777" w:rsidR="0036310A" w:rsidRPr="004C5229" w:rsidRDefault="0036310A" w:rsidP="0010155C">
            <w:pPr>
              <w:jc w:val="center"/>
              <w:rPr>
                <w:sz w:val="24"/>
                <w:szCs w:val="24"/>
              </w:rPr>
            </w:pPr>
          </w:p>
        </w:tc>
        <w:tc>
          <w:tcPr>
            <w:tcW w:w="1166" w:type="dxa"/>
            <w:shd w:val="clear" w:color="auto" w:fill="FFFFFF" w:themeFill="background1"/>
          </w:tcPr>
          <w:p w14:paraId="56287114" w14:textId="77777777" w:rsidR="0036310A" w:rsidRPr="004C5229" w:rsidRDefault="0036310A" w:rsidP="0010155C">
            <w:pPr>
              <w:jc w:val="center"/>
              <w:rPr>
                <w:sz w:val="24"/>
                <w:szCs w:val="24"/>
              </w:rPr>
            </w:pPr>
          </w:p>
        </w:tc>
        <w:tc>
          <w:tcPr>
            <w:tcW w:w="1284" w:type="dxa"/>
            <w:shd w:val="clear" w:color="auto" w:fill="FFFFFF" w:themeFill="background1"/>
          </w:tcPr>
          <w:p w14:paraId="6886EF78" w14:textId="77777777" w:rsidR="0036310A" w:rsidRPr="004C5229" w:rsidRDefault="0036310A" w:rsidP="0010155C">
            <w:pPr>
              <w:jc w:val="center"/>
              <w:rPr>
                <w:sz w:val="24"/>
                <w:szCs w:val="24"/>
              </w:rPr>
            </w:pPr>
          </w:p>
        </w:tc>
        <w:tc>
          <w:tcPr>
            <w:tcW w:w="1344" w:type="dxa"/>
            <w:shd w:val="clear" w:color="auto" w:fill="FFFFFF" w:themeFill="background1"/>
          </w:tcPr>
          <w:p w14:paraId="1B9DBB51" w14:textId="77777777" w:rsidR="0036310A" w:rsidRPr="004C5229" w:rsidRDefault="0036310A" w:rsidP="0010155C">
            <w:pPr>
              <w:jc w:val="center"/>
              <w:rPr>
                <w:sz w:val="24"/>
                <w:szCs w:val="24"/>
              </w:rPr>
            </w:pPr>
          </w:p>
        </w:tc>
        <w:tc>
          <w:tcPr>
            <w:tcW w:w="884" w:type="dxa"/>
            <w:shd w:val="clear" w:color="auto" w:fill="FFFFFF" w:themeFill="background1"/>
          </w:tcPr>
          <w:p w14:paraId="0D27DB69" w14:textId="77777777" w:rsidR="0036310A" w:rsidRPr="004C5229" w:rsidRDefault="0036310A" w:rsidP="0010155C">
            <w:pPr>
              <w:jc w:val="center"/>
              <w:rPr>
                <w:sz w:val="24"/>
                <w:szCs w:val="24"/>
              </w:rPr>
            </w:pPr>
          </w:p>
        </w:tc>
      </w:tr>
      <w:tr w:rsidR="0036310A" w:rsidRPr="004C5229" w14:paraId="32B86189" w14:textId="77777777" w:rsidTr="00E37823">
        <w:tc>
          <w:tcPr>
            <w:tcW w:w="568" w:type="dxa"/>
            <w:shd w:val="clear" w:color="auto" w:fill="FFFFFF" w:themeFill="background1"/>
          </w:tcPr>
          <w:p w14:paraId="527430DD" w14:textId="77777777" w:rsidR="0036310A" w:rsidRPr="004C5229" w:rsidRDefault="0036310A" w:rsidP="0010155C">
            <w:pPr>
              <w:jc w:val="center"/>
              <w:rPr>
                <w:sz w:val="24"/>
                <w:szCs w:val="24"/>
              </w:rPr>
            </w:pPr>
            <w:r w:rsidRPr="004C5229">
              <w:rPr>
                <w:sz w:val="24"/>
                <w:szCs w:val="24"/>
              </w:rPr>
              <w:t>3.</w:t>
            </w:r>
          </w:p>
        </w:tc>
        <w:tc>
          <w:tcPr>
            <w:tcW w:w="2017" w:type="dxa"/>
            <w:shd w:val="clear" w:color="auto" w:fill="FFFFFF" w:themeFill="background1"/>
          </w:tcPr>
          <w:p w14:paraId="4E837B4E" w14:textId="77777777" w:rsidR="0036310A" w:rsidRPr="004C5229" w:rsidRDefault="0036310A" w:rsidP="0010155C">
            <w:pPr>
              <w:jc w:val="both"/>
              <w:rPr>
                <w:sz w:val="24"/>
                <w:szCs w:val="24"/>
              </w:rPr>
            </w:pPr>
            <w:r w:rsidRPr="004C5229">
              <w:rPr>
                <w:sz w:val="24"/>
                <w:szCs w:val="24"/>
                <w:lang w:bidi="ar"/>
              </w:rPr>
              <w:t>Салық</w:t>
            </w:r>
            <w:r w:rsidRPr="004C5229">
              <w:rPr>
                <w:sz w:val="24"/>
                <w:szCs w:val="24"/>
                <w:lang w:val="kk-KZ" w:bidi="ar"/>
              </w:rPr>
              <w:t>тық</w:t>
            </w:r>
            <w:r w:rsidRPr="004C5229">
              <w:rPr>
                <w:sz w:val="24"/>
                <w:szCs w:val="24"/>
                <w:lang w:bidi="ar"/>
              </w:rPr>
              <w:t xml:space="preserve"> есе</w:t>
            </w:r>
            <w:r w:rsidRPr="004C5229">
              <w:rPr>
                <w:sz w:val="24"/>
                <w:szCs w:val="24"/>
                <w:lang w:val="kk-KZ" w:bidi="ar"/>
              </w:rPr>
              <w:t>пке алуды</w:t>
            </w:r>
            <w:r w:rsidRPr="004C5229">
              <w:rPr>
                <w:sz w:val="24"/>
                <w:szCs w:val="24"/>
                <w:lang w:bidi="ar"/>
              </w:rPr>
              <w:t xml:space="preserve"> жүргізу жөніндегі бөлімшесі</w:t>
            </w:r>
          </w:p>
        </w:tc>
        <w:tc>
          <w:tcPr>
            <w:tcW w:w="786" w:type="dxa"/>
            <w:shd w:val="clear" w:color="auto" w:fill="FFFFFF" w:themeFill="background1"/>
          </w:tcPr>
          <w:p w14:paraId="251E4431" w14:textId="77777777" w:rsidR="0036310A" w:rsidRPr="004C5229" w:rsidRDefault="0036310A" w:rsidP="0010155C">
            <w:pPr>
              <w:jc w:val="center"/>
              <w:rPr>
                <w:sz w:val="24"/>
                <w:szCs w:val="24"/>
              </w:rPr>
            </w:pPr>
          </w:p>
        </w:tc>
        <w:tc>
          <w:tcPr>
            <w:tcW w:w="1198" w:type="dxa"/>
            <w:shd w:val="clear" w:color="auto" w:fill="FFFFFF" w:themeFill="background1"/>
          </w:tcPr>
          <w:p w14:paraId="152AD203" w14:textId="77777777" w:rsidR="0036310A" w:rsidRPr="004C5229" w:rsidRDefault="0036310A" w:rsidP="0010155C">
            <w:pPr>
              <w:jc w:val="center"/>
              <w:rPr>
                <w:sz w:val="24"/>
                <w:szCs w:val="24"/>
              </w:rPr>
            </w:pPr>
          </w:p>
        </w:tc>
        <w:tc>
          <w:tcPr>
            <w:tcW w:w="1636" w:type="dxa"/>
            <w:shd w:val="clear" w:color="auto" w:fill="FFFFFF" w:themeFill="background1"/>
          </w:tcPr>
          <w:p w14:paraId="26C77823" w14:textId="77777777" w:rsidR="0036310A" w:rsidRPr="004C5229" w:rsidRDefault="0036310A" w:rsidP="0010155C">
            <w:pPr>
              <w:jc w:val="center"/>
              <w:rPr>
                <w:sz w:val="24"/>
                <w:szCs w:val="24"/>
              </w:rPr>
            </w:pPr>
          </w:p>
        </w:tc>
        <w:tc>
          <w:tcPr>
            <w:tcW w:w="1033" w:type="dxa"/>
            <w:shd w:val="clear" w:color="auto" w:fill="FFFFFF" w:themeFill="background1"/>
          </w:tcPr>
          <w:p w14:paraId="4D588F49" w14:textId="77777777" w:rsidR="0036310A" w:rsidRPr="004C5229" w:rsidRDefault="0036310A" w:rsidP="0010155C">
            <w:pPr>
              <w:jc w:val="center"/>
              <w:rPr>
                <w:sz w:val="24"/>
                <w:szCs w:val="24"/>
              </w:rPr>
            </w:pPr>
          </w:p>
        </w:tc>
        <w:tc>
          <w:tcPr>
            <w:tcW w:w="1517" w:type="dxa"/>
            <w:shd w:val="clear" w:color="auto" w:fill="FFFFFF" w:themeFill="background1"/>
          </w:tcPr>
          <w:p w14:paraId="597DC2AD" w14:textId="77777777" w:rsidR="0036310A" w:rsidRPr="004C5229" w:rsidRDefault="0036310A" w:rsidP="0010155C">
            <w:pPr>
              <w:jc w:val="center"/>
              <w:rPr>
                <w:sz w:val="24"/>
                <w:szCs w:val="24"/>
              </w:rPr>
            </w:pPr>
          </w:p>
        </w:tc>
        <w:tc>
          <w:tcPr>
            <w:tcW w:w="1166" w:type="dxa"/>
            <w:shd w:val="clear" w:color="auto" w:fill="FFFFFF" w:themeFill="background1"/>
          </w:tcPr>
          <w:p w14:paraId="48A25AE9" w14:textId="77777777" w:rsidR="0036310A" w:rsidRPr="004C5229" w:rsidRDefault="0036310A" w:rsidP="0010155C">
            <w:pPr>
              <w:jc w:val="center"/>
              <w:rPr>
                <w:sz w:val="24"/>
                <w:szCs w:val="24"/>
              </w:rPr>
            </w:pPr>
          </w:p>
        </w:tc>
        <w:tc>
          <w:tcPr>
            <w:tcW w:w="1284" w:type="dxa"/>
            <w:shd w:val="clear" w:color="auto" w:fill="FFFFFF" w:themeFill="background1"/>
          </w:tcPr>
          <w:p w14:paraId="17868459" w14:textId="77777777" w:rsidR="0036310A" w:rsidRPr="004C5229" w:rsidRDefault="0036310A" w:rsidP="0010155C">
            <w:pPr>
              <w:jc w:val="center"/>
              <w:rPr>
                <w:sz w:val="24"/>
                <w:szCs w:val="24"/>
              </w:rPr>
            </w:pPr>
          </w:p>
        </w:tc>
        <w:tc>
          <w:tcPr>
            <w:tcW w:w="1344" w:type="dxa"/>
            <w:shd w:val="clear" w:color="auto" w:fill="FFFFFF" w:themeFill="background1"/>
          </w:tcPr>
          <w:p w14:paraId="1E900CCC" w14:textId="77777777" w:rsidR="0036310A" w:rsidRPr="004C5229" w:rsidRDefault="0036310A" w:rsidP="0010155C">
            <w:pPr>
              <w:jc w:val="center"/>
              <w:rPr>
                <w:sz w:val="24"/>
                <w:szCs w:val="24"/>
              </w:rPr>
            </w:pPr>
          </w:p>
        </w:tc>
        <w:tc>
          <w:tcPr>
            <w:tcW w:w="884" w:type="dxa"/>
            <w:shd w:val="clear" w:color="auto" w:fill="FFFFFF" w:themeFill="background1"/>
          </w:tcPr>
          <w:p w14:paraId="1747A602" w14:textId="77777777" w:rsidR="0036310A" w:rsidRPr="004C5229" w:rsidRDefault="0036310A" w:rsidP="0010155C">
            <w:pPr>
              <w:jc w:val="center"/>
              <w:rPr>
                <w:sz w:val="24"/>
                <w:szCs w:val="24"/>
              </w:rPr>
            </w:pPr>
          </w:p>
        </w:tc>
      </w:tr>
      <w:tr w:rsidR="0036310A" w:rsidRPr="004C5229" w14:paraId="2C166296" w14:textId="77777777" w:rsidTr="00E37823">
        <w:tc>
          <w:tcPr>
            <w:tcW w:w="568" w:type="dxa"/>
            <w:shd w:val="clear" w:color="auto" w:fill="FFFFFF" w:themeFill="background1"/>
          </w:tcPr>
          <w:p w14:paraId="66829132" w14:textId="77777777" w:rsidR="0036310A" w:rsidRPr="004C5229" w:rsidRDefault="0036310A" w:rsidP="0010155C">
            <w:pPr>
              <w:jc w:val="center"/>
              <w:rPr>
                <w:sz w:val="24"/>
                <w:szCs w:val="24"/>
              </w:rPr>
            </w:pPr>
            <w:r w:rsidRPr="004C5229">
              <w:rPr>
                <w:sz w:val="24"/>
                <w:szCs w:val="24"/>
              </w:rPr>
              <w:t>4.</w:t>
            </w:r>
          </w:p>
        </w:tc>
        <w:tc>
          <w:tcPr>
            <w:tcW w:w="2017" w:type="dxa"/>
            <w:shd w:val="clear" w:color="auto" w:fill="FFFFFF" w:themeFill="background1"/>
          </w:tcPr>
          <w:p w14:paraId="3A090F7E" w14:textId="77777777" w:rsidR="0036310A" w:rsidRPr="004C5229" w:rsidRDefault="0036310A" w:rsidP="0010155C">
            <w:pPr>
              <w:jc w:val="both"/>
              <w:rPr>
                <w:sz w:val="24"/>
                <w:szCs w:val="24"/>
              </w:rPr>
            </w:pPr>
            <w:r w:rsidRPr="004C5229">
              <w:rPr>
                <w:sz w:val="24"/>
                <w:szCs w:val="24"/>
                <w:lang w:bidi="ar"/>
              </w:rPr>
              <w:t>Салық есептілігін жасау жөніндегі бөлімшесі</w:t>
            </w:r>
          </w:p>
        </w:tc>
        <w:tc>
          <w:tcPr>
            <w:tcW w:w="786" w:type="dxa"/>
            <w:shd w:val="clear" w:color="auto" w:fill="FFFFFF" w:themeFill="background1"/>
          </w:tcPr>
          <w:p w14:paraId="08A436EF" w14:textId="77777777" w:rsidR="0036310A" w:rsidRPr="004C5229" w:rsidRDefault="0036310A" w:rsidP="0010155C">
            <w:pPr>
              <w:jc w:val="center"/>
              <w:rPr>
                <w:sz w:val="24"/>
                <w:szCs w:val="24"/>
              </w:rPr>
            </w:pPr>
          </w:p>
        </w:tc>
        <w:tc>
          <w:tcPr>
            <w:tcW w:w="1198" w:type="dxa"/>
            <w:shd w:val="clear" w:color="auto" w:fill="FFFFFF" w:themeFill="background1"/>
          </w:tcPr>
          <w:p w14:paraId="1EDC205B" w14:textId="77777777" w:rsidR="0036310A" w:rsidRPr="004C5229" w:rsidRDefault="0036310A" w:rsidP="0010155C">
            <w:pPr>
              <w:jc w:val="center"/>
              <w:rPr>
                <w:sz w:val="24"/>
                <w:szCs w:val="24"/>
              </w:rPr>
            </w:pPr>
          </w:p>
        </w:tc>
        <w:tc>
          <w:tcPr>
            <w:tcW w:w="1636" w:type="dxa"/>
            <w:shd w:val="clear" w:color="auto" w:fill="FFFFFF" w:themeFill="background1"/>
          </w:tcPr>
          <w:p w14:paraId="7DD1F901" w14:textId="77777777" w:rsidR="0036310A" w:rsidRPr="004C5229" w:rsidRDefault="0036310A" w:rsidP="0010155C">
            <w:pPr>
              <w:jc w:val="center"/>
              <w:rPr>
                <w:sz w:val="24"/>
                <w:szCs w:val="24"/>
              </w:rPr>
            </w:pPr>
          </w:p>
        </w:tc>
        <w:tc>
          <w:tcPr>
            <w:tcW w:w="1033" w:type="dxa"/>
            <w:shd w:val="clear" w:color="auto" w:fill="FFFFFF" w:themeFill="background1"/>
          </w:tcPr>
          <w:p w14:paraId="7B4A932C" w14:textId="77777777" w:rsidR="0036310A" w:rsidRPr="004C5229" w:rsidRDefault="0036310A" w:rsidP="0010155C">
            <w:pPr>
              <w:jc w:val="center"/>
              <w:rPr>
                <w:sz w:val="24"/>
                <w:szCs w:val="24"/>
              </w:rPr>
            </w:pPr>
          </w:p>
        </w:tc>
        <w:tc>
          <w:tcPr>
            <w:tcW w:w="1517" w:type="dxa"/>
            <w:shd w:val="clear" w:color="auto" w:fill="FFFFFF" w:themeFill="background1"/>
          </w:tcPr>
          <w:p w14:paraId="76FCE9E7" w14:textId="77777777" w:rsidR="0036310A" w:rsidRPr="004C5229" w:rsidRDefault="0036310A" w:rsidP="0010155C">
            <w:pPr>
              <w:jc w:val="center"/>
              <w:rPr>
                <w:sz w:val="24"/>
                <w:szCs w:val="24"/>
              </w:rPr>
            </w:pPr>
          </w:p>
        </w:tc>
        <w:tc>
          <w:tcPr>
            <w:tcW w:w="1166" w:type="dxa"/>
            <w:shd w:val="clear" w:color="auto" w:fill="FFFFFF" w:themeFill="background1"/>
          </w:tcPr>
          <w:p w14:paraId="5FA64AE9" w14:textId="77777777" w:rsidR="0036310A" w:rsidRPr="004C5229" w:rsidRDefault="0036310A" w:rsidP="0010155C">
            <w:pPr>
              <w:jc w:val="center"/>
              <w:rPr>
                <w:sz w:val="24"/>
                <w:szCs w:val="24"/>
              </w:rPr>
            </w:pPr>
          </w:p>
        </w:tc>
        <w:tc>
          <w:tcPr>
            <w:tcW w:w="1284" w:type="dxa"/>
            <w:shd w:val="clear" w:color="auto" w:fill="FFFFFF" w:themeFill="background1"/>
          </w:tcPr>
          <w:p w14:paraId="0994C090" w14:textId="77777777" w:rsidR="0036310A" w:rsidRPr="004C5229" w:rsidRDefault="0036310A" w:rsidP="0010155C">
            <w:pPr>
              <w:jc w:val="center"/>
              <w:rPr>
                <w:sz w:val="24"/>
                <w:szCs w:val="24"/>
              </w:rPr>
            </w:pPr>
          </w:p>
        </w:tc>
        <w:tc>
          <w:tcPr>
            <w:tcW w:w="1344" w:type="dxa"/>
            <w:shd w:val="clear" w:color="auto" w:fill="FFFFFF" w:themeFill="background1"/>
          </w:tcPr>
          <w:p w14:paraId="2AAC07B7" w14:textId="77777777" w:rsidR="0036310A" w:rsidRPr="004C5229" w:rsidRDefault="0036310A" w:rsidP="0010155C">
            <w:pPr>
              <w:jc w:val="center"/>
              <w:rPr>
                <w:sz w:val="24"/>
                <w:szCs w:val="24"/>
              </w:rPr>
            </w:pPr>
          </w:p>
        </w:tc>
        <w:tc>
          <w:tcPr>
            <w:tcW w:w="884" w:type="dxa"/>
            <w:shd w:val="clear" w:color="auto" w:fill="FFFFFF" w:themeFill="background1"/>
          </w:tcPr>
          <w:p w14:paraId="24B0C230" w14:textId="77777777" w:rsidR="0036310A" w:rsidRPr="004C5229" w:rsidRDefault="0036310A" w:rsidP="0010155C">
            <w:pPr>
              <w:jc w:val="center"/>
              <w:rPr>
                <w:sz w:val="24"/>
                <w:szCs w:val="24"/>
              </w:rPr>
            </w:pPr>
          </w:p>
        </w:tc>
      </w:tr>
      <w:tr w:rsidR="0036310A" w:rsidRPr="004C5229" w14:paraId="415049C9" w14:textId="77777777" w:rsidTr="00E37823">
        <w:tc>
          <w:tcPr>
            <w:tcW w:w="568" w:type="dxa"/>
            <w:shd w:val="clear" w:color="auto" w:fill="FFFFFF" w:themeFill="background1"/>
          </w:tcPr>
          <w:p w14:paraId="71D0E257" w14:textId="77777777" w:rsidR="0036310A" w:rsidRPr="004C5229" w:rsidRDefault="0036310A" w:rsidP="0010155C">
            <w:pPr>
              <w:jc w:val="center"/>
              <w:rPr>
                <w:sz w:val="24"/>
                <w:szCs w:val="24"/>
              </w:rPr>
            </w:pPr>
            <w:r w:rsidRPr="004C5229">
              <w:rPr>
                <w:sz w:val="24"/>
                <w:szCs w:val="24"/>
              </w:rPr>
              <w:t>5.</w:t>
            </w:r>
          </w:p>
        </w:tc>
        <w:tc>
          <w:tcPr>
            <w:tcW w:w="2017" w:type="dxa"/>
            <w:shd w:val="clear" w:color="auto" w:fill="FFFFFF" w:themeFill="background1"/>
          </w:tcPr>
          <w:p w14:paraId="7588193D" w14:textId="77777777" w:rsidR="0036310A" w:rsidRPr="004C5229" w:rsidRDefault="0036310A" w:rsidP="0010155C">
            <w:pPr>
              <w:jc w:val="both"/>
              <w:rPr>
                <w:sz w:val="24"/>
                <w:szCs w:val="24"/>
              </w:rPr>
            </w:pPr>
            <w:r w:rsidRPr="004C5229">
              <w:rPr>
                <w:sz w:val="24"/>
                <w:szCs w:val="24"/>
                <w:lang w:bidi="ar"/>
              </w:rPr>
              <w:t>Бухгалтерлік есеп</w:t>
            </w:r>
            <w:r w:rsidRPr="004C5229">
              <w:rPr>
                <w:sz w:val="24"/>
                <w:szCs w:val="24"/>
                <w:lang w:val="kk-KZ" w:bidi="ar"/>
              </w:rPr>
              <w:t>ке алуды</w:t>
            </w:r>
            <w:r w:rsidRPr="004C5229">
              <w:rPr>
                <w:sz w:val="24"/>
                <w:szCs w:val="24"/>
                <w:lang w:bidi="ar"/>
              </w:rPr>
              <w:t xml:space="preserve"> жүргізу бөлімшесі</w:t>
            </w:r>
          </w:p>
        </w:tc>
        <w:tc>
          <w:tcPr>
            <w:tcW w:w="786" w:type="dxa"/>
            <w:shd w:val="clear" w:color="auto" w:fill="FFFFFF" w:themeFill="background1"/>
          </w:tcPr>
          <w:p w14:paraId="013D4043" w14:textId="77777777" w:rsidR="0036310A" w:rsidRPr="004C5229" w:rsidRDefault="0036310A" w:rsidP="0010155C">
            <w:pPr>
              <w:jc w:val="center"/>
              <w:rPr>
                <w:sz w:val="24"/>
                <w:szCs w:val="24"/>
              </w:rPr>
            </w:pPr>
          </w:p>
        </w:tc>
        <w:tc>
          <w:tcPr>
            <w:tcW w:w="1198" w:type="dxa"/>
            <w:shd w:val="clear" w:color="auto" w:fill="FFFFFF" w:themeFill="background1"/>
          </w:tcPr>
          <w:p w14:paraId="25D6EAA3" w14:textId="77777777" w:rsidR="0036310A" w:rsidRPr="004C5229" w:rsidRDefault="0036310A" w:rsidP="0010155C">
            <w:pPr>
              <w:jc w:val="center"/>
              <w:rPr>
                <w:sz w:val="24"/>
                <w:szCs w:val="24"/>
              </w:rPr>
            </w:pPr>
          </w:p>
        </w:tc>
        <w:tc>
          <w:tcPr>
            <w:tcW w:w="1636" w:type="dxa"/>
            <w:shd w:val="clear" w:color="auto" w:fill="FFFFFF" w:themeFill="background1"/>
          </w:tcPr>
          <w:p w14:paraId="40F42DB5" w14:textId="77777777" w:rsidR="0036310A" w:rsidRPr="004C5229" w:rsidRDefault="0036310A" w:rsidP="0010155C">
            <w:pPr>
              <w:jc w:val="center"/>
              <w:rPr>
                <w:sz w:val="24"/>
                <w:szCs w:val="24"/>
              </w:rPr>
            </w:pPr>
          </w:p>
        </w:tc>
        <w:tc>
          <w:tcPr>
            <w:tcW w:w="1033" w:type="dxa"/>
            <w:shd w:val="clear" w:color="auto" w:fill="FFFFFF" w:themeFill="background1"/>
          </w:tcPr>
          <w:p w14:paraId="728A4A76" w14:textId="77777777" w:rsidR="0036310A" w:rsidRPr="004C5229" w:rsidRDefault="0036310A" w:rsidP="0010155C">
            <w:pPr>
              <w:jc w:val="center"/>
              <w:rPr>
                <w:sz w:val="24"/>
                <w:szCs w:val="24"/>
              </w:rPr>
            </w:pPr>
          </w:p>
        </w:tc>
        <w:tc>
          <w:tcPr>
            <w:tcW w:w="1517" w:type="dxa"/>
            <w:shd w:val="clear" w:color="auto" w:fill="FFFFFF" w:themeFill="background1"/>
          </w:tcPr>
          <w:p w14:paraId="3E5780F6" w14:textId="77777777" w:rsidR="0036310A" w:rsidRPr="004C5229" w:rsidRDefault="0036310A" w:rsidP="0010155C">
            <w:pPr>
              <w:jc w:val="center"/>
              <w:rPr>
                <w:sz w:val="24"/>
                <w:szCs w:val="24"/>
              </w:rPr>
            </w:pPr>
          </w:p>
        </w:tc>
        <w:tc>
          <w:tcPr>
            <w:tcW w:w="1166" w:type="dxa"/>
            <w:shd w:val="clear" w:color="auto" w:fill="FFFFFF" w:themeFill="background1"/>
          </w:tcPr>
          <w:p w14:paraId="3DFB2D04" w14:textId="77777777" w:rsidR="0036310A" w:rsidRPr="004C5229" w:rsidRDefault="0036310A" w:rsidP="0010155C">
            <w:pPr>
              <w:jc w:val="center"/>
              <w:rPr>
                <w:sz w:val="24"/>
                <w:szCs w:val="24"/>
              </w:rPr>
            </w:pPr>
          </w:p>
        </w:tc>
        <w:tc>
          <w:tcPr>
            <w:tcW w:w="1284" w:type="dxa"/>
            <w:shd w:val="clear" w:color="auto" w:fill="FFFFFF" w:themeFill="background1"/>
          </w:tcPr>
          <w:p w14:paraId="67FACF83" w14:textId="77777777" w:rsidR="0036310A" w:rsidRPr="004C5229" w:rsidRDefault="0036310A" w:rsidP="0010155C">
            <w:pPr>
              <w:jc w:val="center"/>
              <w:rPr>
                <w:sz w:val="24"/>
                <w:szCs w:val="24"/>
              </w:rPr>
            </w:pPr>
          </w:p>
        </w:tc>
        <w:tc>
          <w:tcPr>
            <w:tcW w:w="1344" w:type="dxa"/>
            <w:shd w:val="clear" w:color="auto" w:fill="FFFFFF" w:themeFill="background1"/>
          </w:tcPr>
          <w:p w14:paraId="1BF7C55C" w14:textId="77777777" w:rsidR="0036310A" w:rsidRPr="004C5229" w:rsidRDefault="0036310A" w:rsidP="0010155C">
            <w:pPr>
              <w:jc w:val="center"/>
              <w:rPr>
                <w:sz w:val="24"/>
                <w:szCs w:val="24"/>
              </w:rPr>
            </w:pPr>
          </w:p>
        </w:tc>
        <w:tc>
          <w:tcPr>
            <w:tcW w:w="884" w:type="dxa"/>
            <w:shd w:val="clear" w:color="auto" w:fill="FFFFFF" w:themeFill="background1"/>
          </w:tcPr>
          <w:p w14:paraId="0B5B1C10" w14:textId="77777777" w:rsidR="0036310A" w:rsidRPr="004C5229" w:rsidRDefault="0036310A" w:rsidP="0010155C">
            <w:pPr>
              <w:jc w:val="center"/>
              <w:rPr>
                <w:sz w:val="24"/>
                <w:szCs w:val="24"/>
              </w:rPr>
            </w:pPr>
          </w:p>
        </w:tc>
      </w:tr>
      <w:tr w:rsidR="0036310A" w:rsidRPr="004C5229" w14:paraId="686A07D9" w14:textId="77777777" w:rsidTr="00E37823">
        <w:tc>
          <w:tcPr>
            <w:tcW w:w="568" w:type="dxa"/>
            <w:shd w:val="clear" w:color="auto" w:fill="FFFFFF" w:themeFill="background1"/>
          </w:tcPr>
          <w:p w14:paraId="402B71CC" w14:textId="77777777" w:rsidR="0036310A" w:rsidRPr="004C5229" w:rsidRDefault="0036310A" w:rsidP="0010155C">
            <w:pPr>
              <w:jc w:val="center"/>
              <w:rPr>
                <w:sz w:val="24"/>
                <w:szCs w:val="24"/>
              </w:rPr>
            </w:pPr>
            <w:r w:rsidRPr="004C5229">
              <w:rPr>
                <w:sz w:val="24"/>
                <w:szCs w:val="24"/>
              </w:rPr>
              <w:t>6.</w:t>
            </w:r>
          </w:p>
        </w:tc>
        <w:tc>
          <w:tcPr>
            <w:tcW w:w="2017" w:type="dxa"/>
            <w:shd w:val="clear" w:color="auto" w:fill="FFFFFF" w:themeFill="background1"/>
          </w:tcPr>
          <w:p w14:paraId="5DB9676A" w14:textId="77777777" w:rsidR="0036310A" w:rsidRPr="004C5229" w:rsidRDefault="0036310A" w:rsidP="0010155C">
            <w:pPr>
              <w:jc w:val="both"/>
              <w:rPr>
                <w:sz w:val="24"/>
                <w:szCs w:val="24"/>
              </w:rPr>
            </w:pPr>
            <w:r w:rsidRPr="004C5229">
              <w:rPr>
                <w:sz w:val="24"/>
                <w:szCs w:val="24"/>
                <w:lang w:bidi="ar"/>
              </w:rPr>
              <w:t>Қаржылық есептілікті жасау жөніндегі бөлімшесі</w:t>
            </w:r>
          </w:p>
        </w:tc>
        <w:tc>
          <w:tcPr>
            <w:tcW w:w="786" w:type="dxa"/>
            <w:shd w:val="clear" w:color="auto" w:fill="FFFFFF" w:themeFill="background1"/>
          </w:tcPr>
          <w:p w14:paraId="2CC13237" w14:textId="77777777" w:rsidR="0036310A" w:rsidRPr="004C5229" w:rsidRDefault="0036310A" w:rsidP="0010155C">
            <w:pPr>
              <w:jc w:val="center"/>
              <w:rPr>
                <w:sz w:val="24"/>
                <w:szCs w:val="24"/>
              </w:rPr>
            </w:pPr>
          </w:p>
        </w:tc>
        <w:tc>
          <w:tcPr>
            <w:tcW w:w="1198" w:type="dxa"/>
            <w:shd w:val="clear" w:color="auto" w:fill="FFFFFF" w:themeFill="background1"/>
          </w:tcPr>
          <w:p w14:paraId="0AB02041" w14:textId="77777777" w:rsidR="0036310A" w:rsidRPr="004C5229" w:rsidRDefault="0036310A" w:rsidP="0010155C">
            <w:pPr>
              <w:jc w:val="center"/>
              <w:rPr>
                <w:sz w:val="24"/>
                <w:szCs w:val="24"/>
              </w:rPr>
            </w:pPr>
          </w:p>
        </w:tc>
        <w:tc>
          <w:tcPr>
            <w:tcW w:w="1636" w:type="dxa"/>
            <w:shd w:val="clear" w:color="auto" w:fill="FFFFFF" w:themeFill="background1"/>
          </w:tcPr>
          <w:p w14:paraId="21D220E7" w14:textId="77777777" w:rsidR="0036310A" w:rsidRPr="004C5229" w:rsidRDefault="0036310A" w:rsidP="0010155C">
            <w:pPr>
              <w:jc w:val="center"/>
              <w:rPr>
                <w:sz w:val="24"/>
                <w:szCs w:val="24"/>
              </w:rPr>
            </w:pPr>
          </w:p>
        </w:tc>
        <w:tc>
          <w:tcPr>
            <w:tcW w:w="1033" w:type="dxa"/>
            <w:shd w:val="clear" w:color="auto" w:fill="FFFFFF" w:themeFill="background1"/>
          </w:tcPr>
          <w:p w14:paraId="1544F5BE" w14:textId="77777777" w:rsidR="0036310A" w:rsidRPr="004C5229" w:rsidRDefault="0036310A" w:rsidP="0010155C">
            <w:pPr>
              <w:jc w:val="center"/>
              <w:rPr>
                <w:sz w:val="24"/>
                <w:szCs w:val="24"/>
              </w:rPr>
            </w:pPr>
          </w:p>
        </w:tc>
        <w:tc>
          <w:tcPr>
            <w:tcW w:w="1517" w:type="dxa"/>
            <w:shd w:val="clear" w:color="auto" w:fill="FFFFFF" w:themeFill="background1"/>
          </w:tcPr>
          <w:p w14:paraId="119439DE" w14:textId="77777777" w:rsidR="0036310A" w:rsidRPr="004C5229" w:rsidRDefault="0036310A" w:rsidP="0010155C">
            <w:pPr>
              <w:jc w:val="center"/>
              <w:rPr>
                <w:sz w:val="24"/>
                <w:szCs w:val="24"/>
              </w:rPr>
            </w:pPr>
          </w:p>
        </w:tc>
        <w:tc>
          <w:tcPr>
            <w:tcW w:w="1166" w:type="dxa"/>
            <w:shd w:val="clear" w:color="auto" w:fill="FFFFFF" w:themeFill="background1"/>
          </w:tcPr>
          <w:p w14:paraId="7E7CA3D4" w14:textId="77777777" w:rsidR="0036310A" w:rsidRPr="004C5229" w:rsidRDefault="0036310A" w:rsidP="0010155C">
            <w:pPr>
              <w:jc w:val="center"/>
              <w:rPr>
                <w:sz w:val="24"/>
                <w:szCs w:val="24"/>
              </w:rPr>
            </w:pPr>
          </w:p>
        </w:tc>
        <w:tc>
          <w:tcPr>
            <w:tcW w:w="1284" w:type="dxa"/>
            <w:shd w:val="clear" w:color="auto" w:fill="FFFFFF" w:themeFill="background1"/>
          </w:tcPr>
          <w:p w14:paraId="0EA60656" w14:textId="77777777" w:rsidR="0036310A" w:rsidRPr="004C5229" w:rsidRDefault="0036310A" w:rsidP="0010155C">
            <w:pPr>
              <w:jc w:val="center"/>
              <w:rPr>
                <w:sz w:val="24"/>
                <w:szCs w:val="24"/>
              </w:rPr>
            </w:pPr>
          </w:p>
        </w:tc>
        <w:tc>
          <w:tcPr>
            <w:tcW w:w="1344" w:type="dxa"/>
            <w:shd w:val="clear" w:color="auto" w:fill="FFFFFF" w:themeFill="background1"/>
          </w:tcPr>
          <w:p w14:paraId="124DD0B6" w14:textId="77777777" w:rsidR="0036310A" w:rsidRPr="004C5229" w:rsidRDefault="0036310A" w:rsidP="0010155C">
            <w:pPr>
              <w:jc w:val="center"/>
              <w:rPr>
                <w:sz w:val="24"/>
                <w:szCs w:val="24"/>
              </w:rPr>
            </w:pPr>
          </w:p>
        </w:tc>
        <w:tc>
          <w:tcPr>
            <w:tcW w:w="884" w:type="dxa"/>
            <w:shd w:val="clear" w:color="auto" w:fill="FFFFFF" w:themeFill="background1"/>
          </w:tcPr>
          <w:p w14:paraId="4E4C83D3" w14:textId="77777777" w:rsidR="0036310A" w:rsidRPr="004C5229" w:rsidRDefault="0036310A" w:rsidP="0010155C">
            <w:pPr>
              <w:jc w:val="center"/>
              <w:rPr>
                <w:sz w:val="24"/>
                <w:szCs w:val="24"/>
              </w:rPr>
            </w:pPr>
          </w:p>
        </w:tc>
      </w:tr>
      <w:tr w:rsidR="0036310A" w:rsidRPr="004C5229" w14:paraId="3A56CB25" w14:textId="77777777" w:rsidTr="00E37823">
        <w:tc>
          <w:tcPr>
            <w:tcW w:w="568" w:type="dxa"/>
            <w:shd w:val="clear" w:color="auto" w:fill="FFFFFF" w:themeFill="background1"/>
          </w:tcPr>
          <w:p w14:paraId="46BBF3A3" w14:textId="77777777" w:rsidR="0036310A" w:rsidRPr="004C5229" w:rsidRDefault="0036310A" w:rsidP="0010155C">
            <w:pPr>
              <w:jc w:val="center"/>
              <w:rPr>
                <w:sz w:val="24"/>
                <w:szCs w:val="24"/>
              </w:rPr>
            </w:pPr>
            <w:r w:rsidRPr="004C5229">
              <w:rPr>
                <w:sz w:val="24"/>
                <w:szCs w:val="24"/>
              </w:rPr>
              <w:t>7.</w:t>
            </w:r>
          </w:p>
        </w:tc>
        <w:tc>
          <w:tcPr>
            <w:tcW w:w="2017" w:type="dxa"/>
            <w:shd w:val="clear" w:color="auto" w:fill="FFFFFF" w:themeFill="background1"/>
          </w:tcPr>
          <w:p w14:paraId="337E8BF5" w14:textId="77777777" w:rsidR="0036310A" w:rsidRPr="004C5229" w:rsidRDefault="0036310A" w:rsidP="0010155C">
            <w:pPr>
              <w:jc w:val="both"/>
              <w:rPr>
                <w:sz w:val="24"/>
                <w:szCs w:val="24"/>
              </w:rPr>
            </w:pPr>
            <w:r w:rsidRPr="004C5229">
              <w:rPr>
                <w:sz w:val="24"/>
                <w:szCs w:val="24"/>
                <w:lang w:bidi="ar"/>
              </w:rPr>
              <w:t>Ішкі аудит функцияларын орындайтын бөлімшесі</w:t>
            </w:r>
          </w:p>
        </w:tc>
        <w:tc>
          <w:tcPr>
            <w:tcW w:w="786" w:type="dxa"/>
            <w:shd w:val="clear" w:color="auto" w:fill="FFFFFF" w:themeFill="background1"/>
          </w:tcPr>
          <w:p w14:paraId="18CC0462" w14:textId="77777777" w:rsidR="0036310A" w:rsidRPr="004C5229" w:rsidRDefault="0036310A" w:rsidP="0010155C">
            <w:pPr>
              <w:jc w:val="center"/>
              <w:rPr>
                <w:sz w:val="24"/>
                <w:szCs w:val="24"/>
              </w:rPr>
            </w:pPr>
          </w:p>
        </w:tc>
        <w:tc>
          <w:tcPr>
            <w:tcW w:w="1198" w:type="dxa"/>
            <w:shd w:val="clear" w:color="auto" w:fill="FFFFFF" w:themeFill="background1"/>
          </w:tcPr>
          <w:p w14:paraId="65D0D6ED" w14:textId="77777777" w:rsidR="0036310A" w:rsidRPr="004C5229" w:rsidRDefault="0036310A" w:rsidP="0010155C">
            <w:pPr>
              <w:jc w:val="center"/>
              <w:rPr>
                <w:sz w:val="24"/>
                <w:szCs w:val="24"/>
              </w:rPr>
            </w:pPr>
          </w:p>
        </w:tc>
        <w:tc>
          <w:tcPr>
            <w:tcW w:w="1636" w:type="dxa"/>
            <w:shd w:val="clear" w:color="auto" w:fill="FFFFFF" w:themeFill="background1"/>
          </w:tcPr>
          <w:p w14:paraId="17D22C33" w14:textId="77777777" w:rsidR="0036310A" w:rsidRPr="004C5229" w:rsidRDefault="0036310A" w:rsidP="0010155C">
            <w:pPr>
              <w:jc w:val="center"/>
              <w:rPr>
                <w:sz w:val="24"/>
                <w:szCs w:val="24"/>
              </w:rPr>
            </w:pPr>
          </w:p>
        </w:tc>
        <w:tc>
          <w:tcPr>
            <w:tcW w:w="1033" w:type="dxa"/>
            <w:shd w:val="clear" w:color="auto" w:fill="FFFFFF" w:themeFill="background1"/>
          </w:tcPr>
          <w:p w14:paraId="74F65BCB" w14:textId="77777777" w:rsidR="0036310A" w:rsidRPr="004C5229" w:rsidRDefault="0036310A" w:rsidP="0010155C">
            <w:pPr>
              <w:jc w:val="center"/>
              <w:rPr>
                <w:sz w:val="24"/>
                <w:szCs w:val="24"/>
              </w:rPr>
            </w:pPr>
          </w:p>
        </w:tc>
        <w:tc>
          <w:tcPr>
            <w:tcW w:w="1517" w:type="dxa"/>
            <w:shd w:val="clear" w:color="auto" w:fill="FFFFFF" w:themeFill="background1"/>
          </w:tcPr>
          <w:p w14:paraId="2A2C6E96" w14:textId="77777777" w:rsidR="0036310A" w:rsidRPr="004C5229" w:rsidRDefault="0036310A" w:rsidP="0010155C">
            <w:pPr>
              <w:jc w:val="center"/>
              <w:rPr>
                <w:sz w:val="24"/>
                <w:szCs w:val="24"/>
              </w:rPr>
            </w:pPr>
          </w:p>
        </w:tc>
        <w:tc>
          <w:tcPr>
            <w:tcW w:w="1166" w:type="dxa"/>
            <w:shd w:val="clear" w:color="auto" w:fill="FFFFFF" w:themeFill="background1"/>
          </w:tcPr>
          <w:p w14:paraId="059B4371" w14:textId="77777777" w:rsidR="0036310A" w:rsidRPr="004C5229" w:rsidRDefault="0036310A" w:rsidP="0010155C">
            <w:pPr>
              <w:jc w:val="center"/>
              <w:rPr>
                <w:sz w:val="24"/>
                <w:szCs w:val="24"/>
              </w:rPr>
            </w:pPr>
          </w:p>
        </w:tc>
        <w:tc>
          <w:tcPr>
            <w:tcW w:w="1284" w:type="dxa"/>
            <w:shd w:val="clear" w:color="auto" w:fill="FFFFFF" w:themeFill="background1"/>
          </w:tcPr>
          <w:p w14:paraId="3076FC73" w14:textId="77777777" w:rsidR="0036310A" w:rsidRPr="004C5229" w:rsidRDefault="0036310A" w:rsidP="0010155C">
            <w:pPr>
              <w:jc w:val="center"/>
              <w:rPr>
                <w:sz w:val="24"/>
                <w:szCs w:val="24"/>
              </w:rPr>
            </w:pPr>
          </w:p>
        </w:tc>
        <w:tc>
          <w:tcPr>
            <w:tcW w:w="1344" w:type="dxa"/>
            <w:shd w:val="clear" w:color="auto" w:fill="FFFFFF" w:themeFill="background1"/>
          </w:tcPr>
          <w:p w14:paraId="5FBF9CAB" w14:textId="77777777" w:rsidR="0036310A" w:rsidRPr="004C5229" w:rsidRDefault="0036310A" w:rsidP="0010155C">
            <w:pPr>
              <w:jc w:val="center"/>
              <w:rPr>
                <w:sz w:val="24"/>
                <w:szCs w:val="24"/>
              </w:rPr>
            </w:pPr>
          </w:p>
        </w:tc>
        <w:tc>
          <w:tcPr>
            <w:tcW w:w="884" w:type="dxa"/>
            <w:shd w:val="clear" w:color="auto" w:fill="FFFFFF" w:themeFill="background1"/>
          </w:tcPr>
          <w:p w14:paraId="54EA449B" w14:textId="77777777" w:rsidR="0036310A" w:rsidRPr="004C5229" w:rsidRDefault="0036310A" w:rsidP="0010155C">
            <w:pPr>
              <w:jc w:val="center"/>
              <w:rPr>
                <w:sz w:val="24"/>
                <w:szCs w:val="24"/>
              </w:rPr>
            </w:pPr>
          </w:p>
        </w:tc>
      </w:tr>
      <w:tr w:rsidR="0036310A" w:rsidRPr="004C5229" w14:paraId="4D627F73" w14:textId="77777777" w:rsidTr="00E37823">
        <w:tc>
          <w:tcPr>
            <w:tcW w:w="568" w:type="dxa"/>
            <w:shd w:val="clear" w:color="auto" w:fill="FFFFFF" w:themeFill="background1"/>
          </w:tcPr>
          <w:p w14:paraId="2EBC264E" w14:textId="77777777" w:rsidR="0036310A" w:rsidRPr="004C5229" w:rsidRDefault="0036310A" w:rsidP="0010155C">
            <w:pPr>
              <w:jc w:val="center"/>
              <w:rPr>
                <w:sz w:val="24"/>
                <w:szCs w:val="24"/>
              </w:rPr>
            </w:pPr>
            <w:r w:rsidRPr="004C5229">
              <w:rPr>
                <w:sz w:val="24"/>
                <w:szCs w:val="24"/>
              </w:rPr>
              <w:t>8.</w:t>
            </w:r>
          </w:p>
        </w:tc>
        <w:tc>
          <w:tcPr>
            <w:tcW w:w="2017" w:type="dxa"/>
            <w:shd w:val="clear" w:color="auto" w:fill="FFFFFF" w:themeFill="background1"/>
          </w:tcPr>
          <w:p w14:paraId="03164C57" w14:textId="77777777" w:rsidR="0036310A" w:rsidRPr="004C5229" w:rsidRDefault="0036310A" w:rsidP="0010155C">
            <w:pPr>
              <w:jc w:val="both"/>
              <w:rPr>
                <w:sz w:val="24"/>
                <w:szCs w:val="24"/>
              </w:rPr>
            </w:pPr>
            <w:r w:rsidRPr="004C5229">
              <w:rPr>
                <w:sz w:val="24"/>
                <w:szCs w:val="24"/>
                <w:lang w:bidi="ar"/>
              </w:rPr>
              <w:t>Ақпараттық жүйелерді енгізу, сүйемелдеу, қауіпсіздік функцияларын орындайтын бөлімшесі</w:t>
            </w:r>
          </w:p>
        </w:tc>
        <w:tc>
          <w:tcPr>
            <w:tcW w:w="786" w:type="dxa"/>
            <w:shd w:val="clear" w:color="auto" w:fill="FFFFFF" w:themeFill="background1"/>
          </w:tcPr>
          <w:p w14:paraId="097B5C75" w14:textId="77777777" w:rsidR="0036310A" w:rsidRPr="004C5229" w:rsidRDefault="0036310A" w:rsidP="0010155C">
            <w:pPr>
              <w:jc w:val="center"/>
              <w:rPr>
                <w:sz w:val="24"/>
                <w:szCs w:val="24"/>
              </w:rPr>
            </w:pPr>
          </w:p>
        </w:tc>
        <w:tc>
          <w:tcPr>
            <w:tcW w:w="1198" w:type="dxa"/>
            <w:shd w:val="clear" w:color="auto" w:fill="FFFFFF" w:themeFill="background1"/>
          </w:tcPr>
          <w:p w14:paraId="5C96A67B" w14:textId="77777777" w:rsidR="0036310A" w:rsidRPr="004C5229" w:rsidRDefault="0036310A" w:rsidP="0010155C">
            <w:pPr>
              <w:jc w:val="center"/>
              <w:rPr>
                <w:sz w:val="24"/>
                <w:szCs w:val="24"/>
              </w:rPr>
            </w:pPr>
          </w:p>
        </w:tc>
        <w:tc>
          <w:tcPr>
            <w:tcW w:w="1636" w:type="dxa"/>
            <w:shd w:val="clear" w:color="auto" w:fill="FFFFFF" w:themeFill="background1"/>
          </w:tcPr>
          <w:p w14:paraId="1A7DB370" w14:textId="77777777" w:rsidR="0036310A" w:rsidRPr="004C5229" w:rsidRDefault="0036310A" w:rsidP="0010155C">
            <w:pPr>
              <w:jc w:val="center"/>
              <w:rPr>
                <w:sz w:val="24"/>
                <w:szCs w:val="24"/>
              </w:rPr>
            </w:pPr>
          </w:p>
        </w:tc>
        <w:tc>
          <w:tcPr>
            <w:tcW w:w="1033" w:type="dxa"/>
            <w:shd w:val="clear" w:color="auto" w:fill="FFFFFF" w:themeFill="background1"/>
          </w:tcPr>
          <w:p w14:paraId="6359966B" w14:textId="77777777" w:rsidR="0036310A" w:rsidRPr="004C5229" w:rsidRDefault="0036310A" w:rsidP="0010155C">
            <w:pPr>
              <w:jc w:val="center"/>
              <w:rPr>
                <w:sz w:val="24"/>
                <w:szCs w:val="24"/>
              </w:rPr>
            </w:pPr>
          </w:p>
        </w:tc>
        <w:tc>
          <w:tcPr>
            <w:tcW w:w="1517" w:type="dxa"/>
            <w:shd w:val="clear" w:color="auto" w:fill="FFFFFF" w:themeFill="background1"/>
          </w:tcPr>
          <w:p w14:paraId="7EEC72B0" w14:textId="77777777" w:rsidR="0036310A" w:rsidRPr="004C5229" w:rsidRDefault="0036310A" w:rsidP="0010155C">
            <w:pPr>
              <w:jc w:val="center"/>
              <w:rPr>
                <w:sz w:val="24"/>
                <w:szCs w:val="24"/>
              </w:rPr>
            </w:pPr>
          </w:p>
        </w:tc>
        <w:tc>
          <w:tcPr>
            <w:tcW w:w="1166" w:type="dxa"/>
            <w:shd w:val="clear" w:color="auto" w:fill="FFFFFF" w:themeFill="background1"/>
          </w:tcPr>
          <w:p w14:paraId="4FF8D8C0" w14:textId="77777777" w:rsidR="0036310A" w:rsidRPr="004C5229" w:rsidRDefault="0036310A" w:rsidP="0010155C">
            <w:pPr>
              <w:jc w:val="center"/>
              <w:rPr>
                <w:sz w:val="24"/>
                <w:szCs w:val="24"/>
              </w:rPr>
            </w:pPr>
          </w:p>
        </w:tc>
        <w:tc>
          <w:tcPr>
            <w:tcW w:w="1284" w:type="dxa"/>
            <w:shd w:val="clear" w:color="auto" w:fill="FFFFFF" w:themeFill="background1"/>
          </w:tcPr>
          <w:p w14:paraId="18A01FAF" w14:textId="77777777" w:rsidR="0036310A" w:rsidRPr="004C5229" w:rsidRDefault="0036310A" w:rsidP="0010155C">
            <w:pPr>
              <w:jc w:val="center"/>
              <w:rPr>
                <w:sz w:val="24"/>
                <w:szCs w:val="24"/>
              </w:rPr>
            </w:pPr>
          </w:p>
        </w:tc>
        <w:tc>
          <w:tcPr>
            <w:tcW w:w="1344" w:type="dxa"/>
            <w:shd w:val="clear" w:color="auto" w:fill="FFFFFF" w:themeFill="background1"/>
          </w:tcPr>
          <w:p w14:paraId="51EC3F8F" w14:textId="77777777" w:rsidR="0036310A" w:rsidRPr="004C5229" w:rsidRDefault="0036310A" w:rsidP="0010155C">
            <w:pPr>
              <w:jc w:val="center"/>
              <w:rPr>
                <w:sz w:val="24"/>
                <w:szCs w:val="24"/>
              </w:rPr>
            </w:pPr>
          </w:p>
        </w:tc>
        <w:tc>
          <w:tcPr>
            <w:tcW w:w="884" w:type="dxa"/>
            <w:shd w:val="clear" w:color="auto" w:fill="FFFFFF" w:themeFill="background1"/>
          </w:tcPr>
          <w:p w14:paraId="6F4F399F" w14:textId="77777777" w:rsidR="0036310A" w:rsidRPr="004C5229" w:rsidRDefault="0036310A" w:rsidP="0010155C">
            <w:pPr>
              <w:jc w:val="center"/>
              <w:rPr>
                <w:sz w:val="24"/>
                <w:szCs w:val="24"/>
              </w:rPr>
            </w:pPr>
          </w:p>
        </w:tc>
      </w:tr>
      <w:tr w:rsidR="0036310A" w:rsidRPr="004C5229" w14:paraId="5A3BDEA7" w14:textId="77777777" w:rsidTr="00E37823">
        <w:tc>
          <w:tcPr>
            <w:tcW w:w="568" w:type="dxa"/>
            <w:shd w:val="clear" w:color="auto" w:fill="FFFFFF" w:themeFill="background1"/>
          </w:tcPr>
          <w:p w14:paraId="56C02DD3" w14:textId="77777777" w:rsidR="0036310A" w:rsidRPr="004C5229" w:rsidRDefault="0036310A" w:rsidP="0010155C">
            <w:pPr>
              <w:jc w:val="center"/>
              <w:rPr>
                <w:sz w:val="24"/>
                <w:szCs w:val="24"/>
              </w:rPr>
            </w:pPr>
            <w:r w:rsidRPr="004C5229">
              <w:rPr>
                <w:sz w:val="24"/>
                <w:szCs w:val="24"/>
              </w:rPr>
              <w:t>9.</w:t>
            </w:r>
          </w:p>
        </w:tc>
        <w:tc>
          <w:tcPr>
            <w:tcW w:w="2017" w:type="dxa"/>
            <w:shd w:val="clear" w:color="auto" w:fill="FFFFFF" w:themeFill="background1"/>
          </w:tcPr>
          <w:p w14:paraId="25AAE9B2" w14:textId="77777777" w:rsidR="0036310A" w:rsidRPr="004C5229" w:rsidRDefault="00056919" w:rsidP="0010155C">
            <w:pPr>
              <w:jc w:val="both"/>
              <w:rPr>
                <w:sz w:val="24"/>
                <w:szCs w:val="24"/>
              </w:rPr>
            </w:pPr>
            <w:r w:rsidRPr="004C5229">
              <w:rPr>
                <w:sz w:val="24"/>
                <w:szCs w:val="24"/>
                <w:lang w:val="ru-RU" w:bidi="ar"/>
              </w:rPr>
              <w:t>Салық</w:t>
            </w:r>
            <w:r w:rsidRPr="004C5229">
              <w:rPr>
                <w:sz w:val="24"/>
                <w:szCs w:val="24"/>
                <w:lang w:bidi="ar"/>
              </w:rPr>
              <w:t xml:space="preserve"> </w:t>
            </w:r>
            <w:r w:rsidRPr="004C5229">
              <w:rPr>
                <w:sz w:val="24"/>
                <w:szCs w:val="24"/>
                <w:lang w:val="ru-RU" w:bidi="ar"/>
              </w:rPr>
              <w:t>салу</w:t>
            </w:r>
            <w:r w:rsidRPr="004C5229">
              <w:rPr>
                <w:sz w:val="24"/>
                <w:szCs w:val="24"/>
                <w:lang w:bidi="ar"/>
              </w:rPr>
              <w:t xml:space="preserve"> </w:t>
            </w:r>
            <w:r w:rsidRPr="004C5229">
              <w:rPr>
                <w:sz w:val="24"/>
                <w:szCs w:val="24"/>
                <w:lang w:val="ru-RU" w:bidi="ar"/>
              </w:rPr>
              <w:t>саласында</w:t>
            </w:r>
            <w:r w:rsidRPr="004C5229">
              <w:rPr>
                <w:sz w:val="24"/>
                <w:szCs w:val="24"/>
                <w:lang w:bidi="ar"/>
              </w:rPr>
              <w:t xml:space="preserve"> </w:t>
            </w:r>
            <w:r w:rsidRPr="004C5229">
              <w:rPr>
                <w:sz w:val="24"/>
                <w:szCs w:val="24"/>
                <w:lang w:val="ru-RU" w:bidi="ar"/>
              </w:rPr>
              <w:t>тәуекелдерді</w:t>
            </w:r>
            <w:r w:rsidRPr="004C5229">
              <w:rPr>
                <w:sz w:val="24"/>
                <w:szCs w:val="24"/>
                <w:lang w:bidi="ar"/>
              </w:rPr>
              <w:t xml:space="preserve"> </w:t>
            </w:r>
            <w:r w:rsidRPr="004C5229">
              <w:rPr>
                <w:sz w:val="24"/>
                <w:szCs w:val="24"/>
                <w:lang w:val="ru-RU" w:bidi="ar"/>
              </w:rPr>
              <w:t>және</w:t>
            </w:r>
            <w:r w:rsidRPr="004C5229">
              <w:rPr>
                <w:sz w:val="24"/>
                <w:szCs w:val="24"/>
                <w:lang w:bidi="ar"/>
              </w:rPr>
              <w:t xml:space="preserve"> </w:t>
            </w:r>
            <w:r w:rsidRPr="004C5229">
              <w:rPr>
                <w:sz w:val="24"/>
                <w:szCs w:val="24"/>
                <w:lang w:val="ru-RU" w:bidi="ar"/>
              </w:rPr>
              <w:t>ішкі</w:t>
            </w:r>
            <w:r w:rsidRPr="004C5229">
              <w:rPr>
                <w:sz w:val="24"/>
                <w:szCs w:val="24"/>
                <w:lang w:bidi="ar"/>
              </w:rPr>
              <w:t xml:space="preserve"> </w:t>
            </w:r>
            <w:r w:rsidRPr="004C5229">
              <w:rPr>
                <w:sz w:val="24"/>
                <w:szCs w:val="24"/>
                <w:lang w:val="ru-RU" w:bidi="ar"/>
              </w:rPr>
              <w:t>бақылауды</w:t>
            </w:r>
            <w:r w:rsidRPr="004C5229">
              <w:rPr>
                <w:sz w:val="24"/>
                <w:szCs w:val="24"/>
                <w:lang w:bidi="ar"/>
              </w:rPr>
              <w:t xml:space="preserve"> </w:t>
            </w:r>
            <w:r w:rsidRPr="004C5229">
              <w:rPr>
                <w:sz w:val="24"/>
                <w:szCs w:val="24"/>
                <w:lang w:val="ru-RU" w:bidi="ar"/>
              </w:rPr>
              <w:t>басқару</w:t>
            </w:r>
            <w:r w:rsidRPr="004C5229">
              <w:rPr>
                <w:sz w:val="24"/>
                <w:szCs w:val="24"/>
                <w:lang w:bidi="ar"/>
              </w:rPr>
              <w:t xml:space="preserve"> </w:t>
            </w:r>
            <w:r w:rsidRPr="004C5229">
              <w:rPr>
                <w:sz w:val="24"/>
                <w:szCs w:val="24"/>
                <w:lang w:val="ru-RU" w:bidi="ar"/>
              </w:rPr>
              <w:t>функцияларын</w:t>
            </w:r>
            <w:r w:rsidRPr="004C5229">
              <w:rPr>
                <w:sz w:val="24"/>
                <w:szCs w:val="24"/>
                <w:lang w:bidi="ar"/>
              </w:rPr>
              <w:t xml:space="preserve"> </w:t>
            </w:r>
            <w:r w:rsidRPr="004C5229">
              <w:rPr>
                <w:sz w:val="24"/>
                <w:szCs w:val="24"/>
                <w:lang w:val="ru-RU" w:bidi="ar"/>
              </w:rPr>
              <w:t>орындайтын</w:t>
            </w:r>
            <w:r w:rsidRPr="004C5229">
              <w:rPr>
                <w:sz w:val="24"/>
                <w:szCs w:val="24"/>
                <w:lang w:bidi="ar"/>
              </w:rPr>
              <w:t xml:space="preserve"> </w:t>
            </w:r>
            <w:r w:rsidRPr="004C5229">
              <w:rPr>
                <w:sz w:val="24"/>
                <w:szCs w:val="24"/>
                <w:lang w:val="ru-RU" w:bidi="ar"/>
              </w:rPr>
              <w:t>б</w:t>
            </w:r>
            <w:r w:rsidR="0036310A" w:rsidRPr="004C5229">
              <w:rPr>
                <w:sz w:val="24"/>
                <w:szCs w:val="24"/>
                <w:lang w:val="ru-RU" w:bidi="ar"/>
              </w:rPr>
              <w:t>асқа</w:t>
            </w:r>
            <w:r w:rsidR="0036310A" w:rsidRPr="004C5229">
              <w:rPr>
                <w:sz w:val="24"/>
                <w:szCs w:val="24"/>
                <w:lang w:bidi="ar"/>
              </w:rPr>
              <w:t xml:space="preserve"> </w:t>
            </w:r>
            <w:r w:rsidR="0036310A" w:rsidRPr="004C5229">
              <w:rPr>
                <w:sz w:val="24"/>
                <w:szCs w:val="24"/>
                <w:lang w:val="ru-RU" w:bidi="ar"/>
              </w:rPr>
              <w:t>бөлімшелер</w:t>
            </w:r>
          </w:p>
        </w:tc>
        <w:tc>
          <w:tcPr>
            <w:tcW w:w="786" w:type="dxa"/>
            <w:shd w:val="clear" w:color="auto" w:fill="FFFFFF" w:themeFill="background1"/>
          </w:tcPr>
          <w:p w14:paraId="28D416AD" w14:textId="77777777" w:rsidR="0036310A" w:rsidRPr="004C5229" w:rsidRDefault="0036310A" w:rsidP="0010155C">
            <w:pPr>
              <w:jc w:val="center"/>
              <w:rPr>
                <w:sz w:val="24"/>
                <w:szCs w:val="24"/>
              </w:rPr>
            </w:pPr>
          </w:p>
        </w:tc>
        <w:tc>
          <w:tcPr>
            <w:tcW w:w="1198" w:type="dxa"/>
            <w:shd w:val="clear" w:color="auto" w:fill="FFFFFF" w:themeFill="background1"/>
          </w:tcPr>
          <w:p w14:paraId="6B76A97C" w14:textId="77777777" w:rsidR="0036310A" w:rsidRPr="004C5229" w:rsidRDefault="0036310A" w:rsidP="0010155C">
            <w:pPr>
              <w:jc w:val="center"/>
              <w:rPr>
                <w:sz w:val="24"/>
                <w:szCs w:val="24"/>
              </w:rPr>
            </w:pPr>
          </w:p>
        </w:tc>
        <w:tc>
          <w:tcPr>
            <w:tcW w:w="1636" w:type="dxa"/>
            <w:shd w:val="clear" w:color="auto" w:fill="FFFFFF" w:themeFill="background1"/>
          </w:tcPr>
          <w:p w14:paraId="4250F48E" w14:textId="77777777" w:rsidR="0036310A" w:rsidRPr="004C5229" w:rsidRDefault="0036310A" w:rsidP="0010155C">
            <w:pPr>
              <w:jc w:val="center"/>
              <w:rPr>
                <w:sz w:val="24"/>
                <w:szCs w:val="24"/>
              </w:rPr>
            </w:pPr>
          </w:p>
        </w:tc>
        <w:tc>
          <w:tcPr>
            <w:tcW w:w="1033" w:type="dxa"/>
            <w:shd w:val="clear" w:color="auto" w:fill="FFFFFF" w:themeFill="background1"/>
          </w:tcPr>
          <w:p w14:paraId="36C2C4D4" w14:textId="77777777" w:rsidR="0036310A" w:rsidRPr="004C5229" w:rsidRDefault="0036310A" w:rsidP="0010155C">
            <w:pPr>
              <w:jc w:val="center"/>
              <w:rPr>
                <w:sz w:val="24"/>
                <w:szCs w:val="24"/>
              </w:rPr>
            </w:pPr>
          </w:p>
        </w:tc>
        <w:tc>
          <w:tcPr>
            <w:tcW w:w="1517" w:type="dxa"/>
            <w:shd w:val="clear" w:color="auto" w:fill="FFFFFF" w:themeFill="background1"/>
          </w:tcPr>
          <w:p w14:paraId="6905B94D" w14:textId="77777777" w:rsidR="0036310A" w:rsidRPr="004C5229" w:rsidRDefault="0036310A" w:rsidP="0010155C">
            <w:pPr>
              <w:jc w:val="center"/>
              <w:rPr>
                <w:sz w:val="24"/>
                <w:szCs w:val="24"/>
              </w:rPr>
            </w:pPr>
          </w:p>
        </w:tc>
        <w:tc>
          <w:tcPr>
            <w:tcW w:w="1166" w:type="dxa"/>
            <w:shd w:val="clear" w:color="auto" w:fill="FFFFFF" w:themeFill="background1"/>
          </w:tcPr>
          <w:p w14:paraId="1BA2B955" w14:textId="77777777" w:rsidR="0036310A" w:rsidRPr="004C5229" w:rsidRDefault="0036310A" w:rsidP="0010155C">
            <w:pPr>
              <w:jc w:val="center"/>
              <w:rPr>
                <w:sz w:val="24"/>
                <w:szCs w:val="24"/>
              </w:rPr>
            </w:pPr>
          </w:p>
        </w:tc>
        <w:tc>
          <w:tcPr>
            <w:tcW w:w="1284" w:type="dxa"/>
            <w:shd w:val="clear" w:color="auto" w:fill="FFFFFF" w:themeFill="background1"/>
          </w:tcPr>
          <w:p w14:paraId="4CACBD1B" w14:textId="77777777" w:rsidR="0036310A" w:rsidRPr="004C5229" w:rsidRDefault="0036310A" w:rsidP="0010155C">
            <w:pPr>
              <w:jc w:val="center"/>
              <w:rPr>
                <w:sz w:val="24"/>
                <w:szCs w:val="24"/>
              </w:rPr>
            </w:pPr>
          </w:p>
        </w:tc>
        <w:tc>
          <w:tcPr>
            <w:tcW w:w="1344" w:type="dxa"/>
            <w:shd w:val="clear" w:color="auto" w:fill="FFFFFF" w:themeFill="background1"/>
          </w:tcPr>
          <w:p w14:paraId="19DF9CBD" w14:textId="77777777" w:rsidR="0036310A" w:rsidRPr="004C5229" w:rsidRDefault="0036310A" w:rsidP="0010155C">
            <w:pPr>
              <w:jc w:val="center"/>
              <w:rPr>
                <w:sz w:val="24"/>
                <w:szCs w:val="24"/>
              </w:rPr>
            </w:pPr>
          </w:p>
        </w:tc>
        <w:tc>
          <w:tcPr>
            <w:tcW w:w="884" w:type="dxa"/>
            <w:shd w:val="clear" w:color="auto" w:fill="FFFFFF" w:themeFill="background1"/>
          </w:tcPr>
          <w:p w14:paraId="328CAFAA" w14:textId="77777777" w:rsidR="0036310A" w:rsidRPr="004C5229" w:rsidRDefault="0036310A" w:rsidP="0010155C">
            <w:pPr>
              <w:jc w:val="center"/>
              <w:rPr>
                <w:sz w:val="24"/>
                <w:szCs w:val="24"/>
              </w:rPr>
            </w:pPr>
          </w:p>
        </w:tc>
      </w:tr>
    </w:tbl>
    <w:p w14:paraId="45D99AF6" w14:textId="77777777" w:rsidR="0036310A" w:rsidRPr="004C5229" w:rsidRDefault="0036310A" w:rsidP="0010155C">
      <w:pPr>
        <w:ind w:left="743"/>
        <w:jc w:val="both"/>
        <w:rPr>
          <w:rFonts w:ascii="Times New Roman" w:hAnsi="Times New Roman" w:cs="Times New Roman"/>
          <w:color w:val="000000"/>
          <w:sz w:val="28"/>
          <w:szCs w:val="28"/>
        </w:rPr>
      </w:pPr>
    </w:p>
    <w:p w14:paraId="481AB798" w14:textId="77777777" w:rsidR="0036310A" w:rsidRPr="004C5229" w:rsidRDefault="00484B11" w:rsidP="0010155C">
      <w:pPr>
        <w:spacing w:after="0" w:line="240" w:lineRule="auto"/>
        <w:ind w:left="743"/>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lang w:val="kk-KZ"/>
        </w:rPr>
        <w:t>Нысанға е</w:t>
      </w:r>
      <w:r w:rsidR="0036310A" w:rsidRPr="004C5229">
        <w:rPr>
          <w:rFonts w:ascii="Times New Roman" w:hAnsi="Times New Roman" w:cs="Times New Roman"/>
          <w:color w:val="000000"/>
          <w:sz w:val="24"/>
          <w:szCs w:val="24"/>
          <w:lang w:val="kk-KZ"/>
        </w:rPr>
        <w:t>скертпе</w:t>
      </w:r>
      <w:r w:rsidR="0036310A" w:rsidRPr="004C5229">
        <w:rPr>
          <w:rFonts w:ascii="Times New Roman" w:hAnsi="Times New Roman" w:cs="Times New Roman"/>
          <w:color w:val="000000"/>
          <w:sz w:val="24"/>
          <w:szCs w:val="24"/>
        </w:rPr>
        <w:t>:</w:t>
      </w:r>
    </w:p>
    <w:p w14:paraId="44020F18" w14:textId="77777777" w:rsidR="0036310A" w:rsidRPr="004C5229" w:rsidRDefault="0036310A" w:rsidP="0010155C">
      <w:pPr>
        <w:tabs>
          <w:tab w:val="left" w:pos="1985"/>
        </w:tabs>
        <w:spacing w:after="0" w:line="240" w:lineRule="auto"/>
        <w:ind w:firstLine="743"/>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rPr>
        <w:t>«</w:t>
      </w:r>
      <w:r w:rsidRPr="004C5229">
        <w:rPr>
          <w:rFonts w:ascii="Times New Roman" w:hAnsi="Times New Roman" w:cs="Times New Roman"/>
          <w:color w:val="000000"/>
          <w:sz w:val="24"/>
          <w:szCs w:val="24"/>
          <w:lang w:val="kk-KZ"/>
        </w:rPr>
        <w:t>№</w:t>
      </w:r>
      <w:r w:rsidRPr="004C5229">
        <w:rPr>
          <w:rFonts w:ascii="Times New Roman" w:hAnsi="Times New Roman" w:cs="Times New Roman"/>
          <w:color w:val="000000"/>
          <w:sz w:val="24"/>
          <w:szCs w:val="24"/>
        </w:rPr>
        <w:t xml:space="preserve">» </w:t>
      </w:r>
      <w:r w:rsidRPr="004C5229">
        <w:rPr>
          <w:rFonts w:ascii="Times New Roman" w:hAnsi="Times New Roman" w:cs="Times New Roman"/>
          <w:color w:val="000000"/>
          <w:sz w:val="24"/>
          <w:szCs w:val="24"/>
          <w:lang w:val="kk-KZ"/>
        </w:rPr>
        <w:t xml:space="preserve">деген </w:t>
      </w:r>
      <w:r w:rsidRPr="004C5229">
        <w:rPr>
          <w:rFonts w:ascii="Times New Roman" w:hAnsi="Times New Roman" w:cs="Times New Roman"/>
          <w:color w:val="000000"/>
          <w:sz w:val="24"/>
          <w:szCs w:val="24"/>
        </w:rPr>
        <w:t>1</w:t>
      </w:r>
      <w:r w:rsidRPr="004C5229">
        <w:rPr>
          <w:rFonts w:ascii="Times New Roman" w:hAnsi="Times New Roman" w:cs="Times New Roman"/>
          <w:color w:val="000000"/>
          <w:sz w:val="24"/>
          <w:szCs w:val="24"/>
          <w:lang w:val="kk-KZ"/>
        </w:rPr>
        <w:t xml:space="preserve">-бағанда </w:t>
      </w:r>
      <w:r w:rsidRPr="004C5229">
        <w:rPr>
          <w:rStyle w:val="anegp0gi0b9av8jahpyh"/>
          <w:rFonts w:ascii="Times New Roman" w:eastAsia="SimSun" w:hAnsi="Times New Roman" w:cs="Times New Roman"/>
          <w:sz w:val="24"/>
          <w:szCs w:val="24"/>
        </w:rPr>
        <w:t>кестеде</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жазбаның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реттік</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нөмірі</w:t>
      </w:r>
      <w:r w:rsidRPr="004C5229">
        <w:rPr>
          <w:rFonts w:ascii="Times New Roman" w:eastAsia="SimSun" w:hAnsi="Times New Roman" w:cs="Times New Roman"/>
          <w:sz w:val="24"/>
          <w:szCs w:val="24"/>
        </w:rPr>
        <w:t xml:space="preserve"> көрсетіледі</w:t>
      </w:r>
      <w:r w:rsidRPr="004C5229">
        <w:rPr>
          <w:rFonts w:ascii="Times New Roman" w:hAnsi="Times New Roman" w:cs="Times New Roman"/>
          <w:color w:val="000000"/>
          <w:sz w:val="24"/>
          <w:szCs w:val="24"/>
        </w:rPr>
        <w:t>;</w:t>
      </w:r>
    </w:p>
    <w:p w14:paraId="1E09F37F" w14:textId="77777777" w:rsidR="0036310A" w:rsidRPr="004C5229" w:rsidRDefault="0036310A" w:rsidP="0010155C">
      <w:pPr>
        <w:tabs>
          <w:tab w:val="left" w:pos="1985"/>
        </w:tabs>
        <w:spacing w:after="0" w:line="240" w:lineRule="auto"/>
        <w:ind w:firstLine="743"/>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rPr>
        <w:t>«</w:t>
      </w:r>
      <w:r w:rsidRPr="004C5229">
        <w:rPr>
          <w:rStyle w:val="anegp0gi0b9av8jahpyh"/>
          <w:rFonts w:ascii="Times New Roman" w:eastAsia="SimSun" w:hAnsi="Times New Roman" w:cs="Times New Roman"/>
          <w:color w:val="000000" w:themeColor="text1"/>
          <w:sz w:val="24"/>
          <w:szCs w:val="24"/>
        </w:rPr>
        <w:t>Бөлімше</w:t>
      </w:r>
      <w:r w:rsidRPr="004C5229">
        <w:rPr>
          <w:rFonts w:ascii="Times New Roman" w:eastAsia="SimSun" w:hAnsi="Times New Roman" w:cs="Times New Roman"/>
          <w:color w:val="000000" w:themeColor="text1"/>
          <w:sz w:val="24"/>
          <w:szCs w:val="24"/>
        </w:rPr>
        <w:t xml:space="preserve"> </w:t>
      </w:r>
      <w:r w:rsidRPr="004C5229">
        <w:rPr>
          <w:rStyle w:val="anegp0gi0b9av8jahpyh"/>
          <w:rFonts w:ascii="Times New Roman" w:eastAsia="SimSun" w:hAnsi="Times New Roman" w:cs="Times New Roman"/>
          <w:color w:val="000000" w:themeColor="text1"/>
          <w:sz w:val="24"/>
          <w:szCs w:val="24"/>
        </w:rPr>
        <w:t>түрі</w:t>
      </w:r>
      <w:r w:rsidRPr="004C5229">
        <w:rPr>
          <w:rFonts w:ascii="Times New Roman" w:hAnsi="Times New Roman" w:cs="Times New Roman"/>
          <w:color w:val="000000"/>
          <w:sz w:val="24"/>
          <w:szCs w:val="24"/>
        </w:rPr>
        <w:t xml:space="preserve">» </w:t>
      </w:r>
      <w:r w:rsidRPr="004C5229">
        <w:rPr>
          <w:rFonts w:ascii="Times New Roman" w:hAnsi="Times New Roman" w:cs="Times New Roman"/>
          <w:color w:val="000000"/>
          <w:sz w:val="24"/>
          <w:szCs w:val="24"/>
          <w:lang w:val="kk-KZ"/>
        </w:rPr>
        <w:t xml:space="preserve">деген 2-бағанда </w:t>
      </w:r>
      <w:r w:rsidRPr="004C5229">
        <w:rPr>
          <w:rStyle w:val="anegp0gi0b9av8jahpyh"/>
          <w:rFonts w:ascii="Times New Roman" w:eastAsia="SimSun" w:hAnsi="Times New Roman" w:cs="Times New Roman"/>
          <w:sz w:val="24"/>
          <w:szCs w:val="24"/>
        </w:rPr>
        <w:t>бөлімшелердің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түрі</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көрсетіл</w:t>
      </w:r>
      <w:r w:rsidRPr="004C5229">
        <w:rPr>
          <w:rStyle w:val="anegp0gi0b9av8jahpyh"/>
          <w:rFonts w:ascii="Times New Roman" w:eastAsia="SimSun" w:hAnsi="Times New Roman" w:cs="Times New Roman"/>
          <w:sz w:val="24"/>
          <w:szCs w:val="24"/>
          <w:lang w:val="kk-KZ"/>
        </w:rPr>
        <w:t>еді</w:t>
      </w:r>
      <w:r w:rsidRPr="004C5229">
        <w:rPr>
          <w:rFonts w:ascii="Times New Roman" w:eastAsia="SimSun" w:hAnsi="Times New Roman" w:cs="Times New Roman"/>
          <w:sz w:val="24"/>
          <w:szCs w:val="24"/>
        </w:rPr>
        <w:t>;</w:t>
      </w:r>
    </w:p>
    <w:p w14:paraId="7ECF1890" w14:textId="77777777" w:rsidR="0036310A" w:rsidRPr="004C5229" w:rsidRDefault="0036310A" w:rsidP="0010155C">
      <w:pPr>
        <w:tabs>
          <w:tab w:val="left" w:pos="1985"/>
        </w:tabs>
        <w:spacing w:after="0" w:line="240" w:lineRule="auto"/>
        <w:ind w:firstLine="743"/>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rPr>
        <w:t>«</w:t>
      </w:r>
      <w:r w:rsidRPr="004C5229">
        <w:rPr>
          <w:rFonts w:ascii="Times New Roman" w:eastAsia="Calibri" w:hAnsi="Times New Roman" w:cs="Times New Roman"/>
          <w:color w:val="000000" w:themeColor="text1"/>
          <w:sz w:val="24"/>
          <w:szCs w:val="24"/>
          <w:lang w:val="ru" w:bidi="ar"/>
        </w:rPr>
        <w:t>Бөлімшенің</w:t>
      </w:r>
      <w:r w:rsidRPr="004C5229">
        <w:rPr>
          <w:rFonts w:ascii="Times New Roman" w:eastAsia="Calibri" w:hAnsi="Times New Roman" w:cs="Times New Roman"/>
          <w:color w:val="000000" w:themeColor="text1"/>
          <w:sz w:val="24"/>
          <w:szCs w:val="24"/>
          <w:lang w:bidi="ar"/>
        </w:rPr>
        <w:t xml:space="preserve"> </w:t>
      </w:r>
      <w:r w:rsidRPr="004C5229">
        <w:rPr>
          <w:rFonts w:ascii="Times New Roman" w:eastAsia="Calibri" w:hAnsi="Times New Roman" w:cs="Times New Roman"/>
          <w:color w:val="000000" w:themeColor="text1"/>
          <w:sz w:val="24"/>
          <w:szCs w:val="24"/>
          <w:lang w:val="ru" w:bidi="ar"/>
        </w:rPr>
        <w:t>болуы</w:t>
      </w:r>
      <w:r w:rsidRPr="004C5229">
        <w:rPr>
          <w:rFonts w:ascii="Times New Roman" w:eastAsia="Calibri" w:hAnsi="Times New Roman" w:cs="Times New Roman"/>
          <w:color w:val="000000" w:themeColor="text1"/>
          <w:sz w:val="24"/>
          <w:szCs w:val="24"/>
          <w:lang w:bidi="ar"/>
        </w:rPr>
        <w:t xml:space="preserve"> </w:t>
      </w:r>
      <w:r w:rsidRPr="004C5229">
        <w:rPr>
          <w:rFonts w:ascii="Times New Roman" w:eastAsia="SimSun" w:hAnsi="Times New Roman" w:cs="Times New Roman"/>
          <w:color w:val="000000" w:themeColor="text1"/>
          <w:sz w:val="24"/>
          <w:szCs w:val="24"/>
        </w:rPr>
        <w:t>(</w:t>
      </w:r>
      <w:r w:rsidRPr="004C5229">
        <w:rPr>
          <w:rFonts w:ascii="Times New Roman" w:eastAsia="SimSun" w:hAnsi="Times New Roman" w:cs="Times New Roman"/>
          <w:color w:val="000000" w:themeColor="text1"/>
          <w:sz w:val="24"/>
          <w:szCs w:val="24"/>
          <w:lang w:val="ru"/>
        </w:rPr>
        <w:t>иә</w:t>
      </w:r>
      <w:r w:rsidRPr="004C5229">
        <w:rPr>
          <w:rFonts w:ascii="Times New Roman" w:eastAsia="SimSun" w:hAnsi="Times New Roman" w:cs="Times New Roman"/>
          <w:color w:val="000000" w:themeColor="text1"/>
          <w:sz w:val="24"/>
          <w:szCs w:val="24"/>
        </w:rPr>
        <w:t xml:space="preserve"> /</w:t>
      </w:r>
      <w:r w:rsidRPr="004C5229">
        <w:rPr>
          <w:rFonts w:ascii="Times New Roman" w:eastAsia="SimSun" w:hAnsi="Times New Roman" w:cs="Times New Roman"/>
          <w:color w:val="000000" w:themeColor="text1"/>
          <w:sz w:val="24"/>
          <w:szCs w:val="24"/>
          <w:lang w:val="ru"/>
        </w:rPr>
        <w:t>жоқ</w:t>
      </w:r>
      <w:r w:rsidRPr="004C5229">
        <w:rPr>
          <w:rFonts w:ascii="Times New Roman" w:eastAsia="SimSun" w:hAnsi="Times New Roman" w:cs="Times New Roman"/>
          <w:color w:val="000000" w:themeColor="text1"/>
          <w:sz w:val="24"/>
          <w:szCs w:val="24"/>
        </w:rPr>
        <w:t>)</w:t>
      </w:r>
      <w:r w:rsidRPr="004C5229">
        <w:rPr>
          <w:rFonts w:ascii="Times New Roman" w:hAnsi="Times New Roman" w:cs="Times New Roman"/>
          <w:color w:val="000000"/>
          <w:sz w:val="24"/>
          <w:szCs w:val="24"/>
        </w:rPr>
        <w:t xml:space="preserve">» </w:t>
      </w:r>
      <w:r w:rsidRPr="004C5229">
        <w:rPr>
          <w:rFonts w:ascii="Times New Roman" w:hAnsi="Times New Roman" w:cs="Times New Roman"/>
          <w:color w:val="000000"/>
          <w:sz w:val="24"/>
          <w:szCs w:val="24"/>
          <w:lang w:val="kk-KZ"/>
        </w:rPr>
        <w:t xml:space="preserve">деген 3-бағанда </w:t>
      </w:r>
      <w:r w:rsidRPr="004C5229">
        <w:rPr>
          <w:rFonts w:ascii="Times New Roman" w:eastAsia="SimSun" w:hAnsi="Times New Roman" w:cs="Times New Roman"/>
          <w:sz w:val="24"/>
          <w:szCs w:val="24"/>
          <w:lang w:val="ru" w:eastAsia="ru" w:bidi="ar"/>
        </w:rPr>
        <w:t>салық</w:t>
      </w:r>
      <w:r w:rsidRPr="004C5229">
        <w:rPr>
          <w:rFonts w:ascii="Times New Roman" w:eastAsia="SimSun" w:hAnsi="Times New Roman" w:cs="Times New Roman"/>
          <w:sz w:val="24"/>
          <w:szCs w:val="24"/>
          <w:lang w:eastAsia="ru" w:bidi="ar"/>
        </w:rPr>
        <w:t xml:space="preserve"> </w:t>
      </w:r>
      <w:r w:rsidRPr="004C5229">
        <w:rPr>
          <w:rFonts w:ascii="Times New Roman" w:eastAsia="SimSun" w:hAnsi="Times New Roman" w:cs="Times New Roman"/>
          <w:sz w:val="24"/>
          <w:szCs w:val="24"/>
          <w:lang w:val="ru" w:eastAsia="ru" w:bidi="ar"/>
        </w:rPr>
        <w:t>төлеуші</w:t>
      </w:r>
      <w:r w:rsidRPr="004C5229">
        <w:rPr>
          <w:rFonts w:ascii="Times New Roman" w:eastAsia="SimSun" w:hAnsi="Times New Roman" w:cs="Times New Roman"/>
          <w:sz w:val="24"/>
          <w:szCs w:val="24"/>
          <w:lang w:eastAsia="ru" w:bidi="ar"/>
        </w:rPr>
        <w:t xml:space="preserve"> </w:t>
      </w:r>
      <w:r w:rsidRPr="004C5229">
        <w:rPr>
          <w:rFonts w:ascii="Times New Roman" w:eastAsia="SimSun" w:hAnsi="Times New Roman" w:cs="Times New Roman"/>
          <w:sz w:val="24"/>
          <w:szCs w:val="24"/>
        </w:rPr>
        <w:t>2-</w:t>
      </w:r>
      <w:r w:rsidRPr="004C5229">
        <w:rPr>
          <w:rFonts w:ascii="Times New Roman" w:eastAsia="SimSun" w:hAnsi="Times New Roman" w:cs="Times New Roman"/>
          <w:sz w:val="24"/>
          <w:szCs w:val="24"/>
          <w:lang w:val="ru"/>
        </w:rPr>
        <w:t>бағанда</w:t>
      </w:r>
      <w:r w:rsidRPr="004C5229">
        <w:rPr>
          <w:rFonts w:ascii="Times New Roman" w:eastAsia="SimSun" w:hAnsi="Times New Roman" w:cs="Times New Roman"/>
          <w:sz w:val="24"/>
          <w:szCs w:val="24"/>
        </w:rPr>
        <w:t xml:space="preserve"> </w:t>
      </w:r>
      <w:r w:rsidRPr="004C5229">
        <w:rPr>
          <w:rFonts w:ascii="Times New Roman" w:eastAsia="SimSun" w:hAnsi="Times New Roman" w:cs="Times New Roman"/>
          <w:sz w:val="24"/>
          <w:szCs w:val="24"/>
          <w:lang w:val="ru"/>
        </w:rPr>
        <w:t>көрсетілген</w:t>
      </w:r>
      <w:r w:rsidRPr="004C5229">
        <w:rPr>
          <w:rFonts w:ascii="Times New Roman" w:eastAsia="SimSun" w:hAnsi="Times New Roman" w:cs="Times New Roman"/>
          <w:sz w:val="24"/>
          <w:szCs w:val="24"/>
        </w:rPr>
        <w:t xml:space="preserve"> – «</w:t>
      </w:r>
      <w:r w:rsidRPr="004C5229">
        <w:rPr>
          <w:rFonts w:ascii="Times New Roman" w:eastAsia="SimSun" w:hAnsi="Times New Roman" w:cs="Times New Roman"/>
          <w:sz w:val="24"/>
          <w:szCs w:val="24"/>
          <w:lang w:val="ru"/>
        </w:rPr>
        <w:t>Иә</w:t>
      </w:r>
      <w:r w:rsidRPr="004C5229">
        <w:rPr>
          <w:rFonts w:ascii="Times New Roman" w:eastAsia="SimSun" w:hAnsi="Times New Roman" w:cs="Times New Roman"/>
          <w:sz w:val="24"/>
          <w:szCs w:val="24"/>
        </w:rPr>
        <w:t xml:space="preserve">», </w:t>
      </w:r>
      <w:r w:rsidRPr="004C5229">
        <w:rPr>
          <w:rFonts w:ascii="Times New Roman" w:eastAsia="SimSun" w:hAnsi="Times New Roman" w:cs="Times New Roman"/>
          <w:sz w:val="24"/>
          <w:szCs w:val="24"/>
          <w:lang w:val="ru"/>
        </w:rPr>
        <w:t>Жоқ</w:t>
      </w:r>
      <w:r w:rsidRPr="004C5229">
        <w:rPr>
          <w:rFonts w:ascii="Times New Roman" w:eastAsia="SimSun" w:hAnsi="Times New Roman" w:cs="Times New Roman"/>
          <w:sz w:val="24"/>
          <w:szCs w:val="24"/>
        </w:rPr>
        <w:t xml:space="preserve"> – «</w:t>
      </w:r>
      <w:r w:rsidRPr="004C5229">
        <w:rPr>
          <w:rFonts w:ascii="Times New Roman" w:eastAsia="SimSun" w:hAnsi="Times New Roman" w:cs="Times New Roman"/>
          <w:sz w:val="24"/>
          <w:szCs w:val="24"/>
          <w:lang w:val="ru"/>
        </w:rPr>
        <w:t>жоқ</w:t>
      </w:r>
      <w:r w:rsidRPr="004C5229">
        <w:rPr>
          <w:rFonts w:ascii="Times New Roman" w:eastAsia="SimSun" w:hAnsi="Times New Roman" w:cs="Times New Roman"/>
          <w:sz w:val="24"/>
          <w:szCs w:val="24"/>
        </w:rPr>
        <w:t xml:space="preserve">» </w:t>
      </w:r>
      <w:r w:rsidRPr="004C5229">
        <w:rPr>
          <w:rFonts w:ascii="Times New Roman" w:eastAsia="SimSun" w:hAnsi="Times New Roman" w:cs="Times New Roman"/>
          <w:sz w:val="24"/>
          <w:szCs w:val="24"/>
          <w:lang w:val="ru"/>
        </w:rPr>
        <w:t>болған</w:t>
      </w:r>
      <w:r w:rsidRPr="004C5229">
        <w:rPr>
          <w:rFonts w:ascii="Times New Roman" w:eastAsia="SimSun" w:hAnsi="Times New Roman" w:cs="Times New Roman"/>
          <w:sz w:val="24"/>
          <w:szCs w:val="24"/>
        </w:rPr>
        <w:t xml:space="preserve"> </w:t>
      </w:r>
      <w:r w:rsidRPr="004C5229">
        <w:rPr>
          <w:rFonts w:ascii="Times New Roman" w:eastAsia="SimSun" w:hAnsi="Times New Roman" w:cs="Times New Roman"/>
          <w:sz w:val="24"/>
          <w:szCs w:val="24"/>
          <w:lang w:val="ru"/>
        </w:rPr>
        <w:t>жағдайда</w:t>
      </w:r>
      <w:r w:rsidRPr="004C5229">
        <w:rPr>
          <w:rFonts w:ascii="Times New Roman" w:eastAsia="SimSun" w:hAnsi="Times New Roman" w:cs="Times New Roman"/>
          <w:sz w:val="24"/>
          <w:szCs w:val="24"/>
        </w:rPr>
        <w:t xml:space="preserve"> </w:t>
      </w:r>
      <w:r w:rsidRPr="004C5229">
        <w:rPr>
          <w:rFonts w:ascii="Times New Roman" w:eastAsia="SimSun" w:hAnsi="Times New Roman" w:cs="Times New Roman"/>
          <w:sz w:val="24"/>
          <w:szCs w:val="24"/>
          <w:lang w:val="ru"/>
        </w:rPr>
        <w:t>толтырады</w:t>
      </w:r>
      <w:r w:rsidRPr="004C5229">
        <w:rPr>
          <w:rFonts w:ascii="Times New Roman" w:eastAsia="SimSun" w:hAnsi="Times New Roman" w:cs="Times New Roman"/>
          <w:sz w:val="24"/>
          <w:szCs w:val="24"/>
        </w:rPr>
        <w:t>;</w:t>
      </w:r>
    </w:p>
    <w:p w14:paraId="69EE4CD0" w14:textId="77777777" w:rsidR="0036310A" w:rsidRPr="004C5229" w:rsidRDefault="0036310A" w:rsidP="0010155C">
      <w:pPr>
        <w:tabs>
          <w:tab w:val="left" w:pos="1985"/>
        </w:tabs>
        <w:spacing w:after="0" w:line="240" w:lineRule="auto"/>
        <w:ind w:firstLine="743"/>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rPr>
        <w:t>«</w:t>
      </w:r>
      <w:r w:rsidRPr="004C5229">
        <w:rPr>
          <w:rFonts w:ascii="Times New Roman" w:eastAsia="Calibri" w:hAnsi="Times New Roman" w:cs="Times New Roman"/>
          <w:color w:val="000000" w:themeColor="text1"/>
          <w:sz w:val="24"/>
          <w:szCs w:val="24"/>
          <w:lang w:val="ru" w:bidi="ar"/>
        </w:rPr>
        <w:t>Бөлімшенің</w:t>
      </w:r>
      <w:r w:rsidRPr="004C5229">
        <w:rPr>
          <w:rFonts w:ascii="Times New Roman" w:eastAsia="Calibri" w:hAnsi="Times New Roman" w:cs="Times New Roman"/>
          <w:color w:val="000000" w:themeColor="text1"/>
          <w:sz w:val="24"/>
          <w:szCs w:val="24"/>
          <w:lang w:bidi="ar"/>
        </w:rPr>
        <w:t xml:space="preserve"> </w:t>
      </w:r>
      <w:r w:rsidRPr="004C5229">
        <w:rPr>
          <w:rFonts w:ascii="Times New Roman" w:eastAsia="Calibri" w:hAnsi="Times New Roman" w:cs="Times New Roman"/>
          <w:color w:val="000000" w:themeColor="text1"/>
          <w:sz w:val="24"/>
          <w:szCs w:val="24"/>
          <w:lang w:val="ru" w:bidi="ar"/>
        </w:rPr>
        <w:t>атауы</w:t>
      </w:r>
      <w:r w:rsidRPr="004C5229">
        <w:rPr>
          <w:rFonts w:ascii="Times New Roman" w:hAnsi="Times New Roman" w:cs="Times New Roman"/>
          <w:color w:val="000000"/>
          <w:sz w:val="24"/>
          <w:szCs w:val="24"/>
        </w:rPr>
        <w:t xml:space="preserve">» </w:t>
      </w:r>
      <w:r w:rsidRPr="004C5229">
        <w:rPr>
          <w:rFonts w:ascii="Times New Roman" w:hAnsi="Times New Roman" w:cs="Times New Roman"/>
          <w:color w:val="000000"/>
          <w:sz w:val="24"/>
          <w:szCs w:val="24"/>
          <w:lang w:val="kk-KZ"/>
        </w:rPr>
        <w:t xml:space="preserve">деген 4-бағанда </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төлеуші </w:t>
      </w:r>
      <w:r w:rsidRPr="004C5229">
        <w:rPr>
          <w:rStyle w:val="anegp0gi0b9av8jahpyh"/>
          <w:rFonts w:ascii="Times New Roman" w:eastAsia="SimSun" w:hAnsi="Times New Roman" w:cs="Times New Roman"/>
          <w:sz w:val="24"/>
          <w:szCs w:val="24"/>
        </w:rPr>
        <w:t>2</w:t>
      </w:r>
      <w:r w:rsidRPr="004C5229">
        <w:rPr>
          <w:rFonts w:ascii="Times New Roman" w:eastAsia="SimSun" w:hAnsi="Times New Roman" w:cs="Times New Roman"/>
          <w:sz w:val="24"/>
          <w:szCs w:val="24"/>
        </w:rPr>
        <w:t>-</w:t>
      </w:r>
      <w:r w:rsidRPr="004C5229">
        <w:rPr>
          <w:rStyle w:val="anegp0gi0b9av8jahpyh"/>
          <w:rFonts w:ascii="Times New Roman" w:eastAsia="SimSun" w:hAnsi="Times New Roman" w:cs="Times New Roman"/>
          <w:sz w:val="24"/>
          <w:szCs w:val="24"/>
        </w:rPr>
        <w:t>бағанда</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көрсетілген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бөлімшенің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толық</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атауын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толтырады.</w:t>
      </w:r>
    </w:p>
    <w:p w14:paraId="7605B52E" w14:textId="77777777" w:rsidR="0036310A" w:rsidRPr="004C5229" w:rsidRDefault="0036310A" w:rsidP="0010155C">
      <w:pPr>
        <w:tabs>
          <w:tab w:val="left" w:pos="1985"/>
        </w:tabs>
        <w:spacing w:after="0" w:line="240" w:lineRule="auto"/>
        <w:ind w:firstLine="743"/>
        <w:jc w:val="both"/>
        <w:rPr>
          <w:rFonts w:ascii="Times New Roman" w:hAnsi="Times New Roman" w:cs="Times New Roman"/>
          <w:color w:val="000000"/>
          <w:sz w:val="24"/>
          <w:szCs w:val="24"/>
        </w:rPr>
      </w:pPr>
      <w:r w:rsidRPr="004C5229">
        <w:rPr>
          <w:rStyle w:val="anegp0gi0b9av8jahpyh"/>
          <w:rFonts w:ascii="Times New Roman" w:eastAsia="SimSun" w:hAnsi="Times New Roman" w:cs="Times New Roman"/>
          <w:sz w:val="24"/>
          <w:szCs w:val="24"/>
        </w:rPr>
        <w:t>2</w:t>
      </w:r>
      <w:r w:rsidRPr="004C5229">
        <w:rPr>
          <w:rFonts w:ascii="Times New Roman" w:eastAsia="SimSun" w:hAnsi="Times New Roman" w:cs="Times New Roman"/>
          <w:sz w:val="24"/>
          <w:szCs w:val="24"/>
        </w:rPr>
        <w:t>-</w:t>
      </w:r>
      <w:r w:rsidRPr="004C5229">
        <w:rPr>
          <w:rStyle w:val="anegp0gi0b9av8jahpyh"/>
          <w:rFonts w:ascii="Times New Roman" w:eastAsia="SimSun" w:hAnsi="Times New Roman" w:cs="Times New Roman"/>
          <w:sz w:val="24"/>
          <w:szCs w:val="24"/>
        </w:rPr>
        <w:t>бағанда</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көрсетілген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тәуекелдерді</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басқару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бөлімшесінің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функцияларын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төлеуші:</w:t>
      </w:r>
      <w:r w:rsidRPr="004C5229">
        <w:rPr>
          <w:rFonts w:ascii="Times New Roman" w:hAnsi="Times New Roman" w:cs="Times New Roman"/>
          <w:color w:val="000000"/>
          <w:sz w:val="24"/>
          <w:szCs w:val="24"/>
        </w:rPr>
        <w:t xml:space="preserve"> </w:t>
      </w:r>
    </w:p>
    <w:p w14:paraId="54049BF2" w14:textId="77777777" w:rsidR="0036310A" w:rsidRPr="004C5229" w:rsidRDefault="0036310A" w:rsidP="0010155C">
      <w:pPr>
        <w:tabs>
          <w:tab w:val="left" w:pos="1985"/>
        </w:tabs>
        <w:spacing w:after="0" w:line="240" w:lineRule="auto"/>
        <w:ind w:firstLine="743"/>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rPr>
        <w:t>«</w:t>
      </w:r>
      <w:r w:rsidRPr="004C5229">
        <w:rPr>
          <w:rFonts w:ascii="Times New Roman" w:eastAsia="SimSun" w:hAnsi="Times New Roman" w:cs="Times New Roman"/>
          <w:sz w:val="24"/>
          <w:szCs w:val="24"/>
          <w:lang w:bidi="ar"/>
        </w:rPr>
        <w:t>Салық тәуекелдерін сәйкестендіру</w:t>
      </w:r>
      <w:r w:rsidRPr="004C5229">
        <w:rPr>
          <w:rFonts w:ascii="Times New Roman" w:hAnsi="Times New Roman" w:cs="Times New Roman"/>
          <w:color w:val="000000"/>
          <w:sz w:val="24"/>
          <w:szCs w:val="24"/>
        </w:rPr>
        <w:t>»</w:t>
      </w:r>
      <w:r w:rsidRPr="004C5229">
        <w:rPr>
          <w:rFonts w:ascii="Times New Roman" w:hAnsi="Times New Roman" w:cs="Times New Roman"/>
          <w:color w:val="000000"/>
          <w:sz w:val="24"/>
          <w:szCs w:val="24"/>
          <w:lang w:val="kk-KZ"/>
        </w:rPr>
        <w:t xml:space="preserve"> деген 5-бағанда</w:t>
      </w:r>
      <w:r w:rsidRPr="004C5229">
        <w:rPr>
          <w:rFonts w:ascii="Times New Roman" w:hAnsi="Times New Roman" w:cs="Times New Roman"/>
          <w:color w:val="000000"/>
          <w:sz w:val="24"/>
          <w:szCs w:val="24"/>
        </w:rPr>
        <w:t>;</w:t>
      </w:r>
    </w:p>
    <w:p w14:paraId="4FDF8507" w14:textId="77777777" w:rsidR="0036310A" w:rsidRPr="004C5229" w:rsidRDefault="0036310A" w:rsidP="0010155C">
      <w:pPr>
        <w:tabs>
          <w:tab w:val="left" w:pos="1985"/>
        </w:tabs>
        <w:spacing w:after="0" w:line="240" w:lineRule="auto"/>
        <w:ind w:firstLine="743"/>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rPr>
        <w:t>«</w:t>
      </w:r>
      <w:r w:rsidRPr="004C5229">
        <w:rPr>
          <w:rFonts w:ascii="Times New Roman" w:eastAsia="SimSun" w:hAnsi="Times New Roman" w:cs="Times New Roman"/>
          <w:sz w:val="24"/>
          <w:szCs w:val="24"/>
          <w:lang w:bidi="ar"/>
        </w:rPr>
        <w:t>Салық тәуекелдерін бағалау</w:t>
      </w:r>
      <w:r w:rsidRPr="004C5229">
        <w:rPr>
          <w:rFonts w:ascii="Times New Roman" w:hAnsi="Times New Roman" w:cs="Times New Roman"/>
          <w:color w:val="000000"/>
          <w:sz w:val="24"/>
          <w:szCs w:val="24"/>
        </w:rPr>
        <w:t>»</w:t>
      </w:r>
      <w:r w:rsidRPr="004C5229">
        <w:rPr>
          <w:rFonts w:ascii="Times New Roman" w:hAnsi="Times New Roman" w:cs="Times New Roman"/>
          <w:color w:val="000000"/>
          <w:sz w:val="24"/>
          <w:szCs w:val="24"/>
          <w:lang w:val="kk-KZ"/>
        </w:rPr>
        <w:t xml:space="preserve"> деген 6-бағанда</w:t>
      </w:r>
      <w:r w:rsidRPr="004C5229">
        <w:rPr>
          <w:rFonts w:ascii="Times New Roman" w:hAnsi="Times New Roman" w:cs="Times New Roman"/>
          <w:color w:val="000000"/>
          <w:sz w:val="24"/>
          <w:szCs w:val="24"/>
        </w:rPr>
        <w:t>;</w:t>
      </w:r>
    </w:p>
    <w:p w14:paraId="4CFF4FE2" w14:textId="77777777" w:rsidR="0036310A" w:rsidRPr="004C5229" w:rsidRDefault="0036310A" w:rsidP="0010155C">
      <w:pPr>
        <w:tabs>
          <w:tab w:val="left" w:pos="1985"/>
        </w:tabs>
        <w:spacing w:after="0" w:line="240" w:lineRule="auto"/>
        <w:ind w:firstLine="743"/>
        <w:rPr>
          <w:rFonts w:ascii="Times New Roman" w:hAnsi="Times New Roman" w:cs="Times New Roman"/>
          <w:color w:val="000000"/>
          <w:sz w:val="24"/>
          <w:szCs w:val="24"/>
        </w:rPr>
      </w:pPr>
      <w:r w:rsidRPr="004C5229">
        <w:rPr>
          <w:rFonts w:ascii="Times New Roman" w:hAnsi="Times New Roman" w:cs="Times New Roman"/>
          <w:color w:val="000000"/>
          <w:sz w:val="24"/>
          <w:szCs w:val="24"/>
        </w:rPr>
        <w:t>«</w:t>
      </w:r>
      <w:r w:rsidRPr="004C5229">
        <w:rPr>
          <w:rFonts w:ascii="Times New Roman" w:eastAsia="SimSun" w:hAnsi="Times New Roman" w:cs="Times New Roman"/>
          <w:sz w:val="24"/>
          <w:szCs w:val="24"/>
          <w:lang w:bidi="ar"/>
        </w:rPr>
        <w:t>Салық тәуекелдерін азайту/жою</w:t>
      </w:r>
      <w:r w:rsidRPr="004C5229">
        <w:rPr>
          <w:rFonts w:ascii="Times New Roman" w:hAnsi="Times New Roman" w:cs="Times New Roman"/>
          <w:color w:val="000000"/>
          <w:sz w:val="24"/>
          <w:szCs w:val="24"/>
        </w:rPr>
        <w:t>»</w:t>
      </w:r>
      <w:r w:rsidRPr="004C5229">
        <w:rPr>
          <w:rFonts w:ascii="Times New Roman" w:hAnsi="Times New Roman" w:cs="Times New Roman"/>
          <w:color w:val="000000"/>
          <w:sz w:val="24"/>
          <w:szCs w:val="24"/>
          <w:lang w:val="kk-KZ"/>
        </w:rPr>
        <w:t xml:space="preserve"> деген 7-бағанда</w:t>
      </w:r>
      <w:r w:rsidRPr="004C5229">
        <w:rPr>
          <w:rFonts w:ascii="Times New Roman" w:hAnsi="Times New Roman" w:cs="Times New Roman"/>
          <w:color w:val="000000"/>
          <w:sz w:val="24"/>
          <w:szCs w:val="24"/>
        </w:rPr>
        <w:t>;</w:t>
      </w:r>
    </w:p>
    <w:p w14:paraId="79A871FB" w14:textId="77777777" w:rsidR="0036310A" w:rsidRPr="004C5229" w:rsidRDefault="0036310A" w:rsidP="0010155C">
      <w:pPr>
        <w:tabs>
          <w:tab w:val="left" w:pos="1985"/>
        </w:tabs>
        <w:spacing w:after="0" w:line="240" w:lineRule="auto"/>
        <w:ind w:firstLine="743"/>
        <w:rPr>
          <w:rFonts w:ascii="Times New Roman" w:hAnsi="Times New Roman" w:cs="Times New Roman"/>
          <w:color w:val="000000"/>
          <w:sz w:val="24"/>
          <w:szCs w:val="24"/>
        </w:rPr>
      </w:pPr>
      <w:r w:rsidRPr="004C5229">
        <w:rPr>
          <w:rFonts w:ascii="Times New Roman" w:hAnsi="Times New Roman" w:cs="Times New Roman"/>
          <w:color w:val="000000"/>
          <w:sz w:val="24"/>
          <w:szCs w:val="24"/>
        </w:rPr>
        <w:t>«</w:t>
      </w:r>
      <w:r w:rsidRPr="004C5229">
        <w:rPr>
          <w:rFonts w:ascii="Times New Roman" w:eastAsia="SimSun" w:hAnsi="Times New Roman" w:cs="Times New Roman"/>
          <w:sz w:val="24"/>
          <w:szCs w:val="24"/>
          <w:lang w:bidi="ar"/>
        </w:rPr>
        <w:t>Салық тәуекелдерін құжаттау</w:t>
      </w:r>
      <w:r w:rsidRPr="004C5229">
        <w:rPr>
          <w:rFonts w:ascii="Times New Roman" w:hAnsi="Times New Roman" w:cs="Times New Roman"/>
          <w:color w:val="000000"/>
          <w:sz w:val="24"/>
          <w:szCs w:val="24"/>
        </w:rPr>
        <w:t>»</w:t>
      </w:r>
      <w:r w:rsidRPr="004C5229">
        <w:rPr>
          <w:rFonts w:ascii="Times New Roman" w:hAnsi="Times New Roman" w:cs="Times New Roman"/>
          <w:color w:val="000000"/>
          <w:sz w:val="24"/>
          <w:szCs w:val="24"/>
          <w:lang w:val="kk-KZ"/>
        </w:rPr>
        <w:t xml:space="preserve"> деген 8-бағанда </w:t>
      </w:r>
      <w:r w:rsidRPr="004C5229">
        <w:rPr>
          <w:rFonts w:ascii="Times New Roman" w:eastAsia="SimSun" w:hAnsi="Times New Roman" w:cs="Times New Roman"/>
          <w:sz w:val="24"/>
          <w:szCs w:val="24"/>
        </w:rPr>
        <w:t>«</w:t>
      </w:r>
      <w:r w:rsidRPr="004C5229">
        <w:rPr>
          <w:rStyle w:val="anegp0gi0b9av8jahpyh"/>
          <w:rFonts w:ascii="Times New Roman" w:eastAsia="SimSun" w:hAnsi="Times New Roman" w:cs="Times New Roman"/>
          <w:sz w:val="24"/>
          <w:szCs w:val="24"/>
        </w:rPr>
        <w:t>иә»,</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жоқ» болған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жағдайда</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толтырады</w:t>
      </w:r>
      <w:r w:rsidRPr="004C5229">
        <w:rPr>
          <w:rFonts w:ascii="Times New Roman" w:hAnsi="Times New Roman" w:cs="Times New Roman"/>
          <w:color w:val="000000"/>
          <w:sz w:val="24"/>
          <w:szCs w:val="24"/>
        </w:rPr>
        <w:t>;</w:t>
      </w:r>
    </w:p>
    <w:p w14:paraId="4E29A511" w14:textId="77777777" w:rsidR="0036310A" w:rsidRPr="004C5229" w:rsidRDefault="0036310A" w:rsidP="0010155C">
      <w:pPr>
        <w:tabs>
          <w:tab w:val="left" w:pos="1985"/>
        </w:tabs>
        <w:spacing w:after="0" w:line="240" w:lineRule="auto"/>
        <w:ind w:firstLine="800"/>
        <w:rPr>
          <w:rFonts w:ascii="Times New Roman" w:hAnsi="Times New Roman" w:cs="Times New Roman"/>
          <w:color w:val="000000"/>
          <w:sz w:val="24"/>
          <w:szCs w:val="24"/>
        </w:rPr>
      </w:pPr>
      <w:r w:rsidRPr="004C5229">
        <w:rPr>
          <w:rFonts w:ascii="Times New Roman" w:eastAsia="SimSun" w:hAnsi="Times New Roman" w:cs="Times New Roman"/>
          <w:sz w:val="24"/>
          <w:szCs w:val="24"/>
          <w:lang w:eastAsia="ru" w:bidi="ar"/>
        </w:rPr>
        <w:t>2-</w:t>
      </w:r>
      <w:r w:rsidRPr="004C5229">
        <w:rPr>
          <w:rFonts w:ascii="Times New Roman" w:eastAsia="SimSun" w:hAnsi="Times New Roman" w:cs="Times New Roman"/>
          <w:sz w:val="24"/>
          <w:szCs w:val="24"/>
          <w:lang w:val="ru"/>
        </w:rPr>
        <w:t>бағанда</w:t>
      </w:r>
      <w:r w:rsidRPr="004C5229">
        <w:rPr>
          <w:rFonts w:ascii="Times New Roman" w:eastAsia="SimSun" w:hAnsi="Times New Roman" w:cs="Times New Roman"/>
          <w:sz w:val="24"/>
          <w:szCs w:val="24"/>
        </w:rPr>
        <w:t xml:space="preserve"> </w:t>
      </w:r>
      <w:r w:rsidRPr="004C5229">
        <w:rPr>
          <w:rFonts w:ascii="Times New Roman" w:eastAsia="SimSun" w:hAnsi="Times New Roman" w:cs="Times New Roman"/>
          <w:sz w:val="24"/>
          <w:szCs w:val="24"/>
          <w:lang w:val="ru"/>
        </w:rPr>
        <w:t>көрсетілген</w:t>
      </w:r>
      <w:r w:rsidRPr="004C5229">
        <w:rPr>
          <w:rFonts w:ascii="Times New Roman" w:eastAsia="SimSun" w:hAnsi="Times New Roman" w:cs="Times New Roman"/>
          <w:sz w:val="24"/>
          <w:szCs w:val="24"/>
        </w:rPr>
        <w:t xml:space="preserve"> </w:t>
      </w:r>
      <w:r w:rsidRPr="004C5229">
        <w:rPr>
          <w:rFonts w:ascii="Times New Roman" w:eastAsia="SimSun" w:hAnsi="Times New Roman" w:cs="Times New Roman"/>
          <w:sz w:val="24"/>
          <w:szCs w:val="24"/>
          <w:lang w:val="ru"/>
        </w:rPr>
        <w:t>бақылау</w:t>
      </w:r>
      <w:r w:rsidRPr="004C5229">
        <w:rPr>
          <w:rFonts w:ascii="Times New Roman" w:eastAsia="SimSun" w:hAnsi="Times New Roman" w:cs="Times New Roman"/>
          <w:sz w:val="24"/>
          <w:szCs w:val="24"/>
        </w:rPr>
        <w:t xml:space="preserve"> </w:t>
      </w:r>
      <w:r w:rsidRPr="004C5229">
        <w:rPr>
          <w:rFonts w:ascii="Times New Roman" w:eastAsia="SimSun" w:hAnsi="Times New Roman" w:cs="Times New Roman"/>
          <w:sz w:val="24"/>
          <w:szCs w:val="24"/>
          <w:lang w:val="ru"/>
        </w:rPr>
        <w:t>рәсімдерін</w:t>
      </w:r>
      <w:r w:rsidRPr="004C5229">
        <w:rPr>
          <w:rFonts w:ascii="Times New Roman" w:eastAsia="SimSun" w:hAnsi="Times New Roman" w:cs="Times New Roman"/>
          <w:sz w:val="24"/>
          <w:szCs w:val="24"/>
        </w:rPr>
        <w:t xml:space="preserve"> </w:t>
      </w:r>
      <w:r w:rsidRPr="004C5229">
        <w:rPr>
          <w:rFonts w:ascii="Times New Roman" w:eastAsia="SimSun" w:hAnsi="Times New Roman" w:cs="Times New Roman"/>
          <w:sz w:val="24"/>
          <w:szCs w:val="24"/>
          <w:lang w:val="ru"/>
        </w:rPr>
        <w:t>басқару</w:t>
      </w:r>
      <w:r w:rsidRPr="004C5229">
        <w:rPr>
          <w:rFonts w:ascii="Times New Roman" w:eastAsia="SimSun" w:hAnsi="Times New Roman" w:cs="Times New Roman"/>
          <w:sz w:val="24"/>
          <w:szCs w:val="24"/>
        </w:rPr>
        <w:t xml:space="preserve"> </w:t>
      </w:r>
      <w:r w:rsidRPr="004C5229">
        <w:rPr>
          <w:rFonts w:ascii="Times New Roman" w:eastAsia="SimSun" w:hAnsi="Times New Roman" w:cs="Times New Roman"/>
          <w:sz w:val="24"/>
          <w:szCs w:val="24"/>
          <w:lang w:val="ru"/>
        </w:rPr>
        <w:t>бөлімшесінің</w:t>
      </w:r>
      <w:r w:rsidRPr="004C5229">
        <w:rPr>
          <w:rFonts w:ascii="Times New Roman" w:eastAsia="SimSun" w:hAnsi="Times New Roman" w:cs="Times New Roman"/>
          <w:sz w:val="24"/>
          <w:szCs w:val="24"/>
        </w:rPr>
        <w:t xml:space="preserve"> </w:t>
      </w:r>
      <w:r w:rsidRPr="004C5229">
        <w:rPr>
          <w:rFonts w:ascii="Times New Roman" w:eastAsia="SimSun" w:hAnsi="Times New Roman" w:cs="Times New Roman"/>
          <w:sz w:val="24"/>
          <w:szCs w:val="24"/>
          <w:lang w:val="ru"/>
        </w:rPr>
        <w:t>функцияларын</w:t>
      </w:r>
      <w:r w:rsidRPr="004C5229">
        <w:rPr>
          <w:rFonts w:ascii="Times New Roman" w:eastAsia="SimSun" w:hAnsi="Times New Roman" w:cs="Times New Roman"/>
          <w:sz w:val="24"/>
          <w:szCs w:val="24"/>
        </w:rPr>
        <w:t xml:space="preserve"> </w:t>
      </w:r>
      <w:r w:rsidRPr="004C5229">
        <w:rPr>
          <w:rFonts w:ascii="Times New Roman" w:eastAsia="SimSun" w:hAnsi="Times New Roman" w:cs="Times New Roman"/>
          <w:sz w:val="24"/>
          <w:szCs w:val="24"/>
          <w:lang w:val="ru"/>
        </w:rPr>
        <w:t>салық</w:t>
      </w:r>
      <w:r w:rsidRPr="004C5229">
        <w:rPr>
          <w:rFonts w:ascii="Times New Roman" w:eastAsia="SimSun" w:hAnsi="Times New Roman" w:cs="Times New Roman"/>
          <w:sz w:val="24"/>
          <w:szCs w:val="24"/>
        </w:rPr>
        <w:t xml:space="preserve"> </w:t>
      </w:r>
      <w:r w:rsidRPr="004C5229">
        <w:rPr>
          <w:rFonts w:ascii="Times New Roman" w:eastAsia="SimSun" w:hAnsi="Times New Roman" w:cs="Times New Roman"/>
          <w:sz w:val="24"/>
          <w:szCs w:val="24"/>
          <w:lang w:val="ru"/>
        </w:rPr>
        <w:t>төлеуші</w:t>
      </w:r>
      <w:r w:rsidRPr="004C5229">
        <w:rPr>
          <w:rFonts w:ascii="Times New Roman" w:eastAsia="SimSun" w:hAnsi="Times New Roman" w:cs="Times New Roman"/>
          <w:sz w:val="24"/>
          <w:szCs w:val="24"/>
        </w:rPr>
        <w:t>:</w:t>
      </w:r>
    </w:p>
    <w:p w14:paraId="2EAE52D2" w14:textId="77777777" w:rsidR="0036310A" w:rsidRPr="004C5229" w:rsidRDefault="0036310A" w:rsidP="0010155C">
      <w:pPr>
        <w:tabs>
          <w:tab w:val="left" w:pos="1985"/>
        </w:tabs>
        <w:spacing w:after="0" w:line="240" w:lineRule="auto"/>
        <w:ind w:firstLine="743"/>
        <w:rPr>
          <w:rFonts w:ascii="Times New Roman" w:hAnsi="Times New Roman" w:cs="Times New Roman"/>
          <w:color w:val="000000"/>
          <w:sz w:val="24"/>
          <w:szCs w:val="24"/>
        </w:rPr>
      </w:pPr>
      <w:r w:rsidRPr="004C5229">
        <w:rPr>
          <w:rFonts w:ascii="Times New Roman" w:hAnsi="Times New Roman" w:cs="Times New Roman"/>
          <w:color w:val="000000"/>
          <w:sz w:val="24"/>
          <w:szCs w:val="24"/>
        </w:rPr>
        <w:t>«</w:t>
      </w:r>
      <w:r w:rsidRPr="004C5229">
        <w:rPr>
          <w:rFonts w:ascii="Times New Roman" w:eastAsia="SimSun" w:hAnsi="Times New Roman" w:cs="Times New Roman"/>
          <w:sz w:val="24"/>
          <w:szCs w:val="24"/>
          <w:lang w:bidi="ar"/>
        </w:rPr>
        <w:t>Бақылау рәсімдерін әзірлеу</w:t>
      </w:r>
      <w:r w:rsidRPr="004C5229">
        <w:rPr>
          <w:rFonts w:ascii="Times New Roman" w:hAnsi="Times New Roman" w:cs="Times New Roman"/>
          <w:color w:val="000000"/>
          <w:sz w:val="24"/>
          <w:szCs w:val="24"/>
        </w:rPr>
        <w:t>»</w:t>
      </w:r>
      <w:r w:rsidRPr="004C5229">
        <w:rPr>
          <w:rFonts w:ascii="Times New Roman" w:hAnsi="Times New Roman" w:cs="Times New Roman"/>
          <w:color w:val="000000"/>
          <w:sz w:val="24"/>
          <w:szCs w:val="24"/>
          <w:lang w:val="kk-KZ"/>
        </w:rPr>
        <w:t xml:space="preserve"> деген 9-бағанда</w:t>
      </w:r>
      <w:r w:rsidRPr="004C5229">
        <w:rPr>
          <w:rFonts w:ascii="Times New Roman" w:hAnsi="Times New Roman" w:cs="Times New Roman"/>
          <w:color w:val="000000"/>
          <w:sz w:val="24"/>
          <w:szCs w:val="24"/>
        </w:rPr>
        <w:t>;</w:t>
      </w:r>
    </w:p>
    <w:p w14:paraId="70AC0D5D" w14:textId="77777777" w:rsidR="0036310A" w:rsidRPr="004C5229" w:rsidRDefault="0036310A" w:rsidP="0010155C">
      <w:pPr>
        <w:tabs>
          <w:tab w:val="left" w:pos="1985"/>
        </w:tabs>
        <w:spacing w:after="0" w:line="240" w:lineRule="auto"/>
        <w:ind w:firstLine="743"/>
        <w:rPr>
          <w:rFonts w:ascii="Times New Roman" w:hAnsi="Times New Roman" w:cs="Times New Roman"/>
          <w:color w:val="000000"/>
          <w:sz w:val="24"/>
          <w:szCs w:val="24"/>
        </w:rPr>
      </w:pPr>
      <w:r w:rsidRPr="004C5229">
        <w:rPr>
          <w:rFonts w:ascii="Times New Roman" w:hAnsi="Times New Roman" w:cs="Times New Roman"/>
          <w:color w:val="000000"/>
          <w:sz w:val="24"/>
          <w:szCs w:val="24"/>
        </w:rPr>
        <w:t>«</w:t>
      </w:r>
      <w:r w:rsidRPr="004C5229">
        <w:rPr>
          <w:rFonts w:ascii="Times New Roman" w:eastAsia="SimSun" w:hAnsi="Times New Roman" w:cs="Times New Roman"/>
          <w:sz w:val="24"/>
          <w:szCs w:val="24"/>
          <w:lang w:bidi="ar"/>
        </w:rPr>
        <w:t>Бақылау рәсімдерін жүргізу</w:t>
      </w:r>
      <w:r w:rsidRPr="004C5229">
        <w:rPr>
          <w:rFonts w:ascii="Times New Roman" w:hAnsi="Times New Roman" w:cs="Times New Roman"/>
          <w:color w:val="000000"/>
          <w:sz w:val="24"/>
          <w:szCs w:val="24"/>
        </w:rPr>
        <w:t>»</w:t>
      </w:r>
      <w:r w:rsidRPr="004C5229">
        <w:rPr>
          <w:rFonts w:ascii="Times New Roman" w:hAnsi="Times New Roman" w:cs="Times New Roman"/>
          <w:color w:val="000000"/>
          <w:sz w:val="24"/>
          <w:szCs w:val="24"/>
          <w:lang w:val="kk-KZ"/>
        </w:rPr>
        <w:t xml:space="preserve"> деген </w:t>
      </w:r>
      <w:r w:rsidRPr="004C5229">
        <w:rPr>
          <w:rFonts w:ascii="Times New Roman" w:hAnsi="Times New Roman" w:cs="Times New Roman"/>
          <w:color w:val="000000"/>
          <w:sz w:val="24"/>
          <w:szCs w:val="24"/>
        </w:rPr>
        <w:t>1</w:t>
      </w:r>
      <w:r w:rsidRPr="004C5229">
        <w:rPr>
          <w:rFonts w:ascii="Times New Roman" w:hAnsi="Times New Roman" w:cs="Times New Roman"/>
          <w:color w:val="000000"/>
          <w:sz w:val="24"/>
          <w:szCs w:val="24"/>
          <w:lang w:val="kk-KZ"/>
        </w:rPr>
        <w:t>0-бағанда</w:t>
      </w:r>
      <w:r w:rsidRPr="004C5229">
        <w:rPr>
          <w:rFonts w:ascii="Times New Roman" w:hAnsi="Times New Roman" w:cs="Times New Roman"/>
          <w:color w:val="000000"/>
          <w:sz w:val="24"/>
          <w:szCs w:val="24"/>
        </w:rPr>
        <w:t>;</w:t>
      </w:r>
    </w:p>
    <w:p w14:paraId="1389A924" w14:textId="77777777" w:rsidR="00E37823" w:rsidRPr="004C5229" w:rsidRDefault="0036310A" w:rsidP="00E37823">
      <w:pPr>
        <w:spacing w:after="0" w:line="240" w:lineRule="auto"/>
        <w:ind w:firstLine="708"/>
        <w:jc w:val="both"/>
        <w:rPr>
          <w:rFonts w:ascii="Times New Roman" w:eastAsia="SimSun" w:hAnsi="Times New Roman" w:cs="Times New Roman"/>
          <w:sz w:val="24"/>
          <w:szCs w:val="24"/>
          <w:lang w:val="kk-KZ"/>
        </w:rPr>
      </w:pPr>
      <w:r w:rsidRPr="004C5229">
        <w:rPr>
          <w:rFonts w:ascii="Times New Roman" w:hAnsi="Times New Roman" w:cs="Times New Roman"/>
          <w:color w:val="000000"/>
          <w:sz w:val="24"/>
          <w:szCs w:val="24"/>
        </w:rPr>
        <w:t>«</w:t>
      </w:r>
      <w:r w:rsidRPr="004C5229">
        <w:rPr>
          <w:rFonts w:ascii="Times New Roman" w:eastAsia="SimSun" w:hAnsi="Times New Roman" w:cs="Times New Roman"/>
          <w:sz w:val="24"/>
          <w:szCs w:val="24"/>
          <w:lang w:bidi="ar"/>
        </w:rPr>
        <w:t>Бақылау рәсімдерінің нәтижелерін құжаттау</w:t>
      </w:r>
      <w:r w:rsidRPr="004C5229">
        <w:rPr>
          <w:rFonts w:ascii="Times New Roman" w:hAnsi="Times New Roman" w:cs="Times New Roman"/>
          <w:color w:val="000000"/>
          <w:sz w:val="24"/>
          <w:szCs w:val="24"/>
        </w:rPr>
        <w:t>»</w:t>
      </w:r>
      <w:r w:rsidRPr="004C5229">
        <w:rPr>
          <w:rFonts w:ascii="Times New Roman" w:hAnsi="Times New Roman" w:cs="Times New Roman"/>
          <w:color w:val="000000"/>
          <w:sz w:val="24"/>
          <w:szCs w:val="24"/>
          <w:lang w:val="kk-KZ"/>
        </w:rPr>
        <w:t xml:space="preserve"> деген </w:t>
      </w:r>
      <w:r w:rsidRPr="004C5229">
        <w:rPr>
          <w:rFonts w:ascii="Times New Roman" w:hAnsi="Times New Roman" w:cs="Times New Roman"/>
          <w:color w:val="000000"/>
          <w:sz w:val="24"/>
          <w:szCs w:val="24"/>
        </w:rPr>
        <w:t>1</w:t>
      </w:r>
      <w:r w:rsidRPr="004C5229">
        <w:rPr>
          <w:rFonts w:ascii="Times New Roman" w:hAnsi="Times New Roman" w:cs="Times New Roman"/>
          <w:color w:val="000000"/>
          <w:sz w:val="24"/>
          <w:szCs w:val="24"/>
          <w:lang w:val="kk-KZ"/>
        </w:rPr>
        <w:t>1-бағанда</w:t>
      </w:r>
      <w:r w:rsidRPr="004C5229">
        <w:rPr>
          <w:rFonts w:ascii="Times New Roman" w:eastAsia="SimSun" w:hAnsi="Times New Roman" w:cs="Times New Roman"/>
          <w:sz w:val="24"/>
          <w:szCs w:val="24"/>
        </w:rPr>
        <w:t xml:space="preserve"> </w:t>
      </w:r>
      <w:r w:rsidRPr="004C5229">
        <w:rPr>
          <w:rFonts w:ascii="Times New Roman" w:eastAsia="SimSun" w:hAnsi="Times New Roman" w:cs="Times New Roman"/>
          <w:sz w:val="24"/>
          <w:szCs w:val="24"/>
          <w:lang w:val="ru"/>
        </w:rPr>
        <w:t>болған</w:t>
      </w:r>
      <w:r w:rsidRPr="004C5229">
        <w:rPr>
          <w:rFonts w:ascii="Times New Roman" w:eastAsia="SimSun" w:hAnsi="Times New Roman" w:cs="Times New Roman"/>
          <w:sz w:val="24"/>
          <w:szCs w:val="24"/>
        </w:rPr>
        <w:t xml:space="preserve"> </w:t>
      </w:r>
      <w:r w:rsidRPr="004C5229">
        <w:rPr>
          <w:rFonts w:ascii="Times New Roman" w:eastAsia="SimSun" w:hAnsi="Times New Roman" w:cs="Times New Roman"/>
          <w:sz w:val="24"/>
          <w:szCs w:val="24"/>
          <w:lang w:val="ru"/>
        </w:rPr>
        <w:t>жағдайда</w:t>
      </w:r>
      <w:r w:rsidRPr="004C5229">
        <w:rPr>
          <w:rFonts w:ascii="Times New Roman" w:eastAsia="SimSun" w:hAnsi="Times New Roman" w:cs="Times New Roman"/>
          <w:sz w:val="24"/>
          <w:szCs w:val="24"/>
        </w:rPr>
        <w:t>– «</w:t>
      </w:r>
      <w:r w:rsidRPr="004C5229">
        <w:rPr>
          <w:rFonts w:ascii="Times New Roman" w:eastAsia="SimSun" w:hAnsi="Times New Roman" w:cs="Times New Roman"/>
          <w:sz w:val="24"/>
          <w:szCs w:val="24"/>
          <w:lang w:val="ru"/>
        </w:rPr>
        <w:t>иә</w:t>
      </w:r>
      <w:r w:rsidRPr="004C5229">
        <w:rPr>
          <w:rFonts w:ascii="Times New Roman" w:eastAsia="SimSun" w:hAnsi="Times New Roman" w:cs="Times New Roman"/>
          <w:sz w:val="24"/>
          <w:szCs w:val="24"/>
        </w:rPr>
        <w:t xml:space="preserve">», </w:t>
      </w:r>
      <w:r w:rsidRPr="004C5229">
        <w:rPr>
          <w:rFonts w:ascii="Times New Roman" w:eastAsia="SimSun" w:hAnsi="Times New Roman" w:cs="Times New Roman"/>
          <w:sz w:val="24"/>
          <w:szCs w:val="24"/>
          <w:lang w:val="ru"/>
        </w:rPr>
        <w:t>болмаған</w:t>
      </w:r>
      <w:r w:rsidRPr="004C5229">
        <w:rPr>
          <w:rFonts w:ascii="Times New Roman" w:eastAsia="SimSun" w:hAnsi="Times New Roman" w:cs="Times New Roman"/>
          <w:sz w:val="24"/>
          <w:szCs w:val="24"/>
        </w:rPr>
        <w:t xml:space="preserve"> </w:t>
      </w:r>
      <w:r w:rsidRPr="004C5229">
        <w:rPr>
          <w:rFonts w:ascii="Times New Roman" w:eastAsia="SimSun" w:hAnsi="Times New Roman" w:cs="Times New Roman"/>
          <w:sz w:val="24"/>
          <w:szCs w:val="24"/>
          <w:lang w:val="ru"/>
        </w:rPr>
        <w:t>жағдайда</w:t>
      </w:r>
      <w:r w:rsidRPr="004C5229">
        <w:rPr>
          <w:rFonts w:ascii="Times New Roman" w:eastAsia="SimSun" w:hAnsi="Times New Roman" w:cs="Times New Roman"/>
          <w:sz w:val="24"/>
          <w:szCs w:val="24"/>
        </w:rPr>
        <w:t xml:space="preserve"> - «</w:t>
      </w:r>
      <w:r w:rsidRPr="004C5229">
        <w:rPr>
          <w:rFonts w:ascii="Times New Roman" w:eastAsia="SimSun" w:hAnsi="Times New Roman" w:cs="Times New Roman"/>
          <w:sz w:val="24"/>
          <w:szCs w:val="24"/>
          <w:lang w:val="ru"/>
        </w:rPr>
        <w:t>жоқ</w:t>
      </w:r>
      <w:r w:rsidRPr="004C5229">
        <w:rPr>
          <w:rFonts w:ascii="Times New Roman" w:eastAsia="SimSun" w:hAnsi="Times New Roman" w:cs="Times New Roman"/>
          <w:sz w:val="24"/>
          <w:szCs w:val="24"/>
        </w:rPr>
        <w:t>»</w:t>
      </w:r>
      <w:r w:rsidR="00E37823" w:rsidRPr="004C5229">
        <w:rPr>
          <w:rFonts w:ascii="Times New Roman" w:eastAsia="SimSun" w:hAnsi="Times New Roman" w:cs="Times New Roman"/>
          <w:sz w:val="24"/>
          <w:szCs w:val="24"/>
          <w:lang w:val="kk-KZ"/>
        </w:rPr>
        <w:t xml:space="preserve"> </w:t>
      </w:r>
      <w:r w:rsidRPr="004C5229">
        <w:rPr>
          <w:rFonts w:ascii="Times New Roman" w:eastAsia="SimSun" w:hAnsi="Times New Roman" w:cs="Times New Roman"/>
          <w:sz w:val="24"/>
          <w:szCs w:val="24"/>
          <w:lang w:val="kk-KZ"/>
        </w:rPr>
        <w:t>Толтырады.</w:t>
      </w:r>
    </w:p>
    <w:p w14:paraId="232A8366" w14:textId="77777777" w:rsidR="00E37823" w:rsidRPr="004C5229" w:rsidRDefault="00E37823" w:rsidP="00E37823">
      <w:pPr>
        <w:spacing w:after="0" w:line="240" w:lineRule="auto"/>
        <w:ind w:firstLine="709"/>
        <w:jc w:val="both"/>
        <w:rPr>
          <w:rFonts w:ascii="Times New Roman" w:eastAsia="Times New Roman" w:hAnsi="Times New Roman" w:cs="Times New Roman"/>
          <w:sz w:val="24"/>
          <w:szCs w:val="24"/>
          <w:lang w:val="kk-KZ"/>
        </w:rPr>
      </w:pPr>
    </w:p>
    <w:p w14:paraId="30FFB82C" w14:textId="77777777" w:rsidR="00E37823" w:rsidRPr="004C5229" w:rsidRDefault="00E37823" w:rsidP="00E37823">
      <w:pPr>
        <w:spacing w:after="0" w:line="240" w:lineRule="auto"/>
        <w:ind w:firstLine="708"/>
        <w:jc w:val="both"/>
        <w:rPr>
          <w:rFonts w:ascii="Times New Roman" w:eastAsia="SimSun" w:hAnsi="Times New Roman" w:cs="Times New Roman"/>
          <w:sz w:val="28"/>
          <w:szCs w:val="28"/>
          <w:lang w:val="kk-KZ"/>
        </w:rPr>
      </w:pPr>
    </w:p>
    <w:p w14:paraId="5D493AD6" w14:textId="77777777" w:rsidR="00E37823" w:rsidRPr="004C5229" w:rsidRDefault="00E37823">
      <w:pPr>
        <w:rPr>
          <w:rFonts w:ascii="Times New Roman" w:eastAsia="SimSun" w:hAnsi="Times New Roman" w:cs="Times New Roman"/>
          <w:sz w:val="28"/>
          <w:szCs w:val="28"/>
          <w:lang w:val="kk-KZ"/>
        </w:rPr>
      </w:pPr>
      <w:r w:rsidRPr="004C5229">
        <w:rPr>
          <w:rFonts w:ascii="Times New Roman" w:eastAsia="SimSun" w:hAnsi="Times New Roman" w:cs="Times New Roman"/>
          <w:sz w:val="28"/>
          <w:szCs w:val="28"/>
          <w:lang w:val="kk-KZ"/>
        </w:rPr>
        <w:br w:type="page"/>
      </w:r>
    </w:p>
    <w:p w14:paraId="5D630F30" w14:textId="77777777" w:rsidR="0036310A" w:rsidRPr="004C5229" w:rsidRDefault="006309EB" w:rsidP="006309EB">
      <w:pPr>
        <w:spacing w:after="0" w:line="240" w:lineRule="auto"/>
        <w:ind w:left="9781"/>
        <w:jc w:val="center"/>
        <w:rPr>
          <w:rFonts w:ascii="Times New Roman" w:hAnsi="Times New Roman" w:cs="Times New Roman"/>
          <w:sz w:val="28"/>
          <w:szCs w:val="28"/>
          <w:lang w:val="kk-KZ"/>
        </w:rPr>
      </w:pPr>
      <w:r w:rsidRPr="004C5229">
        <w:rPr>
          <w:rFonts w:ascii="Times New Roman" w:eastAsia="SimSun" w:hAnsi="Times New Roman" w:cs="Times New Roman"/>
          <w:bCs/>
          <w:sz w:val="28"/>
          <w:szCs w:val="28"/>
          <w:lang w:val="kk-KZ"/>
        </w:rPr>
        <w:t>Салық салу саласындағы ішкі бақылау жүйесі жөніндегі ақпарат пен есептерге қойылатын талаптар</w:t>
      </w:r>
      <w:r w:rsidRPr="004C5229">
        <w:rPr>
          <w:rStyle w:val="anegp0gi0b9av8jahpyh"/>
          <w:rFonts w:ascii="Times New Roman" w:eastAsia="SimSun" w:hAnsi="Times New Roman" w:cs="Times New Roman"/>
          <w:sz w:val="28"/>
          <w:szCs w:val="28"/>
          <w:lang w:val="kk-KZ"/>
        </w:rPr>
        <w:t xml:space="preserve">ға </w:t>
      </w:r>
      <w:r w:rsidR="0036310A" w:rsidRPr="004C5229">
        <w:rPr>
          <w:rFonts w:ascii="Times New Roman" w:eastAsia="SimSun" w:hAnsi="Times New Roman" w:cs="Times New Roman"/>
          <w:sz w:val="28"/>
          <w:szCs w:val="28"/>
          <w:lang w:val="kk-KZ"/>
        </w:rPr>
        <w:t>2-қ</w:t>
      </w:r>
      <w:r w:rsidR="0036310A" w:rsidRPr="004C5229">
        <w:rPr>
          <w:rStyle w:val="anegp0gi0b9av8jahpyh"/>
          <w:rFonts w:ascii="Times New Roman" w:eastAsia="SimSun" w:hAnsi="Times New Roman" w:cs="Times New Roman"/>
          <w:sz w:val="28"/>
          <w:szCs w:val="28"/>
          <w:lang w:val="kk-KZ"/>
        </w:rPr>
        <w:t>осымша</w:t>
      </w:r>
    </w:p>
    <w:p w14:paraId="3C4A9069" w14:textId="77777777" w:rsidR="0036310A" w:rsidRPr="004C5229" w:rsidRDefault="0036310A" w:rsidP="00E37823">
      <w:pPr>
        <w:spacing w:after="0" w:line="240" w:lineRule="auto"/>
        <w:ind w:left="9072" w:right="110"/>
        <w:jc w:val="center"/>
        <w:rPr>
          <w:rFonts w:ascii="Times New Roman" w:hAnsi="Times New Roman" w:cs="Times New Roman"/>
          <w:b/>
          <w:bCs/>
          <w:sz w:val="28"/>
          <w:szCs w:val="28"/>
          <w:lang w:val="kk-KZ"/>
        </w:rPr>
      </w:pPr>
    </w:p>
    <w:p w14:paraId="1392DC2C" w14:textId="77777777" w:rsidR="0036310A" w:rsidRPr="004C5229" w:rsidRDefault="0036310A" w:rsidP="00E37823">
      <w:pPr>
        <w:spacing w:after="0" w:line="240" w:lineRule="auto"/>
        <w:ind w:left="9072" w:right="142"/>
        <w:jc w:val="right"/>
        <w:rPr>
          <w:rFonts w:ascii="Times New Roman" w:hAnsi="Times New Roman" w:cs="Times New Roman"/>
          <w:sz w:val="28"/>
          <w:szCs w:val="28"/>
          <w:lang w:val="kk-KZ"/>
        </w:rPr>
      </w:pPr>
      <w:r w:rsidRPr="004C5229">
        <w:rPr>
          <w:rFonts w:ascii="Times New Roman" w:hAnsi="Times New Roman" w:cs="Times New Roman"/>
          <w:sz w:val="28"/>
          <w:szCs w:val="28"/>
          <w:lang w:val="kk-KZ"/>
        </w:rPr>
        <w:t>Нысан</w:t>
      </w:r>
    </w:p>
    <w:p w14:paraId="0415372A" w14:textId="77777777" w:rsidR="0036310A" w:rsidRPr="004C5229" w:rsidRDefault="0036310A" w:rsidP="0010155C">
      <w:pPr>
        <w:spacing w:after="0" w:line="240" w:lineRule="auto"/>
        <w:ind w:firstLine="709"/>
        <w:jc w:val="right"/>
        <w:rPr>
          <w:rFonts w:ascii="Times New Roman" w:hAnsi="Times New Roman" w:cs="Times New Roman"/>
          <w:b/>
          <w:bCs/>
          <w:sz w:val="28"/>
          <w:szCs w:val="28"/>
          <w:lang w:val="kk-KZ"/>
        </w:rPr>
      </w:pPr>
    </w:p>
    <w:p w14:paraId="3CF1FC0F" w14:textId="77777777" w:rsidR="0036310A" w:rsidRPr="004C5229" w:rsidRDefault="0036310A" w:rsidP="0010155C">
      <w:pPr>
        <w:spacing w:after="0" w:line="240" w:lineRule="auto"/>
        <w:ind w:firstLine="709"/>
        <w:jc w:val="right"/>
        <w:rPr>
          <w:rFonts w:ascii="Times New Roman" w:hAnsi="Times New Roman" w:cs="Times New Roman"/>
          <w:b/>
          <w:bCs/>
          <w:sz w:val="28"/>
          <w:szCs w:val="28"/>
          <w:lang w:val="kk-KZ"/>
        </w:rPr>
      </w:pPr>
    </w:p>
    <w:p w14:paraId="2A5F8EF6" w14:textId="77777777" w:rsidR="0036310A" w:rsidRPr="004C5229" w:rsidRDefault="0036310A" w:rsidP="00662A38">
      <w:pPr>
        <w:spacing w:after="0" w:line="240" w:lineRule="auto"/>
        <w:jc w:val="center"/>
        <w:rPr>
          <w:rStyle w:val="anegp0gi0b9av8jahpyh"/>
          <w:rFonts w:ascii="Times New Roman" w:eastAsia="SimSun" w:hAnsi="Times New Roman" w:cs="Times New Roman"/>
          <w:b/>
          <w:bCs/>
          <w:sz w:val="28"/>
          <w:szCs w:val="28"/>
          <w:lang w:val="kk-KZ"/>
        </w:rPr>
      </w:pPr>
      <w:r w:rsidRPr="004C5229">
        <w:rPr>
          <w:rStyle w:val="anegp0gi0b9av8jahpyh"/>
          <w:rFonts w:ascii="Times New Roman" w:eastAsia="SimSun" w:hAnsi="Times New Roman" w:cs="Times New Roman"/>
          <w:b/>
          <w:bCs/>
          <w:sz w:val="28"/>
          <w:szCs w:val="28"/>
          <w:lang w:val="kk-KZ"/>
        </w:rPr>
        <w:t>Ішкі</w:t>
      </w:r>
      <w:r w:rsidRPr="004C5229">
        <w:rPr>
          <w:rFonts w:ascii="Times New Roman" w:eastAsia="SimSun" w:hAnsi="Times New Roman" w:cs="Times New Roman"/>
          <w:b/>
          <w:bCs/>
          <w:sz w:val="28"/>
          <w:szCs w:val="28"/>
          <w:lang w:val="kk-KZ"/>
        </w:rPr>
        <w:t xml:space="preserve"> </w:t>
      </w:r>
      <w:r w:rsidRPr="004C5229">
        <w:rPr>
          <w:rStyle w:val="anegp0gi0b9av8jahpyh"/>
          <w:rFonts w:ascii="Times New Roman" w:eastAsia="SimSun" w:hAnsi="Times New Roman" w:cs="Times New Roman"/>
          <w:b/>
          <w:bCs/>
          <w:sz w:val="28"/>
          <w:szCs w:val="28"/>
          <w:lang w:val="kk-KZ"/>
        </w:rPr>
        <w:t>бақылау</w:t>
      </w:r>
      <w:r w:rsidRPr="004C5229">
        <w:rPr>
          <w:rFonts w:ascii="Times New Roman" w:eastAsia="SimSun" w:hAnsi="Times New Roman" w:cs="Times New Roman"/>
          <w:b/>
          <w:bCs/>
          <w:sz w:val="28"/>
          <w:szCs w:val="28"/>
          <w:lang w:val="kk-KZ"/>
        </w:rPr>
        <w:t xml:space="preserve"> </w:t>
      </w:r>
      <w:r w:rsidRPr="004C5229">
        <w:rPr>
          <w:rStyle w:val="anegp0gi0b9av8jahpyh"/>
          <w:rFonts w:ascii="Times New Roman" w:eastAsia="SimSun" w:hAnsi="Times New Roman" w:cs="Times New Roman"/>
          <w:b/>
          <w:bCs/>
          <w:sz w:val="28"/>
          <w:szCs w:val="28"/>
          <w:lang w:val="kk-KZ"/>
        </w:rPr>
        <w:t>жүйесінің</w:t>
      </w:r>
      <w:r w:rsidRPr="004C5229">
        <w:rPr>
          <w:rFonts w:ascii="Times New Roman" w:eastAsia="SimSun" w:hAnsi="Times New Roman" w:cs="Times New Roman"/>
          <w:b/>
          <w:bCs/>
          <w:sz w:val="28"/>
          <w:szCs w:val="28"/>
          <w:lang w:val="kk-KZ"/>
        </w:rPr>
        <w:t xml:space="preserve"> жұмыс </w:t>
      </w:r>
      <w:r w:rsidRPr="004C5229">
        <w:rPr>
          <w:rStyle w:val="anegp0gi0b9av8jahpyh"/>
          <w:rFonts w:ascii="Times New Roman" w:eastAsia="SimSun" w:hAnsi="Times New Roman" w:cs="Times New Roman"/>
          <w:b/>
          <w:bCs/>
          <w:sz w:val="28"/>
          <w:szCs w:val="28"/>
          <w:lang w:val="kk-KZ"/>
        </w:rPr>
        <w:t>істеу</w:t>
      </w:r>
      <w:r w:rsidRPr="004C5229">
        <w:rPr>
          <w:rFonts w:ascii="Times New Roman" w:eastAsia="SimSun" w:hAnsi="Times New Roman" w:cs="Times New Roman"/>
          <w:b/>
          <w:bCs/>
          <w:sz w:val="28"/>
          <w:szCs w:val="28"/>
          <w:lang w:val="kk-KZ"/>
        </w:rPr>
        <w:t xml:space="preserve"> </w:t>
      </w:r>
      <w:r w:rsidRPr="004C5229">
        <w:rPr>
          <w:rStyle w:val="anegp0gi0b9av8jahpyh"/>
          <w:rFonts w:ascii="Times New Roman" w:eastAsia="SimSun" w:hAnsi="Times New Roman" w:cs="Times New Roman"/>
          <w:b/>
          <w:bCs/>
          <w:sz w:val="28"/>
          <w:szCs w:val="28"/>
          <w:lang w:val="kk-KZ"/>
        </w:rPr>
        <w:t>тәртібін</w:t>
      </w:r>
      <w:r w:rsidRPr="004C5229">
        <w:rPr>
          <w:rFonts w:ascii="Times New Roman" w:eastAsia="SimSun" w:hAnsi="Times New Roman" w:cs="Times New Roman"/>
          <w:b/>
          <w:bCs/>
          <w:sz w:val="28"/>
          <w:szCs w:val="28"/>
          <w:lang w:val="kk-KZ"/>
        </w:rPr>
        <w:t xml:space="preserve"> </w:t>
      </w:r>
      <w:r w:rsidRPr="004C5229">
        <w:rPr>
          <w:rStyle w:val="anegp0gi0b9av8jahpyh"/>
          <w:rFonts w:ascii="Times New Roman" w:eastAsia="SimSun" w:hAnsi="Times New Roman" w:cs="Times New Roman"/>
          <w:b/>
          <w:bCs/>
          <w:sz w:val="28"/>
          <w:szCs w:val="28"/>
          <w:lang w:val="kk-KZ"/>
        </w:rPr>
        <w:t>регламенттейтін</w:t>
      </w:r>
    </w:p>
    <w:p w14:paraId="2EFC4018" w14:textId="44403B24" w:rsidR="0036310A" w:rsidRPr="004C5229" w:rsidRDefault="0036310A" w:rsidP="00662A38">
      <w:pPr>
        <w:spacing w:after="0" w:line="240" w:lineRule="auto"/>
        <w:jc w:val="center"/>
        <w:rPr>
          <w:rStyle w:val="anegp0gi0b9av8jahpyh"/>
          <w:rFonts w:ascii="Times New Roman" w:eastAsia="SimSun" w:hAnsi="Times New Roman" w:cs="Times New Roman"/>
          <w:b/>
          <w:bCs/>
          <w:sz w:val="28"/>
          <w:szCs w:val="28"/>
          <w:lang w:val="kk-KZ"/>
        </w:rPr>
      </w:pPr>
      <w:r w:rsidRPr="004C5229">
        <w:rPr>
          <w:rStyle w:val="anegp0gi0b9av8jahpyh"/>
          <w:rFonts w:ascii="Times New Roman" w:eastAsia="SimSun" w:hAnsi="Times New Roman" w:cs="Times New Roman"/>
          <w:b/>
          <w:bCs/>
          <w:sz w:val="28"/>
          <w:szCs w:val="28"/>
          <w:lang w:val="kk-KZ"/>
        </w:rPr>
        <w:t>ұйымдастырушылық-</w:t>
      </w:r>
      <w:r w:rsidR="000B2DEF" w:rsidRPr="004C5229">
        <w:rPr>
          <w:rStyle w:val="anegp0gi0b9av8jahpyh"/>
          <w:rFonts w:ascii="Times New Roman" w:eastAsia="SimSun" w:hAnsi="Times New Roman" w:cs="Times New Roman"/>
          <w:b/>
          <w:bCs/>
          <w:sz w:val="28"/>
          <w:szCs w:val="28"/>
          <w:lang w:val="kk-KZ"/>
        </w:rPr>
        <w:t>басқарушылық</w:t>
      </w:r>
      <w:r w:rsidRPr="004C5229">
        <w:rPr>
          <w:rFonts w:ascii="Times New Roman" w:eastAsia="SimSun" w:hAnsi="Times New Roman" w:cs="Times New Roman"/>
          <w:b/>
          <w:bCs/>
          <w:sz w:val="28"/>
          <w:szCs w:val="28"/>
          <w:lang w:val="kk-KZ"/>
        </w:rPr>
        <w:t xml:space="preserve"> </w:t>
      </w:r>
      <w:r w:rsidRPr="004C5229">
        <w:rPr>
          <w:rStyle w:val="anegp0gi0b9av8jahpyh"/>
          <w:rFonts w:ascii="Times New Roman" w:eastAsia="SimSun" w:hAnsi="Times New Roman" w:cs="Times New Roman"/>
          <w:b/>
          <w:bCs/>
          <w:sz w:val="28"/>
          <w:szCs w:val="28"/>
          <w:lang w:val="kk-KZ"/>
        </w:rPr>
        <w:t>құжаттар</w:t>
      </w:r>
      <w:r w:rsidRPr="004C5229">
        <w:rPr>
          <w:rFonts w:ascii="Times New Roman" w:eastAsia="SimSun" w:hAnsi="Times New Roman" w:cs="Times New Roman"/>
          <w:b/>
          <w:bCs/>
          <w:sz w:val="28"/>
          <w:szCs w:val="28"/>
          <w:lang w:val="kk-KZ"/>
        </w:rPr>
        <w:t xml:space="preserve"> </w:t>
      </w:r>
      <w:r w:rsidRPr="004C5229">
        <w:rPr>
          <w:rStyle w:val="anegp0gi0b9av8jahpyh"/>
          <w:rFonts w:ascii="Times New Roman" w:eastAsia="SimSun" w:hAnsi="Times New Roman" w:cs="Times New Roman"/>
          <w:b/>
          <w:bCs/>
          <w:sz w:val="28"/>
          <w:szCs w:val="28"/>
          <w:lang w:val="kk-KZ"/>
        </w:rPr>
        <w:t>туралы</w:t>
      </w:r>
      <w:r w:rsidRPr="004C5229">
        <w:rPr>
          <w:rFonts w:ascii="Times New Roman" w:eastAsia="SimSun" w:hAnsi="Times New Roman" w:cs="Times New Roman"/>
          <w:b/>
          <w:bCs/>
          <w:sz w:val="28"/>
          <w:szCs w:val="28"/>
          <w:lang w:val="kk-KZ"/>
        </w:rPr>
        <w:t xml:space="preserve"> </w:t>
      </w:r>
      <w:r w:rsidRPr="004C5229">
        <w:rPr>
          <w:rStyle w:val="anegp0gi0b9av8jahpyh"/>
          <w:rFonts w:ascii="Times New Roman" w:eastAsia="SimSun" w:hAnsi="Times New Roman" w:cs="Times New Roman"/>
          <w:b/>
          <w:bCs/>
          <w:sz w:val="28"/>
          <w:szCs w:val="28"/>
          <w:lang w:val="kk-KZ"/>
        </w:rPr>
        <w:t>ақпарат</w:t>
      </w:r>
    </w:p>
    <w:p w14:paraId="1E33B28F" w14:textId="77777777" w:rsidR="0036310A" w:rsidRPr="004C5229" w:rsidRDefault="0036310A" w:rsidP="0010155C">
      <w:pPr>
        <w:spacing w:after="0" w:line="240" w:lineRule="auto"/>
        <w:ind w:firstLine="709"/>
        <w:jc w:val="center"/>
        <w:rPr>
          <w:rStyle w:val="anegp0gi0b9av8jahpyh"/>
          <w:rFonts w:ascii="Times New Roman" w:eastAsia="SimSun" w:hAnsi="Times New Roman" w:cs="Times New Roman"/>
          <w:b/>
          <w:bCs/>
          <w:sz w:val="28"/>
          <w:szCs w:val="28"/>
          <w:lang w:val="kk-KZ"/>
        </w:rPr>
      </w:pPr>
    </w:p>
    <w:tbl>
      <w:tblPr>
        <w:tblW w:w="14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794"/>
        <w:gridCol w:w="5268"/>
        <w:gridCol w:w="1087"/>
        <w:gridCol w:w="851"/>
        <w:gridCol w:w="1417"/>
        <w:gridCol w:w="2344"/>
        <w:gridCol w:w="2263"/>
        <w:gridCol w:w="10"/>
        <w:gridCol w:w="6"/>
      </w:tblGrid>
      <w:tr w:rsidR="0036310A" w:rsidRPr="004C5229" w14:paraId="768B4763" w14:textId="77777777" w:rsidTr="00AA2D60">
        <w:trPr>
          <w:gridAfter w:val="2"/>
          <w:wAfter w:w="16" w:type="dxa"/>
          <w:trHeight w:val="278"/>
        </w:trPr>
        <w:tc>
          <w:tcPr>
            <w:tcW w:w="794" w:type="dxa"/>
            <w:vMerge w:val="restart"/>
            <w:shd w:val="clear" w:color="auto" w:fill="FFFFFF" w:themeFill="background1"/>
            <w:noWrap/>
            <w:vAlign w:val="center"/>
          </w:tcPr>
          <w:p w14:paraId="4055E99F" w14:textId="77777777" w:rsidR="0036310A" w:rsidRPr="004C5229" w:rsidRDefault="0036310A" w:rsidP="0010155C">
            <w:pPr>
              <w:spacing w:after="0" w:line="240" w:lineRule="auto"/>
              <w:jc w:val="center"/>
              <w:rPr>
                <w:rFonts w:ascii="Times New Roman" w:eastAsia="Times New Roman" w:hAnsi="Times New Roman" w:cs="Times New Roman"/>
                <w:sz w:val="24"/>
                <w:szCs w:val="24"/>
              </w:rPr>
            </w:pPr>
            <w:r w:rsidRPr="004C5229">
              <w:rPr>
                <w:rFonts w:ascii="Times New Roman" w:eastAsia="Times New Roman" w:hAnsi="Times New Roman" w:cs="Times New Roman"/>
                <w:sz w:val="24"/>
                <w:szCs w:val="24"/>
              </w:rPr>
              <w:t>№</w:t>
            </w:r>
          </w:p>
        </w:tc>
        <w:tc>
          <w:tcPr>
            <w:tcW w:w="8623" w:type="dxa"/>
            <w:gridSpan w:val="4"/>
            <w:shd w:val="clear" w:color="auto" w:fill="FFFFFF" w:themeFill="background1"/>
            <w:vAlign w:val="center"/>
          </w:tcPr>
          <w:p w14:paraId="3AF05227" w14:textId="77777777" w:rsidR="0036310A" w:rsidRPr="004C5229" w:rsidRDefault="0036310A" w:rsidP="0010155C">
            <w:pPr>
              <w:spacing w:after="0" w:line="240" w:lineRule="auto"/>
              <w:jc w:val="center"/>
              <w:rPr>
                <w:rFonts w:ascii="Times New Roman" w:eastAsia="Times New Roman" w:hAnsi="Times New Roman" w:cs="Times New Roman"/>
                <w:sz w:val="24"/>
                <w:szCs w:val="24"/>
              </w:rPr>
            </w:pPr>
            <w:r w:rsidRPr="004C5229">
              <w:rPr>
                <w:rStyle w:val="anegp0gi0b9av8jahpyh"/>
                <w:rFonts w:ascii="Times New Roman" w:eastAsia="SimSun" w:hAnsi="Times New Roman" w:cs="Times New Roman"/>
                <w:sz w:val="24"/>
                <w:szCs w:val="24"/>
              </w:rPr>
              <w:t>Ұйымдастырушылық-өкімдік</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құжат</w:t>
            </w:r>
          </w:p>
        </w:tc>
        <w:tc>
          <w:tcPr>
            <w:tcW w:w="2344" w:type="dxa"/>
            <w:vMerge w:val="restart"/>
            <w:shd w:val="clear" w:color="auto" w:fill="FFFFFF" w:themeFill="background1"/>
            <w:vAlign w:val="center"/>
          </w:tcPr>
          <w:p w14:paraId="308C7065" w14:textId="77777777" w:rsidR="0036310A" w:rsidRPr="004C5229" w:rsidRDefault="0036310A" w:rsidP="0010155C">
            <w:pPr>
              <w:spacing w:after="0" w:line="240" w:lineRule="auto"/>
              <w:jc w:val="center"/>
              <w:rPr>
                <w:rFonts w:ascii="Times New Roman" w:eastAsia="Times New Roman" w:hAnsi="Times New Roman" w:cs="Times New Roman"/>
                <w:sz w:val="24"/>
                <w:szCs w:val="24"/>
              </w:rPr>
            </w:pPr>
            <w:r w:rsidRPr="004C5229">
              <w:rPr>
                <w:rStyle w:val="anegp0gi0b9av8jahpyh"/>
                <w:rFonts w:ascii="Times New Roman" w:eastAsia="SimSun" w:hAnsi="Times New Roman" w:cs="Times New Roman"/>
                <w:sz w:val="24"/>
                <w:szCs w:val="24"/>
              </w:rPr>
              <w:t>Ұйымдастырушылық-өкімдік</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құжатты</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әзірлеуге</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жауапты</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бөлімшенің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атауы</w:t>
            </w:r>
          </w:p>
        </w:tc>
        <w:tc>
          <w:tcPr>
            <w:tcW w:w="2263" w:type="dxa"/>
            <w:vMerge w:val="restart"/>
            <w:shd w:val="clear" w:color="auto" w:fill="FFFFFF" w:themeFill="background1"/>
          </w:tcPr>
          <w:p w14:paraId="16C09E72" w14:textId="77777777" w:rsidR="0036310A" w:rsidRPr="004C5229" w:rsidRDefault="0036310A" w:rsidP="0010155C">
            <w:pPr>
              <w:spacing w:after="0" w:line="240" w:lineRule="auto"/>
              <w:jc w:val="center"/>
              <w:rPr>
                <w:rFonts w:ascii="Times New Roman" w:eastAsia="Times New Roman" w:hAnsi="Times New Roman" w:cs="Times New Roman"/>
                <w:sz w:val="24"/>
                <w:szCs w:val="24"/>
              </w:rPr>
            </w:pPr>
            <w:r w:rsidRPr="004C5229">
              <w:rPr>
                <w:rStyle w:val="anegp0gi0b9av8jahpyh"/>
                <w:rFonts w:ascii="Times New Roman" w:eastAsia="SimSun" w:hAnsi="Times New Roman" w:cs="Times New Roman"/>
                <w:sz w:val="24"/>
                <w:szCs w:val="24"/>
              </w:rPr>
              <w:t>Құжатқа</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соңғы</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өзгеріс/толықтыру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енгізілген</w:t>
            </w:r>
            <w:r w:rsidRPr="004C5229">
              <w:rPr>
                <w:rFonts w:ascii="Times New Roman" w:eastAsia="SimSun" w:hAnsi="Times New Roman" w:cs="Times New Roman"/>
                <w:sz w:val="24"/>
                <w:szCs w:val="24"/>
              </w:rPr>
              <w:t xml:space="preserve"> күн</w:t>
            </w:r>
          </w:p>
        </w:tc>
      </w:tr>
      <w:tr w:rsidR="0036310A" w:rsidRPr="004C5229" w14:paraId="5FB8A3F3" w14:textId="77777777" w:rsidTr="00AA2D60">
        <w:trPr>
          <w:gridAfter w:val="2"/>
          <w:wAfter w:w="16" w:type="dxa"/>
          <w:trHeight w:val="278"/>
        </w:trPr>
        <w:tc>
          <w:tcPr>
            <w:tcW w:w="794" w:type="dxa"/>
            <w:vMerge/>
            <w:shd w:val="clear" w:color="auto" w:fill="FFFFFF" w:themeFill="background1"/>
            <w:noWrap/>
            <w:vAlign w:val="center"/>
          </w:tcPr>
          <w:p w14:paraId="583EA836" w14:textId="77777777" w:rsidR="0036310A" w:rsidRPr="004C5229" w:rsidRDefault="0036310A" w:rsidP="0010155C">
            <w:pPr>
              <w:spacing w:after="0" w:line="240" w:lineRule="auto"/>
              <w:jc w:val="center"/>
              <w:rPr>
                <w:rFonts w:ascii="Times New Roman" w:eastAsia="Times New Roman" w:hAnsi="Times New Roman" w:cs="Times New Roman"/>
                <w:sz w:val="24"/>
                <w:szCs w:val="24"/>
              </w:rPr>
            </w:pPr>
          </w:p>
        </w:tc>
        <w:tc>
          <w:tcPr>
            <w:tcW w:w="5268" w:type="dxa"/>
            <w:shd w:val="clear" w:color="auto" w:fill="FFFFFF" w:themeFill="background1"/>
            <w:vAlign w:val="center"/>
          </w:tcPr>
          <w:p w14:paraId="76C7F435" w14:textId="77777777" w:rsidR="0036310A" w:rsidRPr="004C5229" w:rsidRDefault="0036310A" w:rsidP="0010155C">
            <w:pPr>
              <w:spacing w:after="0" w:line="240" w:lineRule="auto"/>
              <w:jc w:val="center"/>
              <w:rPr>
                <w:rFonts w:ascii="Times New Roman" w:eastAsia="Times New Roman" w:hAnsi="Times New Roman" w:cs="Times New Roman"/>
                <w:sz w:val="24"/>
                <w:szCs w:val="24"/>
              </w:rPr>
            </w:pPr>
            <w:r w:rsidRPr="004C5229">
              <w:rPr>
                <w:rStyle w:val="anegp0gi0b9av8jahpyh"/>
                <w:rFonts w:ascii="Times New Roman" w:eastAsia="SimSun" w:hAnsi="Times New Roman" w:cs="Times New Roman"/>
                <w:sz w:val="24"/>
                <w:szCs w:val="24"/>
              </w:rPr>
              <w:t>Ашылуға</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жататын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мәліметтер</w:t>
            </w:r>
          </w:p>
        </w:tc>
        <w:tc>
          <w:tcPr>
            <w:tcW w:w="1087" w:type="dxa"/>
            <w:shd w:val="clear" w:color="auto" w:fill="FFFFFF" w:themeFill="background1"/>
            <w:vAlign w:val="center"/>
          </w:tcPr>
          <w:p w14:paraId="6FF0983A" w14:textId="77777777" w:rsidR="0036310A" w:rsidRPr="004C5229" w:rsidRDefault="0036310A" w:rsidP="0010155C">
            <w:pPr>
              <w:spacing w:after="0" w:line="240" w:lineRule="auto"/>
              <w:jc w:val="center"/>
              <w:rPr>
                <w:rFonts w:ascii="Times New Roman" w:eastAsia="Times New Roman" w:hAnsi="Times New Roman" w:cs="Times New Roman"/>
                <w:sz w:val="24"/>
                <w:szCs w:val="24"/>
              </w:rPr>
            </w:pPr>
            <w:r w:rsidRPr="004C5229">
              <w:rPr>
                <w:rStyle w:val="anegp0gi0b9av8jahpyh"/>
                <w:rFonts w:ascii="Times New Roman" w:eastAsia="SimSun" w:hAnsi="Times New Roman" w:cs="Times New Roman"/>
                <w:sz w:val="24"/>
                <w:szCs w:val="24"/>
              </w:rPr>
              <w:t>Нөмірі</w:t>
            </w:r>
          </w:p>
        </w:tc>
        <w:tc>
          <w:tcPr>
            <w:tcW w:w="851" w:type="dxa"/>
            <w:shd w:val="clear" w:color="auto" w:fill="FFFFFF" w:themeFill="background1"/>
            <w:vAlign w:val="center"/>
          </w:tcPr>
          <w:p w14:paraId="7C0CD663" w14:textId="77777777" w:rsidR="0036310A" w:rsidRPr="004C5229" w:rsidRDefault="0036310A" w:rsidP="0010155C">
            <w:pPr>
              <w:spacing w:after="0" w:line="240" w:lineRule="auto"/>
              <w:jc w:val="center"/>
              <w:rPr>
                <w:rFonts w:ascii="Times New Roman" w:eastAsia="Times New Roman" w:hAnsi="Times New Roman" w:cs="Times New Roman"/>
                <w:sz w:val="24"/>
                <w:szCs w:val="24"/>
                <w:lang w:val="kk-KZ"/>
              </w:rPr>
            </w:pPr>
            <w:r w:rsidRPr="004C5229">
              <w:rPr>
                <w:rFonts w:ascii="Times New Roman" w:eastAsia="Times New Roman" w:hAnsi="Times New Roman" w:cs="Times New Roman"/>
                <w:sz w:val="24"/>
                <w:szCs w:val="24"/>
                <w:lang w:val="kk-KZ"/>
              </w:rPr>
              <w:t>күні</w:t>
            </w:r>
          </w:p>
        </w:tc>
        <w:tc>
          <w:tcPr>
            <w:tcW w:w="1417" w:type="dxa"/>
            <w:shd w:val="clear" w:color="auto" w:fill="FFFFFF" w:themeFill="background1"/>
            <w:vAlign w:val="center"/>
          </w:tcPr>
          <w:p w14:paraId="138994C5" w14:textId="77777777" w:rsidR="0036310A" w:rsidRPr="004C5229" w:rsidRDefault="0036310A" w:rsidP="0010155C">
            <w:pPr>
              <w:spacing w:after="0" w:line="240" w:lineRule="auto"/>
              <w:jc w:val="center"/>
              <w:rPr>
                <w:rFonts w:ascii="Times New Roman" w:eastAsia="Times New Roman" w:hAnsi="Times New Roman" w:cs="Times New Roman"/>
                <w:sz w:val="24"/>
                <w:szCs w:val="24"/>
                <w:lang w:val="kk-KZ"/>
              </w:rPr>
            </w:pPr>
            <w:r w:rsidRPr="004C5229">
              <w:rPr>
                <w:rFonts w:ascii="Times New Roman" w:eastAsia="Times New Roman" w:hAnsi="Times New Roman" w:cs="Times New Roman"/>
                <w:sz w:val="24"/>
                <w:szCs w:val="24"/>
                <w:lang w:val="kk-KZ"/>
              </w:rPr>
              <w:t>атауы</w:t>
            </w:r>
          </w:p>
        </w:tc>
        <w:tc>
          <w:tcPr>
            <w:tcW w:w="2344" w:type="dxa"/>
            <w:vMerge/>
            <w:shd w:val="clear" w:color="auto" w:fill="FFFFFF" w:themeFill="background1"/>
            <w:vAlign w:val="center"/>
          </w:tcPr>
          <w:p w14:paraId="201D0656" w14:textId="77777777" w:rsidR="0036310A" w:rsidRPr="004C5229" w:rsidRDefault="0036310A" w:rsidP="0010155C">
            <w:pPr>
              <w:spacing w:after="0" w:line="240" w:lineRule="auto"/>
              <w:jc w:val="center"/>
              <w:rPr>
                <w:rFonts w:ascii="Times New Roman" w:eastAsia="Times New Roman" w:hAnsi="Times New Roman" w:cs="Times New Roman"/>
                <w:sz w:val="24"/>
                <w:szCs w:val="24"/>
              </w:rPr>
            </w:pPr>
          </w:p>
        </w:tc>
        <w:tc>
          <w:tcPr>
            <w:tcW w:w="2263" w:type="dxa"/>
            <w:vMerge/>
            <w:shd w:val="clear" w:color="auto" w:fill="FFFFFF" w:themeFill="background1"/>
          </w:tcPr>
          <w:p w14:paraId="1488D0A2" w14:textId="77777777" w:rsidR="0036310A" w:rsidRPr="004C5229" w:rsidRDefault="0036310A" w:rsidP="0010155C">
            <w:pPr>
              <w:spacing w:after="0" w:line="240" w:lineRule="auto"/>
              <w:jc w:val="center"/>
              <w:rPr>
                <w:rFonts w:ascii="Times New Roman" w:hAnsi="Times New Roman" w:cs="Times New Roman"/>
                <w:sz w:val="24"/>
                <w:szCs w:val="24"/>
              </w:rPr>
            </w:pPr>
          </w:p>
        </w:tc>
      </w:tr>
      <w:tr w:rsidR="0036310A" w:rsidRPr="004C5229" w14:paraId="251FA21D" w14:textId="77777777" w:rsidTr="00AA2D60">
        <w:trPr>
          <w:gridAfter w:val="1"/>
          <w:wAfter w:w="6" w:type="dxa"/>
          <w:trHeight w:val="278"/>
        </w:trPr>
        <w:tc>
          <w:tcPr>
            <w:tcW w:w="794" w:type="dxa"/>
            <w:shd w:val="clear" w:color="auto" w:fill="FFFFFF" w:themeFill="background1"/>
            <w:noWrap/>
          </w:tcPr>
          <w:p w14:paraId="49769DF5" w14:textId="77777777" w:rsidR="0036310A" w:rsidRPr="004C5229" w:rsidRDefault="0036310A" w:rsidP="0010155C">
            <w:pPr>
              <w:spacing w:after="0" w:line="240" w:lineRule="auto"/>
              <w:jc w:val="center"/>
              <w:rPr>
                <w:rFonts w:ascii="Times New Roman" w:eastAsia="Times New Roman" w:hAnsi="Times New Roman" w:cs="Times New Roman"/>
                <w:sz w:val="24"/>
                <w:szCs w:val="24"/>
              </w:rPr>
            </w:pPr>
            <w:r w:rsidRPr="004C5229">
              <w:rPr>
                <w:rFonts w:ascii="Times New Roman" w:eastAsia="Times New Roman" w:hAnsi="Times New Roman" w:cs="Times New Roman"/>
                <w:sz w:val="24"/>
                <w:szCs w:val="24"/>
              </w:rPr>
              <w:t>1</w:t>
            </w:r>
          </w:p>
        </w:tc>
        <w:tc>
          <w:tcPr>
            <w:tcW w:w="5268" w:type="dxa"/>
            <w:shd w:val="clear" w:color="auto" w:fill="FFFFFF" w:themeFill="background1"/>
          </w:tcPr>
          <w:p w14:paraId="6696A36F" w14:textId="77777777" w:rsidR="0036310A" w:rsidRPr="004C5229" w:rsidRDefault="0036310A" w:rsidP="0010155C">
            <w:pPr>
              <w:spacing w:after="0" w:line="240" w:lineRule="auto"/>
              <w:jc w:val="center"/>
              <w:rPr>
                <w:rFonts w:ascii="Times New Roman" w:eastAsia="Times New Roman" w:hAnsi="Times New Roman" w:cs="Times New Roman"/>
                <w:sz w:val="24"/>
                <w:szCs w:val="24"/>
              </w:rPr>
            </w:pPr>
            <w:r w:rsidRPr="004C5229">
              <w:rPr>
                <w:rFonts w:ascii="Times New Roman" w:eastAsia="Times New Roman" w:hAnsi="Times New Roman" w:cs="Times New Roman"/>
                <w:sz w:val="24"/>
                <w:szCs w:val="24"/>
              </w:rPr>
              <w:t>2</w:t>
            </w:r>
          </w:p>
        </w:tc>
        <w:tc>
          <w:tcPr>
            <w:tcW w:w="1087" w:type="dxa"/>
            <w:shd w:val="clear" w:color="auto" w:fill="FFFFFF" w:themeFill="background1"/>
            <w:noWrap/>
          </w:tcPr>
          <w:p w14:paraId="3C08B496" w14:textId="77777777" w:rsidR="0036310A" w:rsidRPr="004C5229" w:rsidRDefault="0036310A" w:rsidP="0010155C">
            <w:pPr>
              <w:spacing w:after="0" w:line="240" w:lineRule="auto"/>
              <w:jc w:val="center"/>
              <w:rPr>
                <w:rFonts w:ascii="Times New Roman" w:eastAsia="Times New Roman" w:hAnsi="Times New Roman" w:cs="Times New Roman"/>
                <w:sz w:val="24"/>
                <w:szCs w:val="24"/>
              </w:rPr>
            </w:pPr>
            <w:r w:rsidRPr="004C5229">
              <w:rPr>
                <w:rFonts w:ascii="Times New Roman" w:eastAsia="Times New Roman" w:hAnsi="Times New Roman" w:cs="Times New Roman"/>
                <w:sz w:val="24"/>
                <w:szCs w:val="24"/>
              </w:rPr>
              <w:t>3</w:t>
            </w:r>
          </w:p>
        </w:tc>
        <w:tc>
          <w:tcPr>
            <w:tcW w:w="851" w:type="dxa"/>
            <w:shd w:val="clear" w:color="auto" w:fill="FFFFFF" w:themeFill="background1"/>
            <w:noWrap/>
          </w:tcPr>
          <w:p w14:paraId="3504C179" w14:textId="77777777" w:rsidR="0036310A" w:rsidRPr="004C5229" w:rsidRDefault="0036310A" w:rsidP="0010155C">
            <w:pPr>
              <w:spacing w:after="0" w:line="240" w:lineRule="auto"/>
              <w:jc w:val="center"/>
              <w:rPr>
                <w:rFonts w:ascii="Times New Roman" w:eastAsia="Times New Roman" w:hAnsi="Times New Roman" w:cs="Times New Roman"/>
                <w:sz w:val="24"/>
                <w:szCs w:val="24"/>
              </w:rPr>
            </w:pPr>
            <w:r w:rsidRPr="004C5229">
              <w:rPr>
                <w:rFonts w:ascii="Times New Roman" w:eastAsia="Times New Roman" w:hAnsi="Times New Roman" w:cs="Times New Roman"/>
                <w:sz w:val="24"/>
                <w:szCs w:val="24"/>
              </w:rPr>
              <w:t>4</w:t>
            </w:r>
          </w:p>
        </w:tc>
        <w:tc>
          <w:tcPr>
            <w:tcW w:w="1417" w:type="dxa"/>
            <w:shd w:val="clear" w:color="auto" w:fill="FFFFFF" w:themeFill="background1"/>
            <w:noWrap/>
          </w:tcPr>
          <w:p w14:paraId="127F16C7" w14:textId="77777777" w:rsidR="0036310A" w:rsidRPr="004C5229" w:rsidRDefault="0036310A" w:rsidP="0010155C">
            <w:pPr>
              <w:spacing w:after="0" w:line="240" w:lineRule="auto"/>
              <w:jc w:val="center"/>
              <w:rPr>
                <w:rFonts w:ascii="Times New Roman" w:eastAsia="Times New Roman" w:hAnsi="Times New Roman" w:cs="Times New Roman"/>
                <w:sz w:val="24"/>
                <w:szCs w:val="24"/>
              </w:rPr>
            </w:pPr>
            <w:r w:rsidRPr="004C5229">
              <w:rPr>
                <w:rFonts w:ascii="Times New Roman" w:eastAsia="Times New Roman" w:hAnsi="Times New Roman" w:cs="Times New Roman"/>
                <w:sz w:val="24"/>
                <w:szCs w:val="24"/>
              </w:rPr>
              <w:t>5</w:t>
            </w:r>
          </w:p>
        </w:tc>
        <w:tc>
          <w:tcPr>
            <w:tcW w:w="2344" w:type="dxa"/>
            <w:shd w:val="clear" w:color="auto" w:fill="FFFFFF" w:themeFill="background1"/>
            <w:noWrap/>
          </w:tcPr>
          <w:p w14:paraId="30997F46" w14:textId="77777777" w:rsidR="0036310A" w:rsidRPr="004C5229" w:rsidRDefault="0036310A" w:rsidP="0010155C">
            <w:pPr>
              <w:spacing w:after="0" w:line="240" w:lineRule="auto"/>
              <w:jc w:val="center"/>
              <w:rPr>
                <w:rFonts w:ascii="Times New Roman" w:eastAsia="Times New Roman" w:hAnsi="Times New Roman" w:cs="Times New Roman"/>
                <w:sz w:val="24"/>
                <w:szCs w:val="24"/>
              </w:rPr>
            </w:pPr>
            <w:r w:rsidRPr="004C5229">
              <w:rPr>
                <w:rFonts w:ascii="Times New Roman" w:eastAsia="Times New Roman" w:hAnsi="Times New Roman" w:cs="Times New Roman"/>
                <w:sz w:val="24"/>
                <w:szCs w:val="24"/>
              </w:rPr>
              <w:t>6</w:t>
            </w:r>
          </w:p>
        </w:tc>
        <w:tc>
          <w:tcPr>
            <w:tcW w:w="2273" w:type="dxa"/>
            <w:gridSpan w:val="2"/>
            <w:shd w:val="clear" w:color="auto" w:fill="FFFFFF" w:themeFill="background1"/>
          </w:tcPr>
          <w:p w14:paraId="0BB47600" w14:textId="77777777" w:rsidR="0036310A" w:rsidRPr="004C5229" w:rsidRDefault="0036310A" w:rsidP="0010155C">
            <w:pPr>
              <w:spacing w:after="0" w:line="240" w:lineRule="auto"/>
              <w:jc w:val="center"/>
              <w:rPr>
                <w:rFonts w:ascii="Times New Roman" w:eastAsia="Times New Roman" w:hAnsi="Times New Roman" w:cs="Times New Roman"/>
                <w:sz w:val="24"/>
                <w:szCs w:val="24"/>
              </w:rPr>
            </w:pPr>
            <w:r w:rsidRPr="004C5229">
              <w:rPr>
                <w:rFonts w:ascii="Times New Roman" w:eastAsia="Times New Roman" w:hAnsi="Times New Roman" w:cs="Times New Roman"/>
                <w:sz w:val="24"/>
                <w:szCs w:val="24"/>
              </w:rPr>
              <w:t>7</w:t>
            </w:r>
          </w:p>
        </w:tc>
      </w:tr>
      <w:tr w:rsidR="0036310A" w:rsidRPr="004C5229" w14:paraId="571AAB64" w14:textId="77777777" w:rsidTr="00AA2D60">
        <w:trPr>
          <w:trHeight w:val="278"/>
        </w:trPr>
        <w:tc>
          <w:tcPr>
            <w:tcW w:w="14040" w:type="dxa"/>
            <w:gridSpan w:val="9"/>
            <w:shd w:val="clear" w:color="auto" w:fill="FFFFFF" w:themeFill="background1"/>
            <w:noWrap/>
          </w:tcPr>
          <w:p w14:paraId="499AEA48" w14:textId="77777777" w:rsidR="0036310A" w:rsidRPr="004C5229" w:rsidRDefault="0036310A" w:rsidP="006309EB">
            <w:pPr>
              <w:spacing w:after="0" w:line="240" w:lineRule="auto"/>
              <w:jc w:val="center"/>
              <w:rPr>
                <w:rFonts w:ascii="Times New Roman" w:eastAsia="Times New Roman" w:hAnsi="Times New Roman" w:cs="Times New Roman"/>
                <w:sz w:val="24"/>
                <w:szCs w:val="24"/>
              </w:rPr>
            </w:pPr>
            <w:r w:rsidRPr="004C5229">
              <w:rPr>
                <w:rFonts w:ascii="Times New Roman" w:eastAsia="Times New Roman" w:hAnsi="Times New Roman" w:cs="Times New Roman"/>
                <w:sz w:val="24"/>
                <w:szCs w:val="24"/>
              </w:rPr>
              <w:t>I</w:t>
            </w:r>
            <w:r w:rsidRPr="004C5229">
              <w:rPr>
                <w:rFonts w:ascii="Times New Roman" w:eastAsia="Times New Roman" w:hAnsi="Times New Roman" w:cs="Times New Roman"/>
                <w:sz w:val="24"/>
                <w:szCs w:val="24"/>
                <w:lang w:val="kk-KZ"/>
              </w:rPr>
              <w:t>-БӨЛІМ</w:t>
            </w:r>
            <w:r w:rsidRPr="004C5229">
              <w:rPr>
                <w:rFonts w:ascii="Times New Roman" w:eastAsia="Times New Roman" w:hAnsi="Times New Roman" w:cs="Times New Roman"/>
                <w:sz w:val="24"/>
                <w:szCs w:val="24"/>
              </w:rPr>
              <w:t xml:space="preserve">. </w:t>
            </w:r>
            <w:r w:rsidR="006309EB" w:rsidRPr="004C5229">
              <w:rPr>
                <w:rFonts w:ascii="Times New Roman" w:eastAsia="Times New Roman" w:hAnsi="Times New Roman" w:cs="Times New Roman"/>
                <w:sz w:val="24"/>
                <w:szCs w:val="24"/>
                <w:lang w:val="kk-KZ"/>
              </w:rPr>
              <w:t>Б</w:t>
            </w:r>
            <w:r w:rsidRPr="004C5229">
              <w:rPr>
                <w:rStyle w:val="anegp0gi0b9av8jahpyh"/>
                <w:rFonts w:ascii="Times New Roman" w:eastAsia="SimSun" w:hAnsi="Times New Roman" w:cs="Times New Roman"/>
                <w:sz w:val="24"/>
                <w:szCs w:val="24"/>
              </w:rPr>
              <w:t>ақылау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ортасы</w:t>
            </w:r>
          </w:p>
        </w:tc>
      </w:tr>
      <w:tr w:rsidR="0036310A" w:rsidRPr="004C5229" w14:paraId="7F30DE05" w14:textId="77777777" w:rsidTr="00AA2D60">
        <w:trPr>
          <w:gridAfter w:val="1"/>
          <w:wAfter w:w="6" w:type="dxa"/>
          <w:trHeight w:val="278"/>
        </w:trPr>
        <w:tc>
          <w:tcPr>
            <w:tcW w:w="794" w:type="dxa"/>
            <w:shd w:val="clear" w:color="auto" w:fill="FFFFFF" w:themeFill="background1"/>
            <w:noWrap/>
            <w:vAlign w:val="center"/>
          </w:tcPr>
          <w:p w14:paraId="352DF000" w14:textId="77777777" w:rsidR="0036310A" w:rsidRPr="004C5229" w:rsidRDefault="0036310A" w:rsidP="00662A38">
            <w:pPr>
              <w:spacing w:after="0" w:line="240" w:lineRule="auto"/>
              <w:jc w:val="center"/>
              <w:rPr>
                <w:rFonts w:ascii="Times New Roman" w:eastAsia="Times New Roman" w:hAnsi="Times New Roman" w:cs="Times New Roman"/>
                <w:sz w:val="24"/>
                <w:szCs w:val="24"/>
              </w:rPr>
            </w:pPr>
            <w:r w:rsidRPr="004C5229">
              <w:rPr>
                <w:rFonts w:ascii="Times New Roman" w:eastAsia="Times New Roman" w:hAnsi="Times New Roman" w:cs="Times New Roman"/>
                <w:sz w:val="24"/>
                <w:szCs w:val="24"/>
              </w:rPr>
              <w:t>1.1.</w:t>
            </w:r>
          </w:p>
        </w:tc>
        <w:tc>
          <w:tcPr>
            <w:tcW w:w="5268" w:type="dxa"/>
            <w:shd w:val="clear" w:color="auto" w:fill="FFFFFF" w:themeFill="background1"/>
            <w:vAlign w:val="center"/>
          </w:tcPr>
          <w:p w14:paraId="3E5CED38" w14:textId="77777777" w:rsidR="0036310A" w:rsidRPr="004C5229" w:rsidRDefault="0036310A" w:rsidP="0010155C">
            <w:pPr>
              <w:spacing w:after="0" w:line="240" w:lineRule="auto"/>
              <w:rPr>
                <w:rFonts w:ascii="Times New Roman" w:eastAsia="Times New Roman" w:hAnsi="Times New Roman" w:cs="Times New Roman"/>
                <w:sz w:val="24"/>
                <w:szCs w:val="24"/>
              </w:rPr>
            </w:pPr>
            <w:r w:rsidRPr="004C5229">
              <w:rPr>
                <w:rStyle w:val="anegp0gi0b9av8jahpyh"/>
                <w:rFonts w:ascii="Times New Roman" w:eastAsia="SimSun" w:hAnsi="Times New Roman" w:cs="Times New Roman"/>
                <w:sz w:val="24"/>
                <w:szCs w:val="24"/>
              </w:rPr>
              <w:t>Ішкі</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бақылау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жүйесі</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туралы</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ереже</w:t>
            </w:r>
          </w:p>
        </w:tc>
        <w:tc>
          <w:tcPr>
            <w:tcW w:w="1087" w:type="dxa"/>
            <w:shd w:val="clear" w:color="auto" w:fill="FFFFFF" w:themeFill="background1"/>
            <w:noWrap/>
            <w:vAlign w:val="center"/>
          </w:tcPr>
          <w:p w14:paraId="0E05402F" w14:textId="77777777" w:rsidR="0036310A" w:rsidRPr="004C5229" w:rsidRDefault="0036310A" w:rsidP="0010155C">
            <w:pPr>
              <w:spacing w:after="0" w:line="240" w:lineRule="auto"/>
              <w:rPr>
                <w:rFonts w:ascii="Times New Roman" w:eastAsia="Times New Roman" w:hAnsi="Times New Roman" w:cs="Times New Roman"/>
                <w:sz w:val="24"/>
                <w:szCs w:val="24"/>
              </w:rPr>
            </w:pPr>
            <w:r w:rsidRPr="004C5229">
              <w:rPr>
                <w:rFonts w:ascii="Times New Roman" w:eastAsia="Times New Roman" w:hAnsi="Times New Roman" w:cs="Times New Roman"/>
                <w:sz w:val="24"/>
                <w:szCs w:val="24"/>
              </w:rPr>
              <w:t> </w:t>
            </w:r>
          </w:p>
        </w:tc>
        <w:tc>
          <w:tcPr>
            <w:tcW w:w="851" w:type="dxa"/>
            <w:shd w:val="clear" w:color="auto" w:fill="FFFFFF" w:themeFill="background1"/>
            <w:noWrap/>
            <w:vAlign w:val="center"/>
          </w:tcPr>
          <w:p w14:paraId="7A7BFF72" w14:textId="77777777" w:rsidR="0036310A" w:rsidRPr="004C5229" w:rsidRDefault="0036310A" w:rsidP="0010155C">
            <w:pPr>
              <w:spacing w:after="0" w:line="240" w:lineRule="auto"/>
              <w:rPr>
                <w:rFonts w:ascii="Times New Roman" w:eastAsia="Times New Roman" w:hAnsi="Times New Roman" w:cs="Times New Roman"/>
                <w:sz w:val="24"/>
                <w:szCs w:val="24"/>
              </w:rPr>
            </w:pPr>
            <w:r w:rsidRPr="004C5229">
              <w:rPr>
                <w:rFonts w:ascii="Times New Roman" w:eastAsia="Times New Roman" w:hAnsi="Times New Roman" w:cs="Times New Roman"/>
                <w:sz w:val="24"/>
                <w:szCs w:val="24"/>
              </w:rPr>
              <w:t> </w:t>
            </w:r>
          </w:p>
        </w:tc>
        <w:tc>
          <w:tcPr>
            <w:tcW w:w="1417" w:type="dxa"/>
            <w:shd w:val="clear" w:color="auto" w:fill="FFFFFF" w:themeFill="background1"/>
            <w:vAlign w:val="center"/>
          </w:tcPr>
          <w:p w14:paraId="0203B759" w14:textId="77777777" w:rsidR="0036310A" w:rsidRPr="004C5229" w:rsidRDefault="0036310A" w:rsidP="0010155C">
            <w:pPr>
              <w:spacing w:after="0" w:line="240" w:lineRule="auto"/>
              <w:rPr>
                <w:rFonts w:ascii="Times New Roman" w:eastAsia="Times New Roman" w:hAnsi="Times New Roman" w:cs="Times New Roman"/>
                <w:sz w:val="24"/>
                <w:szCs w:val="24"/>
              </w:rPr>
            </w:pPr>
            <w:r w:rsidRPr="004C5229">
              <w:rPr>
                <w:rFonts w:ascii="Times New Roman" w:eastAsia="Times New Roman" w:hAnsi="Times New Roman" w:cs="Times New Roman"/>
                <w:sz w:val="24"/>
                <w:szCs w:val="24"/>
              </w:rPr>
              <w:t> </w:t>
            </w:r>
          </w:p>
        </w:tc>
        <w:tc>
          <w:tcPr>
            <w:tcW w:w="2344" w:type="dxa"/>
            <w:shd w:val="clear" w:color="auto" w:fill="FFFFFF" w:themeFill="background1"/>
            <w:vAlign w:val="center"/>
          </w:tcPr>
          <w:p w14:paraId="639D796B" w14:textId="77777777" w:rsidR="0036310A" w:rsidRPr="004C5229" w:rsidRDefault="0036310A" w:rsidP="0010155C">
            <w:pPr>
              <w:spacing w:after="0" w:line="240" w:lineRule="auto"/>
              <w:rPr>
                <w:rFonts w:ascii="Times New Roman" w:eastAsia="Times New Roman" w:hAnsi="Times New Roman" w:cs="Times New Roman"/>
                <w:sz w:val="24"/>
                <w:szCs w:val="24"/>
              </w:rPr>
            </w:pPr>
            <w:r w:rsidRPr="004C5229">
              <w:rPr>
                <w:rFonts w:ascii="Times New Roman" w:eastAsia="Times New Roman" w:hAnsi="Times New Roman" w:cs="Times New Roman"/>
                <w:sz w:val="24"/>
                <w:szCs w:val="24"/>
              </w:rPr>
              <w:t> </w:t>
            </w:r>
          </w:p>
        </w:tc>
        <w:tc>
          <w:tcPr>
            <w:tcW w:w="2273" w:type="dxa"/>
            <w:gridSpan w:val="2"/>
            <w:shd w:val="clear" w:color="auto" w:fill="FFFFFF" w:themeFill="background1"/>
          </w:tcPr>
          <w:p w14:paraId="2B47DE88" w14:textId="77777777" w:rsidR="0036310A" w:rsidRPr="004C5229" w:rsidRDefault="0036310A" w:rsidP="0010155C">
            <w:pPr>
              <w:spacing w:after="0" w:line="240" w:lineRule="auto"/>
              <w:rPr>
                <w:rFonts w:ascii="Times New Roman" w:eastAsia="Times New Roman" w:hAnsi="Times New Roman" w:cs="Times New Roman"/>
                <w:sz w:val="24"/>
                <w:szCs w:val="24"/>
              </w:rPr>
            </w:pPr>
          </w:p>
        </w:tc>
      </w:tr>
      <w:tr w:rsidR="0036310A" w:rsidRPr="004C5229" w14:paraId="7D399BC3" w14:textId="77777777" w:rsidTr="00AA2D60">
        <w:trPr>
          <w:gridAfter w:val="1"/>
          <w:wAfter w:w="6" w:type="dxa"/>
          <w:trHeight w:val="278"/>
        </w:trPr>
        <w:tc>
          <w:tcPr>
            <w:tcW w:w="794" w:type="dxa"/>
            <w:shd w:val="clear" w:color="auto" w:fill="FFFFFF" w:themeFill="background1"/>
            <w:noWrap/>
            <w:vAlign w:val="center"/>
          </w:tcPr>
          <w:p w14:paraId="10C2651F" w14:textId="77777777" w:rsidR="0036310A" w:rsidRPr="004C5229" w:rsidRDefault="0036310A" w:rsidP="00662A38">
            <w:pPr>
              <w:spacing w:after="0" w:line="240" w:lineRule="auto"/>
              <w:jc w:val="center"/>
              <w:rPr>
                <w:rFonts w:ascii="Times New Roman" w:eastAsia="Times New Roman" w:hAnsi="Times New Roman" w:cs="Times New Roman"/>
                <w:sz w:val="24"/>
                <w:szCs w:val="24"/>
              </w:rPr>
            </w:pPr>
            <w:r w:rsidRPr="004C5229">
              <w:rPr>
                <w:rFonts w:ascii="Times New Roman" w:eastAsia="Times New Roman" w:hAnsi="Times New Roman" w:cs="Times New Roman"/>
                <w:sz w:val="24"/>
                <w:szCs w:val="24"/>
              </w:rPr>
              <w:t>1.2.</w:t>
            </w:r>
          </w:p>
        </w:tc>
        <w:tc>
          <w:tcPr>
            <w:tcW w:w="5268" w:type="dxa"/>
            <w:shd w:val="clear" w:color="auto" w:fill="FFFFFF" w:themeFill="background1"/>
            <w:vAlign w:val="center"/>
          </w:tcPr>
          <w:p w14:paraId="0CAE211E" w14:textId="77777777" w:rsidR="0036310A" w:rsidRPr="004C5229" w:rsidRDefault="0036310A" w:rsidP="0010155C">
            <w:pPr>
              <w:spacing w:after="0" w:line="240" w:lineRule="auto"/>
              <w:rPr>
                <w:rFonts w:ascii="Times New Roman" w:eastAsia="Times New Roman" w:hAnsi="Times New Roman" w:cs="Times New Roman"/>
                <w:sz w:val="24"/>
                <w:szCs w:val="24"/>
              </w:rPr>
            </w:pPr>
            <w:r w:rsidRPr="004C5229">
              <w:rPr>
                <w:rStyle w:val="anegp0gi0b9av8jahpyh"/>
                <w:rFonts w:ascii="Times New Roman" w:eastAsia="SimSun" w:hAnsi="Times New Roman" w:cs="Times New Roman"/>
                <w:sz w:val="24"/>
                <w:szCs w:val="24"/>
              </w:rPr>
              <w:t>Тәуекелдерді</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басқару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туралы</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ереже</w:t>
            </w:r>
          </w:p>
        </w:tc>
        <w:tc>
          <w:tcPr>
            <w:tcW w:w="1087" w:type="dxa"/>
            <w:shd w:val="clear" w:color="auto" w:fill="FFFFFF" w:themeFill="background1"/>
            <w:noWrap/>
            <w:vAlign w:val="center"/>
          </w:tcPr>
          <w:p w14:paraId="0F3940FC" w14:textId="77777777" w:rsidR="0036310A" w:rsidRPr="004C5229" w:rsidRDefault="0036310A" w:rsidP="0010155C">
            <w:pPr>
              <w:spacing w:after="0" w:line="240" w:lineRule="auto"/>
              <w:rPr>
                <w:rFonts w:ascii="Times New Roman" w:eastAsia="Times New Roman" w:hAnsi="Times New Roman" w:cs="Times New Roman"/>
                <w:sz w:val="24"/>
                <w:szCs w:val="24"/>
              </w:rPr>
            </w:pPr>
            <w:r w:rsidRPr="004C5229">
              <w:rPr>
                <w:rFonts w:ascii="Times New Roman" w:eastAsia="Times New Roman" w:hAnsi="Times New Roman" w:cs="Times New Roman"/>
                <w:sz w:val="24"/>
                <w:szCs w:val="24"/>
              </w:rPr>
              <w:t> </w:t>
            </w:r>
          </w:p>
        </w:tc>
        <w:tc>
          <w:tcPr>
            <w:tcW w:w="851" w:type="dxa"/>
            <w:shd w:val="clear" w:color="auto" w:fill="FFFFFF" w:themeFill="background1"/>
            <w:noWrap/>
            <w:vAlign w:val="center"/>
          </w:tcPr>
          <w:p w14:paraId="227EC928" w14:textId="77777777" w:rsidR="0036310A" w:rsidRPr="004C5229" w:rsidRDefault="0036310A" w:rsidP="0010155C">
            <w:pPr>
              <w:spacing w:after="0" w:line="240" w:lineRule="auto"/>
              <w:rPr>
                <w:rFonts w:ascii="Times New Roman" w:eastAsia="Times New Roman" w:hAnsi="Times New Roman" w:cs="Times New Roman"/>
                <w:sz w:val="24"/>
                <w:szCs w:val="24"/>
              </w:rPr>
            </w:pPr>
            <w:r w:rsidRPr="004C5229">
              <w:rPr>
                <w:rFonts w:ascii="Times New Roman" w:eastAsia="Times New Roman" w:hAnsi="Times New Roman" w:cs="Times New Roman"/>
                <w:sz w:val="24"/>
                <w:szCs w:val="24"/>
              </w:rPr>
              <w:t> </w:t>
            </w:r>
          </w:p>
        </w:tc>
        <w:tc>
          <w:tcPr>
            <w:tcW w:w="1417" w:type="dxa"/>
            <w:shd w:val="clear" w:color="auto" w:fill="FFFFFF" w:themeFill="background1"/>
            <w:vAlign w:val="center"/>
          </w:tcPr>
          <w:p w14:paraId="74F7D38D" w14:textId="77777777" w:rsidR="0036310A" w:rsidRPr="004C5229" w:rsidRDefault="0036310A" w:rsidP="0010155C">
            <w:pPr>
              <w:spacing w:after="0" w:line="240" w:lineRule="auto"/>
              <w:rPr>
                <w:rFonts w:ascii="Times New Roman" w:eastAsia="Times New Roman" w:hAnsi="Times New Roman" w:cs="Times New Roman"/>
                <w:sz w:val="24"/>
                <w:szCs w:val="24"/>
              </w:rPr>
            </w:pPr>
            <w:r w:rsidRPr="004C5229">
              <w:rPr>
                <w:rFonts w:ascii="Times New Roman" w:eastAsia="Times New Roman" w:hAnsi="Times New Roman" w:cs="Times New Roman"/>
                <w:sz w:val="24"/>
                <w:szCs w:val="24"/>
              </w:rPr>
              <w:t> </w:t>
            </w:r>
          </w:p>
        </w:tc>
        <w:tc>
          <w:tcPr>
            <w:tcW w:w="2344" w:type="dxa"/>
            <w:shd w:val="clear" w:color="auto" w:fill="FFFFFF" w:themeFill="background1"/>
            <w:vAlign w:val="center"/>
          </w:tcPr>
          <w:p w14:paraId="627BC820" w14:textId="77777777" w:rsidR="0036310A" w:rsidRPr="004C5229" w:rsidRDefault="0036310A" w:rsidP="0010155C">
            <w:pPr>
              <w:spacing w:after="0" w:line="240" w:lineRule="auto"/>
              <w:rPr>
                <w:rFonts w:ascii="Times New Roman" w:eastAsia="Times New Roman" w:hAnsi="Times New Roman" w:cs="Times New Roman"/>
                <w:sz w:val="24"/>
                <w:szCs w:val="24"/>
              </w:rPr>
            </w:pPr>
            <w:r w:rsidRPr="004C5229">
              <w:rPr>
                <w:rFonts w:ascii="Times New Roman" w:eastAsia="Times New Roman" w:hAnsi="Times New Roman" w:cs="Times New Roman"/>
                <w:sz w:val="24"/>
                <w:szCs w:val="24"/>
              </w:rPr>
              <w:t> </w:t>
            </w:r>
          </w:p>
        </w:tc>
        <w:tc>
          <w:tcPr>
            <w:tcW w:w="2273" w:type="dxa"/>
            <w:gridSpan w:val="2"/>
            <w:shd w:val="clear" w:color="auto" w:fill="FFFFFF" w:themeFill="background1"/>
          </w:tcPr>
          <w:p w14:paraId="41B94FDD" w14:textId="77777777" w:rsidR="0036310A" w:rsidRPr="004C5229" w:rsidRDefault="0036310A" w:rsidP="0010155C">
            <w:pPr>
              <w:spacing w:after="0" w:line="240" w:lineRule="auto"/>
              <w:rPr>
                <w:rFonts w:ascii="Times New Roman" w:eastAsia="Times New Roman" w:hAnsi="Times New Roman" w:cs="Times New Roman"/>
                <w:sz w:val="24"/>
                <w:szCs w:val="24"/>
              </w:rPr>
            </w:pPr>
          </w:p>
        </w:tc>
      </w:tr>
      <w:tr w:rsidR="0036310A" w:rsidRPr="004C5229" w14:paraId="2E831F26" w14:textId="77777777" w:rsidTr="00AA2D60">
        <w:trPr>
          <w:gridAfter w:val="1"/>
          <w:wAfter w:w="6" w:type="dxa"/>
          <w:trHeight w:val="278"/>
        </w:trPr>
        <w:tc>
          <w:tcPr>
            <w:tcW w:w="794" w:type="dxa"/>
            <w:shd w:val="clear" w:color="auto" w:fill="FFFFFF" w:themeFill="background1"/>
            <w:noWrap/>
            <w:vAlign w:val="center"/>
          </w:tcPr>
          <w:p w14:paraId="261976D0" w14:textId="77777777" w:rsidR="0036310A" w:rsidRPr="004C5229" w:rsidRDefault="0036310A" w:rsidP="00662A38">
            <w:pPr>
              <w:spacing w:after="0" w:line="240" w:lineRule="auto"/>
              <w:jc w:val="center"/>
              <w:rPr>
                <w:rFonts w:ascii="Times New Roman" w:eastAsia="Times New Roman" w:hAnsi="Times New Roman" w:cs="Times New Roman"/>
                <w:sz w:val="24"/>
                <w:szCs w:val="24"/>
              </w:rPr>
            </w:pPr>
            <w:r w:rsidRPr="004C5229">
              <w:rPr>
                <w:rFonts w:ascii="Times New Roman" w:eastAsia="Times New Roman" w:hAnsi="Times New Roman" w:cs="Times New Roman"/>
                <w:sz w:val="24"/>
                <w:szCs w:val="24"/>
              </w:rPr>
              <w:t>1.3.</w:t>
            </w:r>
          </w:p>
        </w:tc>
        <w:tc>
          <w:tcPr>
            <w:tcW w:w="5268" w:type="dxa"/>
            <w:shd w:val="clear" w:color="auto" w:fill="FFFFFF" w:themeFill="background1"/>
            <w:vAlign w:val="center"/>
          </w:tcPr>
          <w:p w14:paraId="39EFBD7D" w14:textId="77777777" w:rsidR="0036310A" w:rsidRPr="004C5229" w:rsidRDefault="0036310A" w:rsidP="0010155C">
            <w:pPr>
              <w:spacing w:after="0" w:line="240" w:lineRule="auto"/>
              <w:rPr>
                <w:rFonts w:ascii="Times New Roman" w:eastAsia="Times New Roman" w:hAnsi="Times New Roman" w:cs="Times New Roman"/>
                <w:sz w:val="24"/>
                <w:szCs w:val="24"/>
              </w:rPr>
            </w:pPr>
            <w:r w:rsidRPr="004C5229">
              <w:rPr>
                <w:rStyle w:val="anegp0gi0b9av8jahpyh"/>
                <w:rFonts w:ascii="Times New Roman" w:eastAsia="SimSun" w:hAnsi="Times New Roman" w:cs="Times New Roman"/>
                <w:sz w:val="24"/>
                <w:szCs w:val="24"/>
              </w:rPr>
              <w:t>Бухгалтерлік</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және</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салықтық</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есеп</w:t>
            </w:r>
            <w:r w:rsidRPr="004C5229">
              <w:rPr>
                <w:rStyle w:val="anegp0gi0b9av8jahpyh"/>
                <w:rFonts w:ascii="Times New Roman" w:eastAsia="SimSun" w:hAnsi="Times New Roman" w:cs="Times New Roman"/>
                <w:sz w:val="24"/>
                <w:szCs w:val="24"/>
                <w:lang w:val="kk-KZ"/>
              </w:rPr>
              <w:t>ке алу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бөлімшелерінің</w:t>
            </w:r>
            <w:r w:rsidRPr="004C5229">
              <w:rPr>
                <w:rFonts w:ascii="Times New Roman" w:eastAsia="SimSun" w:hAnsi="Times New Roman" w:cs="Times New Roman"/>
                <w:sz w:val="24"/>
                <w:szCs w:val="24"/>
              </w:rPr>
              <w:t xml:space="preserve"> және </w:t>
            </w:r>
            <w:r w:rsidRPr="004C5229">
              <w:rPr>
                <w:rStyle w:val="anegp0gi0b9av8jahpyh"/>
                <w:rFonts w:ascii="Times New Roman" w:eastAsia="SimSun" w:hAnsi="Times New Roman" w:cs="Times New Roman"/>
                <w:sz w:val="24"/>
                <w:szCs w:val="24"/>
              </w:rPr>
              <w:t>ішкі</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бақылау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жүйесінің</w:t>
            </w:r>
            <w:r w:rsidRPr="004C5229">
              <w:rPr>
                <w:rFonts w:ascii="Times New Roman" w:eastAsia="SimSun" w:hAnsi="Times New Roman" w:cs="Times New Roman"/>
                <w:sz w:val="24"/>
                <w:szCs w:val="24"/>
              </w:rPr>
              <w:t xml:space="preserve"> жұмыс </w:t>
            </w:r>
            <w:r w:rsidRPr="004C5229">
              <w:rPr>
                <w:rStyle w:val="anegp0gi0b9av8jahpyh"/>
                <w:rFonts w:ascii="Times New Roman" w:eastAsia="SimSun" w:hAnsi="Times New Roman" w:cs="Times New Roman"/>
                <w:sz w:val="24"/>
                <w:szCs w:val="24"/>
              </w:rPr>
              <w:t>істеуіне</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жауапты</w:t>
            </w:r>
            <w:r w:rsidRPr="004C5229">
              <w:rPr>
                <w:rFonts w:ascii="Times New Roman" w:eastAsia="SimSun" w:hAnsi="Times New Roman" w:cs="Times New Roman"/>
                <w:sz w:val="24"/>
                <w:szCs w:val="24"/>
              </w:rPr>
              <w:t xml:space="preserve"> бөлімшенің </w:t>
            </w:r>
            <w:r w:rsidRPr="004C5229">
              <w:rPr>
                <w:rStyle w:val="anegp0gi0b9av8jahpyh"/>
                <w:rFonts w:ascii="Times New Roman" w:eastAsia="SimSun" w:hAnsi="Times New Roman" w:cs="Times New Roman"/>
                <w:sz w:val="24"/>
                <w:szCs w:val="24"/>
              </w:rPr>
              <w:t>ұйымдық</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құрылымы,</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өкілеттіктері</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мен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міндеттерін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бөлу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w:t>
            </w:r>
            <w:r w:rsidRPr="004C5229">
              <w:rPr>
                <w:rStyle w:val="anegp0gi0b9av8jahpyh"/>
                <w:rFonts w:ascii="Times New Roman" w:eastAsia="SimSun" w:hAnsi="Times New Roman" w:cs="Times New Roman"/>
                <w:sz w:val="24"/>
                <w:szCs w:val="24"/>
                <w:lang w:val="kk-KZ"/>
              </w:rPr>
              <w:t>ара-жігін ажырату</w:t>
            </w:r>
            <w:r w:rsidRPr="004C5229">
              <w:rPr>
                <w:rStyle w:val="anegp0gi0b9av8jahpyh"/>
                <w:rFonts w:ascii="Times New Roman" w:eastAsia="SimSun" w:hAnsi="Times New Roman" w:cs="Times New Roman"/>
                <w:sz w:val="24"/>
                <w:szCs w:val="24"/>
              </w:rPr>
              <w:t>)</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w:t>
            </w:r>
            <w:r w:rsidRPr="004C5229">
              <w:rPr>
                <w:rStyle w:val="anegp0gi0b9av8jahpyh"/>
                <w:rFonts w:ascii="Times New Roman" w:eastAsia="SimSun" w:hAnsi="Times New Roman" w:cs="Times New Roman"/>
                <w:sz w:val="24"/>
                <w:szCs w:val="24"/>
                <w:lang w:val="kk-KZ"/>
              </w:rPr>
              <w:t>Б</w:t>
            </w:r>
            <w:r w:rsidRPr="004C5229">
              <w:rPr>
                <w:rStyle w:val="anegp0gi0b9av8jahpyh"/>
                <w:rFonts w:ascii="Times New Roman" w:eastAsia="SimSun" w:hAnsi="Times New Roman" w:cs="Times New Roman"/>
                <w:sz w:val="24"/>
                <w:szCs w:val="24"/>
              </w:rPr>
              <w:t>өлімше</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туралы</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ереже)</w:t>
            </w:r>
          </w:p>
        </w:tc>
        <w:tc>
          <w:tcPr>
            <w:tcW w:w="1087" w:type="dxa"/>
            <w:shd w:val="clear" w:color="auto" w:fill="FFFFFF" w:themeFill="background1"/>
            <w:noWrap/>
            <w:vAlign w:val="center"/>
          </w:tcPr>
          <w:p w14:paraId="3D453987" w14:textId="77777777" w:rsidR="0036310A" w:rsidRPr="004C5229" w:rsidRDefault="0036310A" w:rsidP="0010155C">
            <w:pPr>
              <w:spacing w:after="0" w:line="240" w:lineRule="auto"/>
              <w:rPr>
                <w:rFonts w:ascii="Times New Roman" w:eastAsia="Times New Roman" w:hAnsi="Times New Roman" w:cs="Times New Roman"/>
                <w:sz w:val="24"/>
                <w:szCs w:val="24"/>
              </w:rPr>
            </w:pPr>
            <w:r w:rsidRPr="004C5229">
              <w:rPr>
                <w:rFonts w:ascii="Times New Roman" w:eastAsia="Times New Roman" w:hAnsi="Times New Roman" w:cs="Times New Roman"/>
                <w:sz w:val="24"/>
                <w:szCs w:val="24"/>
              </w:rPr>
              <w:t> </w:t>
            </w:r>
          </w:p>
        </w:tc>
        <w:tc>
          <w:tcPr>
            <w:tcW w:w="851" w:type="dxa"/>
            <w:shd w:val="clear" w:color="auto" w:fill="FFFFFF" w:themeFill="background1"/>
            <w:noWrap/>
            <w:vAlign w:val="center"/>
          </w:tcPr>
          <w:p w14:paraId="23BCD712" w14:textId="77777777" w:rsidR="0036310A" w:rsidRPr="004C5229" w:rsidRDefault="0036310A" w:rsidP="0010155C">
            <w:pPr>
              <w:spacing w:after="0" w:line="240" w:lineRule="auto"/>
              <w:rPr>
                <w:rFonts w:ascii="Times New Roman" w:eastAsia="Times New Roman" w:hAnsi="Times New Roman" w:cs="Times New Roman"/>
                <w:sz w:val="24"/>
                <w:szCs w:val="24"/>
              </w:rPr>
            </w:pPr>
            <w:r w:rsidRPr="004C5229">
              <w:rPr>
                <w:rFonts w:ascii="Times New Roman" w:eastAsia="Times New Roman" w:hAnsi="Times New Roman" w:cs="Times New Roman"/>
                <w:sz w:val="24"/>
                <w:szCs w:val="24"/>
              </w:rPr>
              <w:t> </w:t>
            </w:r>
          </w:p>
        </w:tc>
        <w:tc>
          <w:tcPr>
            <w:tcW w:w="1417" w:type="dxa"/>
            <w:shd w:val="clear" w:color="auto" w:fill="FFFFFF" w:themeFill="background1"/>
            <w:noWrap/>
            <w:vAlign w:val="center"/>
          </w:tcPr>
          <w:p w14:paraId="1E939E04" w14:textId="77777777" w:rsidR="0036310A" w:rsidRPr="004C5229" w:rsidRDefault="0036310A" w:rsidP="0010155C">
            <w:pPr>
              <w:spacing w:after="0" w:line="240" w:lineRule="auto"/>
              <w:rPr>
                <w:rFonts w:ascii="Times New Roman" w:eastAsia="Times New Roman" w:hAnsi="Times New Roman" w:cs="Times New Roman"/>
                <w:sz w:val="24"/>
                <w:szCs w:val="24"/>
              </w:rPr>
            </w:pPr>
            <w:r w:rsidRPr="004C5229">
              <w:rPr>
                <w:rFonts w:ascii="Times New Roman" w:eastAsia="Times New Roman" w:hAnsi="Times New Roman" w:cs="Times New Roman"/>
                <w:sz w:val="24"/>
                <w:szCs w:val="24"/>
              </w:rPr>
              <w:t> </w:t>
            </w:r>
          </w:p>
        </w:tc>
        <w:tc>
          <w:tcPr>
            <w:tcW w:w="2344" w:type="dxa"/>
            <w:shd w:val="clear" w:color="auto" w:fill="FFFFFF" w:themeFill="background1"/>
            <w:noWrap/>
            <w:vAlign w:val="center"/>
          </w:tcPr>
          <w:p w14:paraId="2021B614" w14:textId="77777777" w:rsidR="0036310A" w:rsidRPr="004C5229" w:rsidRDefault="0036310A" w:rsidP="0010155C">
            <w:pPr>
              <w:spacing w:after="0" w:line="240" w:lineRule="auto"/>
              <w:rPr>
                <w:rFonts w:ascii="Times New Roman" w:eastAsia="Times New Roman" w:hAnsi="Times New Roman" w:cs="Times New Roman"/>
                <w:sz w:val="24"/>
                <w:szCs w:val="24"/>
              </w:rPr>
            </w:pPr>
            <w:r w:rsidRPr="004C5229">
              <w:rPr>
                <w:rFonts w:ascii="Times New Roman" w:eastAsia="Times New Roman" w:hAnsi="Times New Roman" w:cs="Times New Roman"/>
                <w:sz w:val="24"/>
                <w:szCs w:val="24"/>
              </w:rPr>
              <w:t> </w:t>
            </w:r>
          </w:p>
        </w:tc>
        <w:tc>
          <w:tcPr>
            <w:tcW w:w="2273" w:type="dxa"/>
            <w:gridSpan w:val="2"/>
            <w:shd w:val="clear" w:color="auto" w:fill="FFFFFF" w:themeFill="background1"/>
          </w:tcPr>
          <w:p w14:paraId="4852E0B3" w14:textId="77777777" w:rsidR="0036310A" w:rsidRPr="004C5229" w:rsidRDefault="0036310A" w:rsidP="0010155C">
            <w:pPr>
              <w:spacing w:after="0" w:line="240" w:lineRule="auto"/>
              <w:rPr>
                <w:rFonts w:ascii="Times New Roman" w:eastAsia="Times New Roman" w:hAnsi="Times New Roman" w:cs="Times New Roman"/>
                <w:sz w:val="24"/>
                <w:szCs w:val="24"/>
              </w:rPr>
            </w:pPr>
          </w:p>
        </w:tc>
      </w:tr>
      <w:tr w:rsidR="0036310A" w:rsidRPr="004C5229" w14:paraId="25F87A81" w14:textId="77777777" w:rsidTr="00AA2D60">
        <w:trPr>
          <w:trHeight w:val="60"/>
        </w:trPr>
        <w:tc>
          <w:tcPr>
            <w:tcW w:w="14040" w:type="dxa"/>
            <w:gridSpan w:val="9"/>
            <w:shd w:val="clear" w:color="auto" w:fill="FFFFFF" w:themeFill="background1"/>
            <w:noWrap/>
            <w:vAlign w:val="center"/>
          </w:tcPr>
          <w:p w14:paraId="774ED2C3" w14:textId="77777777" w:rsidR="0036310A" w:rsidRPr="004C5229" w:rsidRDefault="0036310A" w:rsidP="006309EB">
            <w:pPr>
              <w:spacing w:after="0" w:line="240" w:lineRule="auto"/>
              <w:jc w:val="center"/>
              <w:rPr>
                <w:rFonts w:ascii="Times New Roman" w:eastAsia="Times New Roman" w:hAnsi="Times New Roman" w:cs="Times New Roman"/>
                <w:sz w:val="24"/>
                <w:szCs w:val="24"/>
              </w:rPr>
            </w:pPr>
            <w:r w:rsidRPr="004C5229">
              <w:rPr>
                <w:rFonts w:ascii="Times New Roman" w:eastAsia="Times New Roman" w:hAnsi="Times New Roman" w:cs="Times New Roman"/>
                <w:sz w:val="24"/>
                <w:szCs w:val="24"/>
              </w:rPr>
              <w:t>II</w:t>
            </w:r>
            <w:r w:rsidRPr="004C5229">
              <w:rPr>
                <w:rFonts w:ascii="Times New Roman" w:eastAsia="Times New Roman" w:hAnsi="Times New Roman" w:cs="Times New Roman"/>
                <w:sz w:val="24"/>
                <w:szCs w:val="24"/>
                <w:lang w:val="kk-KZ"/>
              </w:rPr>
              <w:t>-БӨЛІМ</w:t>
            </w:r>
            <w:r w:rsidRPr="004C5229">
              <w:rPr>
                <w:rFonts w:ascii="Times New Roman" w:eastAsia="Times New Roman" w:hAnsi="Times New Roman" w:cs="Times New Roman"/>
                <w:sz w:val="24"/>
                <w:szCs w:val="24"/>
              </w:rPr>
              <w:t xml:space="preserve">. </w:t>
            </w:r>
            <w:r w:rsidR="006309EB" w:rsidRPr="004C5229">
              <w:rPr>
                <w:rFonts w:ascii="Times New Roman" w:eastAsia="Times New Roman" w:hAnsi="Times New Roman" w:cs="Times New Roman"/>
                <w:sz w:val="24"/>
                <w:szCs w:val="24"/>
                <w:lang w:val="kk-KZ"/>
              </w:rPr>
              <w:t>Т</w:t>
            </w:r>
            <w:r w:rsidRPr="004C5229">
              <w:rPr>
                <w:rStyle w:val="anegp0gi0b9av8jahpyh"/>
                <w:rFonts w:ascii="Times New Roman" w:eastAsia="SimSun" w:hAnsi="Times New Roman" w:cs="Times New Roman"/>
                <w:sz w:val="24"/>
                <w:szCs w:val="24"/>
              </w:rPr>
              <w:t>әуекелдерді</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басқару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жүйесі</w:t>
            </w:r>
          </w:p>
        </w:tc>
      </w:tr>
      <w:tr w:rsidR="0036310A" w:rsidRPr="004C5229" w14:paraId="5A0BA5AE" w14:textId="77777777" w:rsidTr="00AA2D60">
        <w:trPr>
          <w:gridAfter w:val="1"/>
          <w:wAfter w:w="6" w:type="dxa"/>
          <w:trHeight w:val="278"/>
        </w:trPr>
        <w:tc>
          <w:tcPr>
            <w:tcW w:w="794" w:type="dxa"/>
            <w:shd w:val="clear" w:color="auto" w:fill="FFFFFF" w:themeFill="background1"/>
            <w:noWrap/>
            <w:vAlign w:val="center"/>
          </w:tcPr>
          <w:p w14:paraId="48805D7C" w14:textId="77777777" w:rsidR="0036310A" w:rsidRPr="004C5229" w:rsidRDefault="0036310A" w:rsidP="00662A38">
            <w:pPr>
              <w:spacing w:after="0" w:line="240" w:lineRule="auto"/>
              <w:jc w:val="center"/>
              <w:rPr>
                <w:rFonts w:ascii="Times New Roman" w:eastAsia="Times New Roman" w:hAnsi="Times New Roman" w:cs="Times New Roman"/>
                <w:sz w:val="24"/>
                <w:szCs w:val="24"/>
              </w:rPr>
            </w:pPr>
            <w:r w:rsidRPr="004C5229">
              <w:rPr>
                <w:rFonts w:ascii="Times New Roman" w:eastAsia="Times New Roman" w:hAnsi="Times New Roman" w:cs="Times New Roman"/>
                <w:sz w:val="24"/>
                <w:szCs w:val="24"/>
              </w:rPr>
              <w:t>2.1.</w:t>
            </w:r>
          </w:p>
        </w:tc>
        <w:tc>
          <w:tcPr>
            <w:tcW w:w="5268" w:type="dxa"/>
            <w:shd w:val="clear" w:color="auto" w:fill="FFFFFF" w:themeFill="background1"/>
            <w:vAlign w:val="center"/>
          </w:tcPr>
          <w:p w14:paraId="7F8F47D8" w14:textId="77777777" w:rsidR="0036310A" w:rsidRPr="004C5229" w:rsidRDefault="0036310A" w:rsidP="0010155C">
            <w:pPr>
              <w:spacing w:after="0" w:line="240" w:lineRule="auto"/>
              <w:rPr>
                <w:rFonts w:ascii="Times New Roman" w:eastAsia="Times New Roman" w:hAnsi="Times New Roman" w:cs="Times New Roman"/>
                <w:sz w:val="24"/>
                <w:szCs w:val="24"/>
              </w:rPr>
            </w:pPr>
            <w:r w:rsidRPr="004C5229">
              <w:rPr>
                <w:rFonts w:ascii="Times New Roman" w:eastAsia="SimSun" w:hAnsi="Times New Roman" w:cs="Times New Roman"/>
                <w:sz w:val="24"/>
                <w:szCs w:val="24"/>
              </w:rPr>
              <w:t xml:space="preserve">Салық </w:t>
            </w:r>
            <w:r w:rsidRPr="004C5229">
              <w:rPr>
                <w:rStyle w:val="anegp0gi0b9av8jahpyh"/>
                <w:rFonts w:ascii="Times New Roman" w:eastAsia="SimSun" w:hAnsi="Times New Roman" w:cs="Times New Roman"/>
                <w:sz w:val="24"/>
                <w:szCs w:val="24"/>
              </w:rPr>
              <w:t>төлеушінің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тәуекелдер</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тіз</w:t>
            </w:r>
            <w:r w:rsidRPr="004C5229">
              <w:rPr>
                <w:rStyle w:val="anegp0gi0b9av8jahpyh"/>
                <w:rFonts w:ascii="Times New Roman" w:eastAsia="SimSun" w:hAnsi="Times New Roman" w:cs="Times New Roman"/>
                <w:sz w:val="24"/>
                <w:szCs w:val="24"/>
                <w:lang w:val="kk-KZ"/>
              </w:rPr>
              <w:t>бес</w:t>
            </w:r>
            <w:r w:rsidRPr="004C5229">
              <w:rPr>
                <w:rStyle w:val="anegp0gi0b9av8jahpyh"/>
                <w:rFonts w:ascii="Times New Roman" w:eastAsia="SimSun" w:hAnsi="Times New Roman" w:cs="Times New Roman"/>
                <w:sz w:val="24"/>
                <w:szCs w:val="24"/>
              </w:rPr>
              <w:t>і</w:t>
            </w:r>
          </w:p>
        </w:tc>
        <w:tc>
          <w:tcPr>
            <w:tcW w:w="1087" w:type="dxa"/>
            <w:shd w:val="clear" w:color="auto" w:fill="FFFFFF" w:themeFill="background1"/>
            <w:noWrap/>
            <w:vAlign w:val="center"/>
          </w:tcPr>
          <w:p w14:paraId="36C41597" w14:textId="77777777" w:rsidR="0036310A" w:rsidRPr="004C5229" w:rsidRDefault="0036310A" w:rsidP="0010155C">
            <w:pPr>
              <w:spacing w:after="0" w:line="240" w:lineRule="auto"/>
              <w:rPr>
                <w:rFonts w:ascii="Times New Roman" w:eastAsia="Times New Roman" w:hAnsi="Times New Roman" w:cs="Times New Roman"/>
                <w:sz w:val="24"/>
                <w:szCs w:val="24"/>
              </w:rPr>
            </w:pPr>
            <w:r w:rsidRPr="004C5229">
              <w:rPr>
                <w:rFonts w:ascii="Times New Roman" w:eastAsia="Times New Roman" w:hAnsi="Times New Roman" w:cs="Times New Roman"/>
                <w:sz w:val="24"/>
                <w:szCs w:val="24"/>
              </w:rPr>
              <w:t> </w:t>
            </w:r>
          </w:p>
        </w:tc>
        <w:tc>
          <w:tcPr>
            <w:tcW w:w="851" w:type="dxa"/>
            <w:shd w:val="clear" w:color="auto" w:fill="FFFFFF" w:themeFill="background1"/>
            <w:noWrap/>
            <w:vAlign w:val="center"/>
          </w:tcPr>
          <w:p w14:paraId="1B7D1FE5" w14:textId="77777777" w:rsidR="0036310A" w:rsidRPr="004C5229" w:rsidRDefault="0036310A" w:rsidP="0010155C">
            <w:pPr>
              <w:spacing w:after="0" w:line="240" w:lineRule="auto"/>
              <w:rPr>
                <w:rFonts w:ascii="Times New Roman" w:eastAsia="Times New Roman" w:hAnsi="Times New Roman" w:cs="Times New Roman"/>
                <w:sz w:val="24"/>
                <w:szCs w:val="24"/>
              </w:rPr>
            </w:pPr>
            <w:r w:rsidRPr="004C5229">
              <w:rPr>
                <w:rFonts w:ascii="Times New Roman" w:eastAsia="Times New Roman" w:hAnsi="Times New Roman" w:cs="Times New Roman"/>
                <w:sz w:val="24"/>
                <w:szCs w:val="24"/>
              </w:rPr>
              <w:t> </w:t>
            </w:r>
          </w:p>
        </w:tc>
        <w:tc>
          <w:tcPr>
            <w:tcW w:w="1417" w:type="dxa"/>
            <w:shd w:val="clear" w:color="auto" w:fill="FFFFFF" w:themeFill="background1"/>
            <w:noWrap/>
            <w:vAlign w:val="center"/>
          </w:tcPr>
          <w:p w14:paraId="2A3D4618" w14:textId="77777777" w:rsidR="0036310A" w:rsidRPr="004C5229" w:rsidRDefault="0036310A" w:rsidP="0010155C">
            <w:pPr>
              <w:spacing w:after="0" w:line="240" w:lineRule="auto"/>
              <w:rPr>
                <w:rFonts w:ascii="Times New Roman" w:eastAsia="Times New Roman" w:hAnsi="Times New Roman" w:cs="Times New Roman"/>
                <w:sz w:val="24"/>
                <w:szCs w:val="24"/>
              </w:rPr>
            </w:pPr>
            <w:r w:rsidRPr="004C5229">
              <w:rPr>
                <w:rFonts w:ascii="Times New Roman" w:eastAsia="Times New Roman" w:hAnsi="Times New Roman" w:cs="Times New Roman"/>
                <w:sz w:val="24"/>
                <w:szCs w:val="24"/>
              </w:rPr>
              <w:t> </w:t>
            </w:r>
          </w:p>
        </w:tc>
        <w:tc>
          <w:tcPr>
            <w:tcW w:w="2344" w:type="dxa"/>
            <w:shd w:val="clear" w:color="auto" w:fill="FFFFFF" w:themeFill="background1"/>
            <w:noWrap/>
            <w:vAlign w:val="center"/>
          </w:tcPr>
          <w:p w14:paraId="0BB6DF83" w14:textId="77777777" w:rsidR="0036310A" w:rsidRPr="004C5229" w:rsidRDefault="0036310A" w:rsidP="0010155C">
            <w:pPr>
              <w:spacing w:after="0" w:line="240" w:lineRule="auto"/>
              <w:rPr>
                <w:rFonts w:ascii="Times New Roman" w:eastAsia="Times New Roman" w:hAnsi="Times New Roman" w:cs="Times New Roman"/>
                <w:sz w:val="24"/>
                <w:szCs w:val="24"/>
              </w:rPr>
            </w:pPr>
            <w:r w:rsidRPr="004C5229">
              <w:rPr>
                <w:rFonts w:ascii="Times New Roman" w:eastAsia="Times New Roman" w:hAnsi="Times New Roman" w:cs="Times New Roman"/>
                <w:sz w:val="24"/>
                <w:szCs w:val="24"/>
              </w:rPr>
              <w:t> </w:t>
            </w:r>
          </w:p>
        </w:tc>
        <w:tc>
          <w:tcPr>
            <w:tcW w:w="2273" w:type="dxa"/>
            <w:gridSpan w:val="2"/>
            <w:shd w:val="clear" w:color="auto" w:fill="FFFFFF" w:themeFill="background1"/>
          </w:tcPr>
          <w:p w14:paraId="01A96170" w14:textId="77777777" w:rsidR="0036310A" w:rsidRPr="004C5229" w:rsidRDefault="0036310A" w:rsidP="0010155C">
            <w:pPr>
              <w:spacing w:after="0" w:line="240" w:lineRule="auto"/>
              <w:rPr>
                <w:rFonts w:ascii="Times New Roman" w:eastAsia="Times New Roman" w:hAnsi="Times New Roman" w:cs="Times New Roman"/>
                <w:sz w:val="24"/>
                <w:szCs w:val="24"/>
              </w:rPr>
            </w:pPr>
          </w:p>
        </w:tc>
      </w:tr>
      <w:tr w:rsidR="0036310A" w:rsidRPr="004C5229" w14:paraId="3A4D1C09" w14:textId="77777777" w:rsidTr="00AA2D60">
        <w:trPr>
          <w:gridAfter w:val="1"/>
          <w:wAfter w:w="6" w:type="dxa"/>
          <w:trHeight w:val="278"/>
        </w:trPr>
        <w:tc>
          <w:tcPr>
            <w:tcW w:w="794" w:type="dxa"/>
            <w:shd w:val="clear" w:color="auto" w:fill="FFFFFF" w:themeFill="background1"/>
            <w:noWrap/>
            <w:vAlign w:val="center"/>
          </w:tcPr>
          <w:p w14:paraId="0BDFF38F" w14:textId="77777777" w:rsidR="0036310A" w:rsidRPr="004C5229" w:rsidRDefault="0036310A" w:rsidP="00662A38">
            <w:pPr>
              <w:spacing w:after="0" w:line="240" w:lineRule="auto"/>
              <w:jc w:val="center"/>
              <w:rPr>
                <w:rFonts w:ascii="Times New Roman" w:eastAsia="Times New Roman" w:hAnsi="Times New Roman" w:cs="Times New Roman"/>
                <w:sz w:val="24"/>
                <w:szCs w:val="24"/>
              </w:rPr>
            </w:pPr>
            <w:r w:rsidRPr="004C5229">
              <w:rPr>
                <w:rFonts w:ascii="Times New Roman" w:eastAsia="Times New Roman" w:hAnsi="Times New Roman" w:cs="Times New Roman"/>
                <w:sz w:val="24"/>
                <w:szCs w:val="24"/>
              </w:rPr>
              <w:t>2.2.</w:t>
            </w:r>
          </w:p>
        </w:tc>
        <w:tc>
          <w:tcPr>
            <w:tcW w:w="5268" w:type="dxa"/>
            <w:shd w:val="clear" w:color="auto" w:fill="FFFFFF" w:themeFill="background1"/>
            <w:vAlign w:val="center"/>
          </w:tcPr>
          <w:p w14:paraId="298F70BE" w14:textId="77777777" w:rsidR="0036310A" w:rsidRPr="004C5229" w:rsidRDefault="0036310A" w:rsidP="0010155C">
            <w:pPr>
              <w:spacing w:after="0" w:line="240" w:lineRule="auto"/>
              <w:rPr>
                <w:rFonts w:ascii="Times New Roman" w:eastAsia="Times New Roman" w:hAnsi="Times New Roman" w:cs="Times New Roman"/>
                <w:sz w:val="24"/>
                <w:szCs w:val="24"/>
                <w:lang w:val="kk-KZ"/>
              </w:rPr>
            </w:pPr>
            <w:r w:rsidRPr="004C5229">
              <w:rPr>
                <w:rStyle w:val="anegp0gi0b9av8jahpyh"/>
                <w:rFonts w:ascii="Times New Roman" w:eastAsia="SimSun" w:hAnsi="Times New Roman" w:cs="Times New Roman"/>
                <w:sz w:val="24"/>
                <w:szCs w:val="24"/>
              </w:rPr>
              <w:t>Тәуекелдерді</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анықтау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және</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бағалау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әдістері</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мен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lang w:val="kk-KZ"/>
              </w:rPr>
              <w:t>тәсілдері</w:t>
            </w:r>
          </w:p>
        </w:tc>
        <w:tc>
          <w:tcPr>
            <w:tcW w:w="1087" w:type="dxa"/>
            <w:shd w:val="clear" w:color="auto" w:fill="FFFFFF" w:themeFill="background1"/>
            <w:noWrap/>
            <w:vAlign w:val="center"/>
          </w:tcPr>
          <w:p w14:paraId="7EE500E9" w14:textId="77777777" w:rsidR="0036310A" w:rsidRPr="004C5229" w:rsidRDefault="0036310A" w:rsidP="0010155C">
            <w:pPr>
              <w:spacing w:after="0" w:line="240" w:lineRule="auto"/>
              <w:rPr>
                <w:rFonts w:ascii="Times New Roman" w:eastAsia="Times New Roman" w:hAnsi="Times New Roman" w:cs="Times New Roman"/>
                <w:sz w:val="24"/>
                <w:szCs w:val="24"/>
              </w:rPr>
            </w:pPr>
          </w:p>
        </w:tc>
        <w:tc>
          <w:tcPr>
            <w:tcW w:w="851" w:type="dxa"/>
            <w:shd w:val="clear" w:color="auto" w:fill="FFFFFF" w:themeFill="background1"/>
            <w:noWrap/>
            <w:vAlign w:val="center"/>
          </w:tcPr>
          <w:p w14:paraId="3260ED52" w14:textId="77777777" w:rsidR="0036310A" w:rsidRPr="004C5229" w:rsidRDefault="0036310A" w:rsidP="0010155C">
            <w:pPr>
              <w:spacing w:after="0" w:line="240" w:lineRule="auto"/>
              <w:rPr>
                <w:rFonts w:ascii="Times New Roman" w:eastAsia="Times New Roman" w:hAnsi="Times New Roman" w:cs="Times New Roman"/>
                <w:sz w:val="24"/>
                <w:szCs w:val="24"/>
              </w:rPr>
            </w:pPr>
          </w:p>
        </w:tc>
        <w:tc>
          <w:tcPr>
            <w:tcW w:w="1417" w:type="dxa"/>
            <w:shd w:val="clear" w:color="auto" w:fill="FFFFFF" w:themeFill="background1"/>
            <w:noWrap/>
            <w:vAlign w:val="center"/>
          </w:tcPr>
          <w:p w14:paraId="4B7D343C" w14:textId="77777777" w:rsidR="0036310A" w:rsidRPr="004C5229" w:rsidRDefault="0036310A" w:rsidP="0010155C">
            <w:pPr>
              <w:spacing w:after="0" w:line="240" w:lineRule="auto"/>
              <w:rPr>
                <w:rFonts w:ascii="Times New Roman" w:eastAsia="Times New Roman" w:hAnsi="Times New Roman" w:cs="Times New Roman"/>
                <w:sz w:val="24"/>
                <w:szCs w:val="24"/>
              </w:rPr>
            </w:pPr>
          </w:p>
        </w:tc>
        <w:tc>
          <w:tcPr>
            <w:tcW w:w="2344" w:type="dxa"/>
            <w:shd w:val="clear" w:color="auto" w:fill="FFFFFF" w:themeFill="background1"/>
            <w:noWrap/>
            <w:vAlign w:val="center"/>
          </w:tcPr>
          <w:p w14:paraId="1D49CCA6" w14:textId="77777777" w:rsidR="0036310A" w:rsidRPr="004C5229" w:rsidRDefault="0036310A" w:rsidP="0010155C">
            <w:pPr>
              <w:spacing w:after="0" w:line="240" w:lineRule="auto"/>
              <w:rPr>
                <w:rFonts w:ascii="Times New Roman" w:eastAsia="Times New Roman" w:hAnsi="Times New Roman" w:cs="Times New Roman"/>
                <w:sz w:val="24"/>
                <w:szCs w:val="24"/>
              </w:rPr>
            </w:pPr>
          </w:p>
        </w:tc>
        <w:tc>
          <w:tcPr>
            <w:tcW w:w="2273" w:type="dxa"/>
            <w:gridSpan w:val="2"/>
            <w:shd w:val="clear" w:color="auto" w:fill="FFFFFF" w:themeFill="background1"/>
          </w:tcPr>
          <w:p w14:paraId="333CB088" w14:textId="77777777" w:rsidR="0036310A" w:rsidRPr="004C5229" w:rsidRDefault="0036310A" w:rsidP="0010155C">
            <w:pPr>
              <w:spacing w:after="0" w:line="240" w:lineRule="auto"/>
              <w:rPr>
                <w:rFonts w:ascii="Times New Roman" w:eastAsia="Times New Roman" w:hAnsi="Times New Roman" w:cs="Times New Roman"/>
                <w:sz w:val="24"/>
                <w:szCs w:val="24"/>
              </w:rPr>
            </w:pPr>
          </w:p>
        </w:tc>
      </w:tr>
      <w:tr w:rsidR="0036310A" w:rsidRPr="004C5229" w14:paraId="22840C89" w14:textId="77777777" w:rsidTr="00AA2D60">
        <w:trPr>
          <w:trHeight w:val="90"/>
        </w:trPr>
        <w:tc>
          <w:tcPr>
            <w:tcW w:w="14040" w:type="dxa"/>
            <w:gridSpan w:val="9"/>
            <w:shd w:val="clear" w:color="auto" w:fill="FFFFFF" w:themeFill="background1"/>
            <w:noWrap/>
            <w:vAlign w:val="center"/>
          </w:tcPr>
          <w:p w14:paraId="3B395BD0" w14:textId="77777777" w:rsidR="0036310A" w:rsidRPr="004C5229" w:rsidRDefault="0036310A" w:rsidP="006309EB">
            <w:pPr>
              <w:spacing w:after="0" w:line="240" w:lineRule="auto"/>
              <w:jc w:val="center"/>
              <w:rPr>
                <w:rFonts w:ascii="Times New Roman" w:eastAsia="Times New Roman" w:hAnsi="Times New Roman" w:cs="Times New Roman"/>
                <w:sz w:val="24"/>
                <w:szCs w:val="24"/>
              </w:rPr>
            </w:pPr>
            <w:r w:rsidRPr="004C5229">
              <w:rPr>
                <w:rFonts w:ascii="Times New Roman" w:eastAsia="Times New Roman" w:hAnsi="Times New Roman" w:cs="Times New Roman"/>
                <w:sz w:val="24"/>
                <w:szCs w:val="24"/>
              </w:rPr>
              <w:t>III</w:t>
            </w:r>
            <w:r w:rsidRPr="004C5229">
              <w:rPr>
                <w:rFonts w:ascii="Times New Roman" w:eastAsia="Times New Roman" w:hAnsi="Times New Roman" w:cs="Times New Roman"/>
                <w:sz w:val="24"/>
                <w:szCs w:val="24"/>
                <w:lang w:val="kk-KZ"/>
              </w:rPr>
              <w:t>-БӨЛІМ</w:t>
            </w:r>
            <w:r w:rsidRPr="004C5229">
              <w:rPr>
                <w:rFonts w:ascii="Times New Roman" w:eastAsia="Times New Roman" w:hAnsi="Times New Roman" w:cs="Times New Roman"/>
                <w:sz w:val="24"/>
                <w:szCs w:val="24"/>
              </w:rPr>
              <w:t xml:space="preserve">. </w:t>
            </w:r>
            <w:r w:rsidR="006309EB" w:rsidRPr="004C5229">
              <w:rPr>
                <w:rFonts w:ascii="Times New Roman" w:eastAsia="Times New Roman" w:hAnsi="Times New Roman" w:cs="Times New Roman"/>
                <w:sz w:val="24"/>
                <w:szCs w:val="24"/>
                <w:lang w:val="kk-KZ"/>
              </w:rPr>
              <w:t>Б</w:t>
            </w:r>
            <w:r w:rsidRPr="004C5229">
              <w:rPr>
                <w:rStyle w:val="anegp0gi0b9av8jahpyh"/>
                <w:rFonts w:ascii="Times New Roman" w:eastAsia="SimSun" w:hAnsi="Times New Roman" w:cs="Times New Roman"/>
                <w:sz w:val="24"/>
                <w:szCs w:val="24"/>
              </w:rPr>
              <w:t>ақылау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рәсімдері</w:t>
            </w:r>
          </w:p>
        </w:tc>
      </w:tr>
      <w:tr w:rsidR="0036310A" w:rsidRPr="004C5229" w14:paraId="30F46814" w14:textId="77777777" w:rsidTr="00AA2D60">
        <w:trPr>
          <w:gridAfter w:val="1"/>
          <w:wAfter w:w="6" w:type="dxa"/>
          <w:trHeight w:val="278"/>
        </w:trPr>
        <w:tc>
          <w:tcPr>
            <w:tcW w:w="794" w:type="dxa"/>
            <w:shd w:val="clear" w:color="auto" w:fill="FFFFFF" w:themeFill="background1"/>
            <w:noWrap/>
            <w:vAlign w:val="center"/>
          </w:tcPr>
          <w:p w14:paraId="3EE1B2AB" w14:textId="77777777" w:rsidR="0036310A" w:rsidRPr="004C5229" w:rsidRDefault="0036310A" w:rsidP="00662A38">
            <w:pPr>
              <w:spacing w:after="0" w:line="240" w:lineRule="auto"/>
              <w:jc w:val="center"/>
              <w:rPr>
                <w:rFonts w:ascii="Times New Roman" w:eastAsia="Times New Roman" w:hAnsi="Times New Roman" w:cs="Times New Roman"/>
                <w:sz w:val="24"/>
                <w:szCs w:val="24"/>
              </w:rPr>
            </w:pPr>
            <w:r w:rsidRPr="004C5229">
              <w:rPr>
                <w:rFonts w:ascii="Times New Roman" w:eastAsia="Times New Roman" w:hAnsi="Times New Roman" w:cs="Times New Roman"/>
                <w:sz w:val="24"/>
                <w:szCs w:val="24"/>
              </w:rPr>
              <w:t>3.1.</w:t>
            </w:r>
          </w:p>
        </w:tc>
        <w:tc>
          <w:tcPr>
            <w:tcW w:w="5268" w:type="dxa"/>
            <w:shd w:val="clear" w:color="auto" w:fill="FFFFFF" w:themeFill="background1"/>
            <w:vAlign w:val="center"/>
          </w:tcPr>
          <w:p w14:paraId="73902E39" w14:textId="77777777" w:rsidR="0036310A" w:rsidRPr="004C5229" w:rsidRDefault="0036310A" w:rsidP="0010155C">
            <w:pPr>
              <w:spacing w:after="0" w:line="240" w:lineRule="auto"/>
              <w:rPr>
                <w:rFonts w:ascii="Times New Roman" w:eastAsia="Times New Roman" w:hAnsi="Times New Roman" w:cs="Times New Roman"/>
                <w:sz w:val="24"/>
                <w:szCs w:val="24"/>
              </w:rPr>
            </w:pPr>
            <w:r w:rsidRPr="004C5229">
              <w:rPr>
                <w:rFonts w:ascii="Times New Roman" w:eastAsia="SimSun" w:hAnsi="Times New Roman" w:cs="Times New Roman"/>
                <w:sz w:val="24"/>
                <w:szCs w:val="24"/>
              </w:rPr>
              <w:t xml:space="preserve">Салық </w:t>
            </w:r>
            <w:r w:rsidRPr="004C5229">
              <w:rPr>
                <w:rStyle w:val="anegp0gi0b9av8jahpyh"/>
                <w:rFonts w:ascii="Times New Roman" w:eastAsia="SimSun" w:hAnsi="Times New Roman" w:cs="Times New Roman"/>
                <w:sz w:val="24"/>
                <w:szCs w:val="24"/>
              </w:rPr>
              <w:t>төлеушінің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бақылау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рәсімдерінің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тізбесі</w:t>
            </w:r>
          </w:p>
        </w:tc>
        <w:tc>
          <w:tcPr>
            <w:tcW w:w="1087" w:type="dxa"/>
            <w:shd w:val="clear" w:color="auto" w:fill="FFFFFF" w:themeFill="background1"/>
            <w:noWrap/>
            <w:vAlign w:val="center"/>
          </w:tcPr>
          <w:p w14:paraId="7D4A3451" w14:textId="77777777" w:rsidR="0036310A" w:rsidRPr="004C5229" w:rsidRDefault="0036310A" w:rsidP="0010155C">
            <w:pPr>
              <w:spacing w:after="0" w:line="240" w:lineRule="auto"/>
              <w:rPr>
                <w:rFonts w:ascii="Times New Roman" w:eastAsia="Times New Roman" w:hAnsi="Times New Roman" w:cs="Times New Roman"/>
                <w:sz w:val="24"/>
                <w:szCs w:val="24"/>
              </w:rPr>
            </w:pPr>
            <w:r w:rsidRPr="004C5229">
              <w:rPr>
                <w:rFonts w:ascii="Times New Roman" w:eastAsia="Times New Roman" w:hAnsi="Times New Roman" w:cs="Times New Roman"/>
                <w:sz w:val="24"/>
                <w:szCs w:val="24"/>
              </w:rPr>
              <w:t> </w:t>
            </w:r>
          </w:p>
        </w:tc>
        <w:tc>
          <w:tcPr>
            <w:tcW w:w="851" w:type="dxa"/>
            <w:shd w:val="clear" w:color="auto" w:fill="FFFFFF" w:themeFill="background1"/>
            <w:noWrap/>
            <w:vAlign w:val="center"/>
          </w:tcPr>
          <w:p w14:paraId="22C6121F" w14:textId="77777777" w:rsidR="0036310A" w:rsidRPr="004C5229" w:rsidRDefault="0036310A" w:rsidP="0010155C">
            <w:pPr>
              <w:spacing w:after="0" w:line="240" w:lineRule="auto"/>
              <w:rPr>
                <w:rFonts w:ascii="Times New Roman" w:eastAsia="Times New Roman" w:hAnsi="Times New Roman" w:cs="Times New Roman"/>
                <w:sz w:val="24"/>
                <w:szCs w:val="24"/>
              </w:rPr>
            </w:pPr>
            <w:r w:rsidRPr="004C5229">
              <w:rPr>
                <w:rFonts w:ascii="Times New Roman" w:eastAsia="Times New Roman" w:hAnsi="Times New Roman" w:cs="Times New Roman"/>
                <w:sz w:val="24"/>
                <w:szCs w:val="24"/>
              </w:rPr>
              <w:t> </w:t>
            </w:r>
          </w:p>
        </w:tc>
        <w:tc>
          <w:tcPr>
            <w:tcW w:w="1417" w:type="dxa"/>
            <w:shd w:val="clear" w:color="auto" w:fill="FFFFFF" w:themeFill="background1"/>
            <w:vAlign w:val="center"/>
          </w:tcPr>
          <w:p w14:paraId="23B1EB22" w14:textId="77777777" w:rsidR="0036310A" w:rsidRPr="004C5229" w:rsidRDefault="0036310A" w:rsidP="0010155C">
            <w:pPr>
              <w:spacing w:after="0" w:line="240" w:lineRule="auto"/>
              <w:rPr>
                <w:rFonts w:ascii="Times New Roman" w:eastAsia="Times New Roman" w:hAnsi="Times New Roman" w:cs="Times New Roman"/>
                <w:sz w:val="24"/>
                <w:szCs w:val="24"/>
              </w:rPr>
            </w:pPr>
            <w:r w:rsidRPr="004C5229">
              <w:rPr>
                <w:rFonts w:ascii="Times New Roman" w:eastAsia="Times New Roman" w:hAnsi="Times New Roman" w:cs="Times New Roman"/>
                <w:sz w:val="24"/>
                <w:szCs w:val="24"/>
              </w:rPr>
              <w:t> </w:t>
            </w:r>
          </w:p>
        </w:tc>
        <w:tc>
          <w:tcPr>
            <w:tcW w:w="2344" w:type="dxa"/>
            <w:shd w:val="clear" w:color="auto" w:fill="FFFFFF" w:themeFill="background1"/>
            <w:vAlign w:val="center"/>
          </w:tcPr>
          <w:p w14:paraId="7B962FD8" w14:textId="77777777" w:rsidR="0036310A" w:rsidRPr="004C5229" w:rsidRDefault="0036310A" w:rsidP="0010155C">
            <w:pPr>
              <w:spacing w:after="0" w:line="240" w:lineRule="auto"/>
              <w:rPr>
                <w:rFonts w:ascii="Times New Roman" w:eastAsia="Times New Roman" w:hAnsi="Times New Roman" w:cs="Times New Roman"/>
                <w:sz w:val="24"/>
                <w:szCs w:val="24"/>
              </w:rPr>
            </w:pPr>
            <w:r w:rsidRPr="004C5229">
              <w:rPr>
                <w:rFonts w:ascii="Times New Roman" w:eastAsia="Times New Roman" w:hAnsi="Times New Roman" w:cs="Times New Roman"/>
                <w:sz w:val="24"/>
                <w:szCs w:val="24"/>
              </w:rPr>
              <w:t> </w:t>
            </w:r>
          </w:p>
        </w:tc>
        <w:tc>
          <w:tcPr>
            <w:tcW w:w="2273" w:type="dxa"/>
            <w:gridSpan w:val="2"/>
            <w:shd w:val="clear" w:color="auto" w:fill="FFFFFF" w:themeFill="background1"/>
          </w:tcPr>
          <w:p w14:paraId="4BB67006" w14:textId="77777777" w:rsidR="0036310A" w:rsidRPr="004C5229" w:rsidRDefault="0036310A" w:rsidP="0010155C">
            <w:pPr>
              <w:spacing w:after="0" w:line="240" w:lineRule="auto"/>
              <w:rPr>
                <w:rFonts w:ascii="Times New Roman" w:eastAsia="Times New Roman" w:hAnsi="Times New Roman" w:cs="Times New Roman"/>
                <w:sz w:val="24"/>
                <w:szCs w:val="24"/>
              </w:rPr>
            </w:pPr>
          </w:p>
        </w:tc>
      </w:tr>
      <w:tr w:rsidR="0036310A" w:rsidRPr="004C5229" w14:paraId="6FDB9933" w14:textId="77777777" w:rsidTr="00AA2D60">
        <w:trPr>
          <w:gridAfter w:val="1"/>
          <w:wAfter w:w="6" w:type="dxa"/>
          <w:trHeight w:val="278"/>
        </w:trPr>
        <w:tc>
          <w:tcPr>
            <w:tcW w:w="794" w:type="dxa"/>
            <w:shd w:val="clear" w:color="auto" w:fill="FFFFFF" w:themeFill="background1"/>
            <w:noWrap/>
            <w:vAlign w:val="center"/>
          </w:tcPr>
          <w:p w14:paraId="2B498F33" w14:textId="77777777" w:rsidR="0036310A" w:rsidRPr="004C5229" w:rsidRDefault="0036310A" w:rsidP="00662A38">
            <w:pPr>
              <w:spacing w:after="0" w:line="240" w:lineRule="auto"/>
              <w:jc w:val="center"/>
              <w:rPr>
                <w:rFonts w:ascii="Times New Roman" w:eastAsia="Times New Roman" w:hAnsi="Times New Roman" w:cs="Times New Roman"/>
                <w:sz w:val="24"/>
                <w:szCs w:val="24"/>
              </w:rPr>
            </w:pPr>
            <w:r w:rsidRPr="004C5229">
              <w:rPr>
                <w:rFonts w:ascii="Times New Roman" w:eastAsia="Times New Roman" w:hAnsi="Times New Roman" w:cs="Times New Roman"/>
                <w:sz w:val="24"/>
                <w:szCs w:val="24"/>
              </w:rPr>
              <w:t>3.2.</w:t>
            </w:r>
          </w:p>
        </w:tc>
        <w:tc>
          <w:tcPr>
            <w:tcW w:w="5268" w:type="dxa"/>
            <w:shd w:val="clear" w:color="auto" w:fill="FFFFFF" w:themeFill="background1"/>
            <w:vAlign w:val="center"/>
          </w:tcPr>
          <w:p w14:paraId="40075964" w14:textId="77777777" w:rsidR="0036310A" w:rsidRPr="004C5229" w:rsidRDefault="0036310A" w:rsidP="0010155C">
            <w:pPr>
              <w:spacing w:after="0" w:line="240" w:lineRule="auto"/>
              <w:rPr>
                <w:rFonts w:ascii="Times New Roman" w:eastAsia="Times New Roman" w:hAnsi="Times New Roman" w:cs="Times New Roman"/>
                <w:sz w:val="24"/>
                <w:szCs w:val="24"/>
              </w:rPr>
            </w:pPr>
            <w:r w:rsidRPr="004C5229">
              <w:rPr>
                <w:rStyle w:val="anegp0gi0b9av8jahpyh"/>
                <w:rFonts w:ascii="Times New Roman" w:eastAsia="SimSun" w:hAnsi="Times New Roman" w:cs="Times New Roman"/>
                <w:sz w:val="24"/>
                <w:szCs w:val="24"/>
              </w:rPr>
              <w:t>Бақылау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рәсімдерін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әзірлеу,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орындау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және</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құжаттамалық</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ресімдеу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тәртібі</w:t>
            </w:r>
          </w:p>
        </w:tc>
        <w:tc>
          <w:tcPr>
            <w:tcW w:w="1087" w:type="dxa"/>
            <w:shd w:val="clear" w:color="auto" w:fill="FFFFFF" w:themeFill="background1"/>
            <w:noWrap/>
            <w:vAlign w:val="center"/>
          </w:tcPr>
          <w:p w14:paraId="74FD1E34" w14:textId="77777777" w:rsidR="0036310A" w:rsidRPr="004C5229" w:rsidRDefault="0036310A" w:rsidP="0010155C">
            <w:pPr>
              <w:spacing w:after="0" w:line="240" w:lineRule="auto"/>
              <w:rPr>
                <w:rFonts w:ascii="Times New Roman" w:eastAsia="Times New Roman" w:hAnsi="Times New Roman" w:cs="Times New Roman"/>
                <w:sz w:val="24"/>
                <w:szCs w:val="24"/>
              </w:rPr>
            </w:pPr>
          </w:p>
        </w:tc>
        <w:tc>
          <w:tcPr>
            <w:tcW w:w="851" w:type="dxa"/>
            <w:shd w:val="clear" w:color="auto" w:fill="FFFFFF" w:themeFill="background1"/>
            <w:noWrap/>
            <w:vAlign w:val="center"/>
          </w:tcPr>
          <w:p w14:paraId="2D7C98AB" w14:textId="77777777" w:rsidR="0036310A" w:rsidRPr="004C5229" w:rsidRDefault="0036310A" w:rsidP="0010155C">
            <w:pPr>
              <w:spacing w:after="0" w:line="240" w:lineRule="auto"/>
              <w:rPr>
                <w:rFonts w:ascii="Times New Roman" w:eastAsia="Times New Roman" w:hAnsi="Times New Roman" w:cs="Times New Roman"/>
                <w:sz w:val="24"/>
                <w:szCs w:val="24"/>
              </w:rPr>
            </w:pPr>
          </w:p>
        </w:tc>
        <w:tc>
          <w:tcPr>
            <w:tcW w:w="1417" w:type="dxa"/>
            <w:shd w:val="clear" w:color="auto" w:fill="FFFFFF" w:themeFill="background1"/>
            <w:vAlign w:val="center"/>
          </w:tcPr>
          <w:p w14:paraId="1FF9A1A1" w14:textId="77777777" w:rsidR="0036310A" w:rsidRPr="004C5229" w:rsidRDefault="0036310A" w:rsidP="0010155C">
            <w:pPr>
              <w:spacing w:after="0" w:line="240" w:lineRule="auto"/>
              <w:rPr>
                <w:rFonts w:ascii="Times New Roman" w:eastAsia="Times New Roman" w:hAnsi="Times New Roman" w:cs="Times New Roman"/>
                <w:sz w:val="24"/>
                <w:szCs w:val="24"/>
              </w:rPr>
            </w:pPr>
          </w:p>
        </w:tc>
        <w:tc>
          <w:tcPr>
            <w:tcW w:w="2344" w:type="dxa"/>
            <w:shd w:val="clear" w:color="auto" w:fill="FFFFFF" w:themeFill="background1"/>
            <w:vAlign w:val="center"/>
          </w:tcPr>
          <w:p w14:paraId="46BA583B" w14:textId="77777777" w:rsidR="0036310A" w:rsidRPr="004C5229" w:rsidRDefault="0036310A" w:rsidP="0010155C">
            <w:pPr>
              <w:spacing w:after="0" w:line="240" w:lineRule="auto"/>
              <w:rPr>
                <w:rFonts w:ascii="Times New Roman" w:eastAsia="Times New Roman" w:hAnsi="Times New Roman" w:cs="Times New Roman"/>
                <w:sz w:val="24"/>
                <w:szCs w:val="24"/>
              </w:rPr>
            </w:pPr>
          </w:p>
        </w:tc>
        <w:tc>
          <w:tcPr>
            <w:tcW w:w="2273" w:type="dxa"/>
            <w:gridSpan w:val="2"/>
            <w:shd w:val="clear" w:color="auto" w:fill="FFFFFF" w:themeFill="background1"/>
          </w:tcPr>
          <w:p w14:paraId="75D7B8DB" w14:textId="77777777" w:rsidR="0036310A" w:rsidRPr="004C5229" w:rsidRDefault="0036310A" w:rsidP="0010155C">
            <w:pPr>
              <w:spacing w:after="0" w:line="240" w:lineRule="auto"/>
              <w:rPr>
                <w:rFonts w:ascii="Times New Roman" w:eastAsia="Times New Roman" w:hAnsi="Times New Roman" w:cs="Times New Roman"/>
                <w:sz w:val="24"/>
                <w:szCs w:val="24"/>
              </w:rPr>
            </w:pPr>
          </w:p>
        </w:tc>
      </w:tr>
      <w:tr w:rsidR="0036310A" w:rsidRPr="004C5229" w14:paraId="1A5B23F6" w14:textId="77777777" w:rsidTr="00AA2D60">
        <w:trPr>
          <w:trHeight w:val="278"/>
        </w:trPr>
        <w:tc>
          <w:tcPr>
            <w:tcW w:w="14040" w:type="dxa"/>
            <w:gridSpan w:val="9"/>
            <w:shd w:val="clear" w:color="auto" w:fill="FFFFFF" w:themeFill="background1"/>
            <w:noWrap/>
            <w:vAlign w:val="center"/>
          </w:tcPr>
          <w:p w14:paraId="56912C3E" w14:textId="77777777" w:rsidR="0036310A" w:rsidRPr="004C5229" w:rsidRDefault="0036310A" w:rsidP="006309EB">
            <w:pPr>
              <w:spacing w:after="0" w:line="240" w:lineRule="auto"/>
              <w:jc w:val="center"/>
              <w:rPr>
                <w:rFonts w:ascii="Times New Roman" w:eastAsia="Times New Roman" w:hAnsi="Times New Roman" w:cs="Times New Roman"/>
                <w:sz w:val="24"/>
                <w:szCs w:val="24"/>
              </w:rPr>
            </w:pPr>
            <w:r w:rsidRPr="004C5229">
              <w:rPr>
                <w:rFonts w:ascii="Times New Roman" w:eastAsia="Times New Roman" w:hAnsi="Times New Roman" w:cs="Times New Roman"/>
                <w:sz w:val="24"/>
                <w:szCs w:val="24"/>
              </w:rPr>
              <w:t>IV</w:t>
            </w:r>
            <w:r w:rsidRPr="004C5229">
              <w:rPr>
                <w:rFonts w:ascii="Times New Roman" w:eastAsia="Times New Roman" w:hAnsi="Times New Roman" w:cs="Times New Roman"/>
                <w:sz w:val="24"/>
                <w:szCs w:val="24"/>
                <w:lang w:val="kk-KZ"/>
              </w:rPr>
              <w:t>-БӨЛІМ</w:t>
            </w:r>
            <w:r w:rsidR="006309EB" w:rsidRPr="004C5229">
              <w:rPr>
                <w:rFonts w:ascii="Times New Roman" w:eastAsia="Times New Roman" w:hAnsi="Times New Roman" w:cs="Times New Roman"/>
                <w:sz w:val="24"/>
                <w:szCs w:val="24"/>
                <w:lang w:val="kk-KZ"/>
              </w:rPr>
              <w:t>.</w:t>
            </w:r>
            <w:r w:rsidRPr="004C5229">
              <w:rPr>
                <w:rFonts w:ascii="Times New Roman" w:eastAsia="Times New Roman" w:hAnsi="Times New Roman" w:cs="Times New Roman"/>
                <w:sz w:val="24"/>
                <w:szCs w:val="24"/>
              </w:rPr>
              <w:t xml:space="preserve"> </w:t>
            </w:r>
            <w:r w:rsidR="006309EB" w:rsidRPr="004C5229">
              <w:rPr>
                <w:rFonts w:ascii="Times New Roman" w:eastAsia="Times New Roman" w:hAnsi="Times New Roman" w:cs="Times New Roman"/>
                <w:sz w:val="24"/>
                <w:szCs w:val="24"/>
                <w:lang w:val="kk-KZ"/>
              </w:rPr>
              <w:t>А</w:t>
            </w:r>
            <w:r w:rsidRPr="004C5229">
              <w:rPr>
                <w:rStyle w:val="anegp0gi0b9av8jahpyh"/>
                <w:rFonts w:ascii="Times New Roman" w:eastAsia="SimSun" w:hAnsi="Times New Roman" w:cs="Times New Roman"/>
                <w:sz w:val="24"/>
                <w:szCs w:val="24"/>
              </w:rPr>
              <w:t>қпараттық</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жүйелері</w:t>
            </w:r>
          </w:p>
        </w:tc>
      </w:tr>
      <w:tr w:rsidR="0036310A" w:rsidRPr="004C5229" w14:paraId="55F580FD" w14:textId="77777777" w:rsidTr="00AA2D60">
        <w:trPr>
          <w:gridAfter w:val="1"/>
          <w:wAfter w:w="6" w:type="dxa"/>
          <w:trHeight w:val="60"/>
        </w:trPr>
        <w:tc>
          <w:tcPr>
            <w:tcW w:w="794" w:type="dxa"/>
            <w:shd w:val="clear" w:color="auto" w:fill="FFFFFF" w:themeFill="background1"/>
            <w:noWrap/>
            <w:vAlign w:val="center"/>
          </w:tcPr>
          <w:p w14:paraId="357F5B40" w14:textId="77777777" w:rsidR="0036310A" w:rsidRPr="004C5229" w:rsidRDefault="0036310A" w:rsidP="00662A38">
            <w:pPr>
              <w:spacing w:after="0" w:line="240" w:lineRule="auto"/>
              <w:jc w:val="center"/>
              <w:rPr>
                <w:rFonts w:ascii="Times New Roman" w:eastAsia="Times New Roman" w:hAnsi="Times New Roman" w:cs="Times New Roman"/>
                <w:sz w:val="24"/>
                <w:szCs w:val="24"/>
              </w:rPr>
            </w:pPr>
            <w:r w:rsidRPr="004C5229">
              <w:rPr>
                <w:rFonts w:ascii="Times New Roman" w:eastAsia="Times New Roman" w:hAnsi="Times New Roman" w:cs="Times New Roman"/>
                <w:sz w:val="24"/>
                <w:szCs w:val="24"/>
              </w:rPr>
              <w:t>4.1.</w:t>
            </w:r>
          </w:p>
        </w:tc>
        <w:tc>
          <w:tcPr>
            <w:tcW w:w="5268" w:type="dxa"/>
            <w:shd w:val="clear" w:color="auto" w:fill="FFFFFF" w:themeFill="background1"/>
            <w:vAlign w:val="center"/>
          </w:tcPr>
          <w:p w14:paraId="71DC79A4" w14:textId="77777777" w:rsidR="0036310A" w:rsidRPr="004C5229" w:rsidRDefault="0036310A" w:rsidP="0010155C">
            <w:pPr>
              <w:spacing w:after="0" w:line="240" w:lineRule="auto"/>
              <w:rPr>
                <w:rFonts w:ascii="Times New Roman" w:eastAsia="Times New Roman" w:hAnsi="Times New Roman" w:cs="Times New Roman"/>
                <w:sz w:val="24"/>
                <w:szCs w:val="24"/>
              </w:rPr>
            </w:pPr>
            <w:r w:rsidRPr="004C5229">
              <w:rPr>
                <w:rStyle w:val="anegp0gi0b9av8jahpyh"/>
                <w:rFonts w:ascii="Times New Roman" w:eastAsia="SimSun" w:hAnsi="Times New Roman" w:cs="Times New Roman"/>
                <w:sz w:val="24"/>
                <w:szCs w:val="24"/>
              </w:rPr>
              <w:t>Ақпараттық</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жүйелердің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тіз</w:t>
            </w:r>
            <w:r w:rsidRPr="004C5229">
              <w:rPr>
                <w:rStyle w:val="anegp0gi0b9av8jahpyh"/>
                <w:rFonts w:ascii="Times New Roman" w:eastAsia="SimSun" w:hAnsi="Times New Roman" w:cs="Times New Roman"/>
                <w:sz w:val="24"/>
                <w:szCs w:val="24"/>
                <w:lang w:val="kk-KZ"/>
              </w:rPr>
              <w:t>бесі</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және</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сипаттамасы</w:t>
            </w:r>
          </w:p>
        </w:tc>
        <w:tc>
          <w:tcPr>
            <w:tcW w:w="1087" w:type="dxa"/>
            <w:shd w:val="clear" w:color="auto" w:fill="FFFFFF" w:themeFill="background1"/>
            <w:noWrap/>
            <w:vAlign w:val="center"/>
          </w:tcPr>
          <w:p w14:paraId="32338F27" w14:textId="77777777" w:rsidR="0036310A" w:rsidRPr="004C5229" w:rsidRDefault="0036310A" w:rsidP="0010155C">
            <w:pPr>
              <w:spacing w:after="0" w:line="240" w:lineRule="auto"/>
              <w:rPr>
                <w:rFonts w:ascii="Times New Roman" w:eastAsia="Times New Roman" w:hAnsi="Times New Roman" w:cs="Times New Roman"/>
                <w:sz w:val="24"/>
                <w:szCs w:val="24"/>
              </w:rPr>
            </w:pPr>
          </w:p>
        </w:tc>
        <w:tc>
          <w:tcPr>
            <w:tcW w:w="851" w:type="dxa"/>
            <w:shd w:val="clear" w:color="auto" w:fill="FFFFFF" w:themeFill="background1"/>
            <w:noWrap/>
            <w:vAlign w:val="center"/>
          </w:tcPr>
          <w:p w14:paraId="7F078755" w14:textId="77777777" w:rsidR="0036310A" w:rsidRPr="004C5229" w:rsidRDefault="0036310A" w:rsidP="0010155C">
            <w:pPr>
              <w:spacing w:after="0" w:line="240" w:lineRule="auto"/>
              <w:rPr>
                <w:rFonts w:ascii="Times New Roman" w:eastAsia="Times New Roman" w:hAnsi="Times New Roman" w:cs="Times New Roman"/>
                <w:sz w:val="24"/>
                <w:szCs w:val="24"/>
              </w:rPr>
            </w:pPr>
          </w:p>
        </w:tc>
        <w:tc>
          <w:tcPr>
            <w:tcW w:w="1417" w:type="dxa"/>
            <w:shd w:val="clear" w:color="auto" w:fill="FFFFFF" w:themeFill="background1"/>
            <w:vAlign w:val="center"/>
          </w:tcPr>
          <w:p w14:paraId="5EDFC29C" w14:textId="77777777" w:rsidR="0036310A" w:rsidRPr="004C5229" w:rsidRDefault="0036310A" w:rsidP="0010155C">
            <w:pPr>
              <w:spacing w:after="0" w:line="240" w:lineRule="auto"/>
              <w:rPr>
                <w:rFonts w:ascii="Times New Roman" w:eastAsia="Times New Roman" w:hAnsi="Times New Roman" w:cs="Times New Roman"/>
                <w:sz w:val="24"/>
                <w:szCs w:val="24"/>
              </w:rPr>
            </w:pPr>
          </w:p>
        </w:tc>
        <w:tc>
          <w:tcPr>
            <w:tcW w:w="2344" w:type="dxa"/>
            <w:shd w:val="clear" w:color="auto" w:fill="FFFFFF" w:themeFill="background1"/>
            <w:vAlign w:val="center"/>
          </w:tcPr>
          <w:p w14:paraId="4939C8E4" w14:textId="77777777" w:rsidR="0036310A" w:rsidRPr="004C5229" w:rsidRDefault="0036310A" w:rsidP="0010155C">
            <w:pPr>
              <w:spacing w:after="0" w:line="240" w:lineRule="auto"/>
              <w:rPr>
                <w:rFonts w:ascii="Times New Roman" w:eastAsia="Times New Roman" w:hAnsi="Times New Roman" w:cs="Times New Roman"/>
                <w:sz w:val="24"/>
                <w:szCs w:val="24"/>
              </w:rPr>
            </w:pPr>
          </w:p>
        </w:tc>
        <w:tc>
          <w:tcPr>
            <w:tcW w:w="2273" w:type="dxa"/>
            <w:gridSpan w:val="2"/>
            <w:shd w:val="clear" w:color="auto" w:fill="FFFFFF" w:themeFill="background1"/>
          </w:tcPr>
          <w:p w14:paraId="48DCB416" w14:textId="77777777" w:rsidR="0036310A" w:rsidRPr="004C5229" w:rsidRDefault="0036310A" w:rsidP="0010155C">
            <w:pPr>
              <w:spacing w:after="0" w:line="240" w:lineRule="auto"/>
              <w:rPr>
                <w:rFonts w:ascii="Times New Roman" w:eastAsia="Times New Roman" w:hAnsi="Times New Roman" w:cs="Times New Roman"/>
                <w:sz w:val="24"/>
                <w:szCs w:val="24"/>
              </w:rPr>
            </w:pPr>
          </w:p>
        </w:tc>
      </w:tr>
      <w:tr w:rsidR="0036310A" w:rsidRPr="004C5229" w14:paraId="24FD3F3D" w14:textId="77777777" w:rsidTr="00AA2D60">
        <w:trPr>
          <w:gridAfter w:val="1"/>
          <w:wAfter w:w="6" w:type="dxa"/>
          <w:trHeight w:val="60"/>
        </w:trPr>
        <w:tc>
          <w:tcPr>
            <w:tcW w:w="794" w:type="dxa"/>
            <w:shd w:val="clear" w:color="auto" w:fill="FFFFFF" w:themeFill="background1"/>
            <w:noWrap/>
            <w:vAlign w:val="center"/>
          </w:tcPr>
          <w:p w14:paraId="46625150" w14:textId="77777777" w:rsidR="0036310A" w:rsidRPr="004C5229" w:rsidRDefault="0036310A" w:rsidP="00662A38">
            <w:pPr>
              <w:spacing w:after="0" w:line="240" w:lineRule="auto"/>
              <w:jc w:val="center"/>
              <w:rPr>
                <w:rFonts w:ascii="Times New Roman" w:eastAsia="Times New Roman" w:hAnsi="Times New Roman" w:cs="Times New Roman"/>
                <w:sz w:val="24"/>
                <w:szCs w:val="24"/>
              </w:rPr>
            </w:pPr>
            <w:r w:rsidRPr="004C5229">
              <w:rPr>
                <w:rFonts w:ascii="Times New Roman" w:eastAsia="Times New Roman" w:hAnsi="Times New Roman" w:cs="Times New Roman"/>
                <w:sz w:val="24"/>
                <w:szCs w:val="24"/>
              </w:rPr>
              <w:t>4.2.</w:t>
            </w:r>
          </w:p>
        </w:tc>
        <w:tc>
          <w:tcPr>
            <w:tcW w:w="5268" w:type="dxa"/>
            <w:shd w:val="clear" w:color="auto" w:fill="FFFFFF" w:themeFill="background1"/>
            <w:vAlign w:val="center"/>
          </w:tcPr>
          <w:p w14:paraId="44D63704" w14:textId="77777777" w:rsidR="0036310A" w:rsidRPr="004C5229" w:rsidRDefault="0036310A" w:rsidP="0010155C">
            <w:pPr>
              <w:spacing w:after="0" w:line="240" w:lineRule="auto"/>
              <w:rPr>
                <w:rFonts w:ascii="Times New Roman" w:eastAsia="Times New Roman" w:hAnsi="Times New Roman" w:cs="Times New Roman"/>
                <w:sz w:val="24"/>
                <w:szCs w:val="24"/>
              </w:rPr>
            </w:pPr>
            <w:r w:rsidRPr="004C5229">
              <w:rPr>
                <w:rStyle w:val="anegp0gi0b9av8jahpyh"/>
                <w:rFonts w:ascii="Times New Roman" w:eastAsia="SimSun" w:hAnsi="Times New Roman" w:cs="Times New Roman"/>
                <w:sz w:val="24"/>
                <w:szCs w:val="24"/>
              </w:rPr>
              <w:t>Автоматтандыру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деңгейі</w:t>
            </w:r>
          </w:p>
        </w:tc>
        <w:tc>
          <w:tcPr>
            <w:tcW w:w="1087" w:type="dxa"/>
            <w:shd w:val="clear" w:color="auto" w:fill="FFFFFF" w:themeFill="background1"/>
            <w:noWrap/>
            <w:vAlign w:val="center"/>
          </w:tcPr>
          <w:p w14:paraId="69095CD5" w14:textId="77777777" w:rsidR="0036310A" w:rsidRPr="004C5229" w:rsidRDefault="0036310A" w:rsidP="0010155C">
            <w:pPr>
              <w:spacing w:after="0" w:line="240" w:lineRule="auto"/>
              <w:rPr>
                <w:rFonts w:ascii="Times New Roman" w:eastAsia="Times New Roman" w:hAnsi="Times New Roman" w:cs="Times New Roman"/>
                <w:sz w:val="24"/>
                <w:szCs w:val="24"/>
              </w:rPr>
            </w:pPr>
          </w:p>
        </w:tc>
        <w:tc>
          <w:tcPr>
            <w:tcW w:w="851" w:type="dxa"/>
            <w:shd w:val="clear" w:color="auto" w:fill="FFFFFF" w:themeFill="background1"/>
            <w:noWrap/>
            <w:vAlign w:val="center"/>
          </w:tcPr>
          <w:p w14:paraId="273B430D" w14:textId="77777777" w:rsidR="0036310A" w:rsidRPr="004C5229" w:rsidRDefault="0036310A" w:rsidP="0010155C">
            <w:pPr>
              <w:spacing w:after="0" w:line="240" w:lineRule="auto"/>
              <w:rPr>
                <w:rFonts w:ascii="Times New Roman" w:eastAsia="Times New Roman" w:hAnsi="Times New Roman" w:cs="Times New Roman"/>
                <w:sz w:val="24"/>
                <w:szCs w:val="24"/>
              </w:rPr>
            </w:pPr>
          </w:p>
        </w:tc>
        <w:tc>
          <w:tcPr>
            <w:tcW w:w="1417" w:type="dxa"/>
            <w:shd w:val="clear" w:color="auto" w:fill="FFFFFF" w:themeFill="background1"/>
            <w:vAlign w:val="center"/>
          </w:tcPr>
          <w:p w14:paraId="2788243D" w14:textId="77777777" w:rsidR="0036310A" w:rsidRPr="004C5229" w:rsidRDefault="0036310A" w:rsidP="0010155C">
            <w:pPr>
              <w:spacing w:after="0" w:line="240" w:lineRule="auto"/>
              <w:rPr>
                <w:rFonts w:ascii="Times New Roman" w:eastAsia="Times New Roman" w:hAnsi="Times New Roman" w:cs="Times New Roman"/>
                <w:sz w:val="24"/>
                <w:szCs w:val="24"/>
              </w:rPr>
            </w:pPr>
          </w:p>
        </w:tc>
        <w:tc>
          <w:tcPr>
            <w:tcW w:w="2344" w:type="dxa"/>
            <w:shd w:val="clear" w:color="auto" w:fill="FFFFFF" w:themeFill="background1"/>
            <w:vAlign w:val="center"/>
          </w:tcPr>
          <w:p w14:paraId="2CE2FBD2" w14:textId="77777777" w:rsidR="0036310A" w:rsidRPr="004C5229" w:rsidRDefault="0036310A" w:rsidP="0010155C">
            <w:pPr>
              <w:spacing w:after="0" w:line="240" w:lineRule="auto"/>
              <w:rPr>
                <w:rFonts w:ascii="Times New Roman" w:eastAsia="Times New Roman" w:hAnsi="Times New Roman" w:cs="Times New Roman"/>
                <w:sz w:val="24"/>
                <w:szCs w:val="24"/>
              </w:rPr>
            </w:pPr>
          </w:p>
        </w:tc>
        <w:tc>
          <w:tcPr>
            <w:tcW w:w="2273" w:type="dxa"/>
            <w:gridSpan w:val="2"/>
            <w:shd w:val="clear" w:color="auto" w:fill="FFFFFF" w:themeFill="background1"/>
          </w:tcPr>
          <w:p w14:paraId="1AE381F4" w14:textId="77777777" w:rsidR="0036310A" w:rsidRPr="004C5229" w:rsidRDefault="0036310A" w:rsidP="0010155C">
            <w:pPr>
              <w:spacing w:after="0" w:line="240" w:lineRule="auto"/>
              <w:rPr>
                <w:rFonts w:ascii="Times New Roman" w:eastAsia="Times New Roman" w:hAnsi="Times New Roman" w:cs="Times New Roman"/>
                <w:sz w:val="24"/>
                <w:szCs w:val="24"/>
              </w:rPr>
            </w:pPr>
          </w:p>
        </w:tc>
      </w:tr>
    </w:tbl>
    <w:p w14:paraId="226FD995" w14:textId="77777777" w:rsidR="0036310A" w:rsidRPr="004C5229" w:rsidRDefault="0036310A" w:rsidP="0010155C">
      <w:pPr>
        <w:tabs>
          <w:tab w:val="left" w:pos="142"/>
        </w:tabs>
        <w:spacing w:after="0" w:line="240" w:lineRule="auto"/>
        <w:jc w:val="both"/>
        <w:rPr>
          <w:rFonts w:ascii="Times New Roman" w:hAnsi="Times New Roman" w:cs="Times New Roman"/>
          <w:sz w:val="28"/>
          <w:szCs w:val="28"/>
        </w:rPr>
      </w:pPr>
    </w:p>
    <w:p w14:paraId="37FAFB7A" w14:textId="77777777" w:rsidR="0036310A" w:rsidRPr="004C5229" w:rsidRDefault="00484B11" w:rsidP="0010155C">
      <w:pPr>
        <w:spacing w:after="0" w:line="240" w:lineRule="auto"/>
        <w:ind w:firstLine="851"/>
        <w:jc w:val="both"/>
        <w:rPr>
          <w:rFonts w:ascii="Times New Roman" w:hAnsi="Times New Roman" w:cs="Times New Roman"/>
          <w:sz w:val="24"/>
          <w:szCs w:val="24"/>
        </w:rPr>
      </w:pPr>
      <w:r w:rsidRPr="004C5229">
        <w:rPr>
          <w:rFonts w:ascii="Times New Roman" w:hAnsi="Times New Roman" w:cs="Times New Roman"/>
          <w:color w:val="000000"/>
          <w:sz w:val="24"/>
          <w:szCs w:val="24"/>
          <w:lang w:val="kk-KZ"/>
        </w:rPr>
        <w:t>Нысанға ескертпе</w:t>
      </w:r>
      <w:r w:rsidRPr="004C5229">
        <w:rPr>
          <w:rFonts w:ascii="Times New Roman" w:hAnsi="Times New Roman" w:cs="Times New Roman"/>
          <w:color w:val="000000"/>
          <w:sz w:val="24"/>
          <w:szCs w:val="24"/>
        </w:rPr>
        <w:t>:</w:t>
      </w:r>
    </w:p>
    <w:p w14:paraId="328E42B3" w14:textId="77777777" w:rsidR="0036310A" w:rsidRPr="004C5229" w:rsidRDefault="0036310A" w:rsidP="0010155C">
      <w:pPr>
        <w:tabs>
          <w:tab w:val="left" w:pos="2127"/>
        </w:tabs>
        <w:spacing w:after="0" w:line="240" w:lineRule="auto"/>
        <w:ind w:firstLine="851"/>
        <w:jc w:val="both"/>
        <w:rPr>
          <w:rFonts w:ascii="Times New Roman" w:hAnsi="Times New Roman" w:cs="Times New Roman"/>
          <w:sz w:val="24"/>
          <w:szCs w:val="24"/>
        </w:rPr>
      </w:pPr>
      <w:r w:rsidRPr="004C5229">
        <w:rPr>
          <w:rFonts w:ascii="Times New Roman" w:hAnsi="Times New Roman" w:cs="Times New Roman"/>
          <w:sz w:val="24"/>
          <w:szCs w:val="24"/>
          <w:shd w:val="clear" w:color="auto" w:fill="FFFFFF" w:themeFill="background1"/>
        </w:rPr>
        <w:t xml:space="preserve">«№» </w:t>
      </w:r>
      <w:r w:rsidRPr="004C5229">
        <w:rPr>
          <w:rFonts w:ascii="Times New Roman" w:hAnsi="Times New Roman" w:cs="Times New Roman"/>
          <w:color w:val="000000"/>
          <w:sz w:val="24"/>
          <w:szCs w:val="24"/>
          <w:lang w:val="kk-KZ"/>
        </w:rPr>
        <w:t xml:space="preserve">деген </w:t>
      </w:r>
      <w:r w:rsidRPr="004C5229">
        <w:rPr>
          <w:rFonts w:ascii="Times New Roman" w:hAnsi="Times New Roman" w:cs="Times New Roman"/>
          <w:color w:val="000000"/>
          <w:sz w:val="24"/>
          <w:szCs w:val="24"/>
        </w:rPr>
        <w:t>1</w:t>
      </w:r>
      <w:r w:rsidRPr="004C5229">
        <w:rPr>
          <w:rFonts w:ascii="Times New Roman" w:hAnsi="Times New Roman" w:cs="Times New Roman"/>
          <w:color w:val="000000"/>
          <w:sz w:val="24"/>
          <w:szCs w:val="24"/>
          <w:lang w:val="kk-KZ"/>
        </w:rPr>
        <w:t xml:space="preserve">-бағанда </w:t>
      </w:r>
      <w:r w:rsidRPr="004C5229">
        <w:rPr>
          <w:rStyle w:val="anegp0gi0b9av8jahpyh"/>
          <w:rFonts w:ascii="Times New Roman" w:eastAsia="SimSun" w:hAnsi="Times New Roman" w:cs="Times New Roman"/>
          <w:sz w:val="24"/>
          <w:szCs w:val="24"/>
          <w:shd w:val="clear" w:color="auto" w:fill="FFFFFF" w:themeFill="background1"/>
        </w:rPr>
        <w:t>кестеде</w:t>
      </w:r>
      <w:r w:rsidRPr="004C5229">
        <w:rPr>
          <w:rFonts w:ascii="Times New Roman" w:eastAsia="SimSun" w:hAnsi="Times New Roman" w:cs="Times New Roman"/>
          <w:sz w:val="24"/>
          <w:szCs w:val="24"/>
          <w:shd w:val="clear" w:color="auto" w:fill="FFFFFF" w:themeFill="background1"/>
        </w:rPr>
        <w:t xml:space="preserve"> </w:t>
      </w:r>
      <w:r w:rsidRPr="004C5229">
        <w:rPr>
          <w:rStyle w:val="anegp0gi0b9av8jahpyh"/>
          <w:rFonts w:ascii="Times New Roman" w:eastAsia="SimSun" w:hAnsi="Times New Roman" w:cs="Times New Roman"/>
          <w:sz w:val="24"/>
          <w:szCs w:val="24"/>
          <w:shd w:val="clear" w:color="auto" w:fill="FFFFFF" w:themeFill="background1"/>
        </w:rPr>
        <w:t>жазбан</w:t>
      </w:r>
      <w:r w:rsidRPr="004C5229">
        <w:rPr>
          <w:rStyle w:val="anegp0gi0b9av8jahpyh"/>
          <w:rFonts w:ascii="Times New Roman" w:eastAsia="SimSun" w:hAnsi="Times New Roman" w:cs="Times New Roman"/>
          <w:sz w:val="24"/>
          <w:szCs w:val="24"/>
        </w:rPr>
        <w:t>ың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реттік</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нөмірі</w:t>
      </w:r>
      <w:r w:rsidRPr="004C5229">
        <w:rPr>
          <w:rFonts w:ascii="Times New Roman" w:eastAsia="SimSun" w:hAnsi="Times New Roman" w:cs="Times New Roman"/>
          <w:sz w:val="24"/>
          <w:szCs w:val="24"/>
        </w:rPr>
        <w:t xml:space="preserve"> көрсетіледі</w:t>
      </w:r>
      <w:r w:rsidRPr="004C5229">
        <w:rPr>
          <w:rFonts w:ascii="Times New Roman" w:hAnsi="Times New Roman" w:cs="Times New Roman"/>
          <w:color w:val="000000"/>
          <w:sz w:val="24"/>
          <w:szCs w:val="24"/>
        </w:rPr>
        <w:t>;</w:t>
      </w:r>
    </w:p>
    <w:p w14:paraId="16A19C87" w14:textId="77777777" w:rsidR="0036310A" w:rsidRPr="004C5229" w:rsidRDefault="0036310A" w:rsidP="0010155C">
      <w:pPr>
        <w:pStyle w:val="aa"/>
        <w:tabs>
          <w:tab w:val="left" w:pos="2127"/>
        </w:tabs>
        <w:ind w:left="0" w:firstLine="851"/>
        <w:jc w:val="both"/>
        <w:rPr>
          <w:rFonts w:ascii="Times New Roman" w:eastAsia="Calibri" w:hAnsi="Times New Roman" w:cs="Times New Roman"/>
          <w:sz w:val="24"/>
          <w:szCs w:val="24"/>
        </w:rPr>
      </w:pPr>
      <w:r w:rsidRPr="004C5229">
        <w:rPr>
          <w:rFonts w:ascii="Times New Roman" w:eastAsia="Calibri" w:hAnsi="Times New Roman" w:cs="Times New Roman"/>
          <w:sz w:val="24"/>
          <w:szCs w:val="24"/>
        </w:rPr>
        <w:t>«</w:t>
      </w:r>
      <w:r w:rsidRPr="004C5229">
        <w:rPr>
          <w:rStyle w:val="anegp0gi0b9av8jahpyh"/>
          <w:rFonts w:ascii="Times New Roman" w:eastAsia="SimSun" w:hAnsi="Times New Roman" w:cs="Times New Roman"/>
          <w:sz w:val="24"/>
          <w:szCs w:val="24"/>
        </w:rPr>
        <w:t>Ұйымдастырушылық-өкімдік</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құжат</w:t>
      </w:r>
      <w:r w:rsidRPr="004C5229">
        <w:rPr>
          <w:rStyle w:val="anegp0gi0b9av8jahpyh"/>
          <w:rFonts w:ascii="Times New Roman" w:eastAsia="SimSun" w:hAnsi="Times New Roman" w:cs="Times New Roman"/>
          <w:sz w:val="24"/>
          <w:szCs w:val="24"/>
          <w:lang w:val="kk-KZ"/>
        </w:rPr>
        <w:t>» бөлімінің «А</w:t>
      </w:r>
      <w:r w:rsidRPr="004C5229">
        <w:rPr>
          <w:rStyle w:val="anegp0gi0b9av8jahpyh"/>
          <w:rFonts w:ascii="Times New Roman" w:eastAsia="SimSun" w:hAnsi="Times New Roman" w:cs="Times New Roman"/>
          <w:sz w:val="24"/>
          <w:szCs w:val="24"/>
        </w:rPr>
        <w:t>шылуға</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жататын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lang w:val="kk-KZ"/>
        </w:rPr>
        <w:t>мәліметтер</w:t>
      </w:r>
      <w:r w:rsidRPr="004C5229">
        <w:rPr>
          <w:rFonts w:ascii="Times New Roman" w:eastAsia="Times New Roman" w:hAnsi="Times New Roman" w:cs="Times New Roman"/>
          <w:sz w:val="24"/>
          <w:szCs w:val="24"/>
        </w:rPr>
        <w:t>»</w:t>
      </w:r>
      <w:r w:rsidRPr="004C5229">
        <w:rPr>
          <w:rFonts w:ascii="Times New Roman" w:eastAsia="Calibri" w:hAnsi="Times New Roman" w:cs="Times New Roman"/>
          <w:sz w:val="24"/>
          <w:szCs w:val="24"/>
        </w:rPr>
        <w:t xml:space="preserve"> </w:t>
      </w:r>
      <w:r w:rsidRPr="004C5229">
        <w:rPr>
          <w:rFonts w:ascii="Times New Roman" w:hAnsi="Times New Roman" w:cs="Times New Roman"/>
          <w:color w:val="000000"/>
          <w:sz w:val="24"/>
          <w:szCs w:val="24"/>
          <w:lang w:val="kk-KZ"/>
        </w:rPr>
        <w:t xml:space="preserve">деген 2-бағанында </w:t>
      </w:r>
      <w:r w:rsidRPr="004C5229">
        <w:rPr>
          <w:rStyle w:val="anegp0gi0b9av8jahpyh"/>
          <w:rFonts w:ascii="Times New Roman" w:eastAsia="SimSun" w:hAnsi="Times New Roman" w:cs="Times New Roman"/>
          <w:sz w:val="24"/>
          <w:szCs w:val="24"/>
        </w:rPr>
        <w:t>ұйымдастырушылық-өкімдік</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құжаттарда</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ашылуға</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жататын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lang w:val="kk-KZ"/>
        </w:rPr>
        <w:t xml:space="preserve">өлшемшарттар </w:t>
      </w:r>
      <w:r w:rsidRPr="004C5229">
        <w:rPr>
          <w:rStyle w:val="anegp0gi0b9av8jahpyh"/>
          <w:rFonts w:ascii="Times New Roman" w:eastAsia="SimSun" w:hAnsi="Times New Roman" w:cs="Times New Roman"/>
          <w:sz w:val="24"/>
          <w:szCs w:val="24"/>
        </w:rPr>
        <w:t>көрсетіл</w:t>
      </w:r>
      <w:r w:rsidRPr="004C5229">
        <w:rPr>
          <w:rStyle w:val="anegp0gi0b9av8jahpyh"/>
          <w:rFonts w:ascii="Times New Roman" w:eastAsia="SimSun" w:hAnsi="Times New Roman" w:cs="Times New Roman"/>
          <w:sz w:val="24"/>
          <w:szCs w:val="24"/>
          <w:lang w:val="kk-KZ"/>
        </w:rPr>
        <w:t>еді</w:t>
      </w:r>
      <w:r w:rsidRPr="004C5229">
        <w:rPr>
          <w:rFonts w:ascii="Times New Roman" w:eastAsia="SimSun" w:hAnsi="Times New Roman" w:cs="Times New Roman"/>
          <w:sz w:val="24"/>
          <w:szCs w:val="24"/>
        </w:rPr>
        <w:t>;</w:t>
      </w:r>
    </w:p>
    <w:p w14:paraId="50FEB62B" w14:textId="77777777" w:rsidR="0036310A" w:rsidRPr="004C5229" w:rsidRDefault="0036310A" w:rsidP="0010155C">
      <w:pPr>
        <w:tabs>
          <w:tab w:val="left" w:pos="1050"/>
          <w:tab w:val="left" w:pos="2127"/>
        </w:tabs>
        <w:spacing w:after="0" w:line="240" w:lineRule="auto"/>
        <w:ind w:firstLine="851"/>
        <w:jc w:val="both"/>
        <w:rPr>
          <w:rFonts w:ascii="Times New Roman" w:hAnsi="Times New Roman" w:cs="Times New Roman"/>
          <w:sz w:val="24"/>
          <w:szCs w:val="24"/>
        </w:rPr>
      </w:pPr>
      <w:r w:rsidRPr="004C5229">
        <w:rPr>
          <w:rFonts w:ascii="Times New Roman" w:hAnsi="Times New Roman" w:cs="Times New Roman"/>
          <w:sz w:val="24"/>
          <w:szCs w:val="24"/>
        </w:rPr>
        <w:t>«</w:t>
      </w:r>
      <w:r w:rsidRPr="004C5229">
        <w:rPr>
          <w:rStyle w:val="anegp0gi0b9av8jahpyh"/>
          <w:rFonts w:ascii="Times New Roman" w:eastAsia="SimSun" w:hAnsi="Times New Roman" w:cs="Times New Roman"/>
          <w:sz w:val="24"/>
          <w:szCs w:val="24"/>
        </w:rPr>
        <w:t>Ұйымдастырушылық-өкімдік</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құжат</w:t>
      </w:r>
      <w:r w:rsidRPr="004C5229">
        <w:rPr>
          <w:rFonts w:ascii="Times New Roman" w:hAnsi="Times New Roman" w:cs="Times New Roman"/>
          <w:sz w:val="24"/>
          <w:szCs w:val="24"/>
        </w:rPr>
        <w:t xml:space="preserve">» </w:t>
      </w:r>
      <w:r w:rsidRPr="004C5229">
        <w:rPr>
          <w:rFonts w:ascii="Times New Roman" w:hAnsi="Times New Roman" w:cs="Times New Roman"/>
          <w:sz w:val="24"/>
          <w:szCs w:val="24"/>
          <w:lang w:val="kk-KZ"/>
        </w:rPr>
        <w:t xml:space="preserve">бөлімінің </w:t>
      </w:r>
      <w:r w:rsidRPr="004C5229">
        <w:rPr>
          <w:rFonts w:ascii="Times New Roman" w:hAnsi="Times New Roman" w:cs="Times New Roman"/>
          <w:sz w:val="24"/>
          <w:szCs w:val="24"/>
        </w:rPr>
        <w:t>«</w:t>
      </w:r>
      <w:r w:rsidRPr="004C5229">
        <w:rPr>
          <w:rFonts w:ascii="Times New Roman" w:hAnsi="Times New Roman" w:cs="Times New Roman"/>
          <w:sz w:val="24"/>
          <w:szCs w:val="24"/>
          <w:lang w:val="kk-KZ"/>
        </w:rPr>
        <w:t>Нөмірі</w:t>
      </w:r>
      <w:r w:rsidRPr="004C5229">
        <w:rPr>
          <w:rFonts w:ascii="Times New Roman" w:hAnsi="Times New Roman" w:cs="Times New Roman"/>
          <w:sz w:val="24"/>
          <w:szCs w:val="24"/>
        </w:rPr>
        <w:t xml:space="preserve">» </w:t>
      </w:r>
      <w:r w:rsidRPr="004C5229">
        <w:rPr>
          <w:rFonts w:ascii="Times New Roman" w:hAnsi="Times New Roman" w:cs="Times New Roman"/>
          <w:color w:val="000000"/>
          <w:sz w:val="24"/>
          <w:szCs w:val="24"/>
          <w:lang w:val="kk-KZ"/>
        </w:rPr>
        <w:t xml:space="preserve">деген 3-бағанында </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төлеуші </w:t>
      </w:r>
      <w:r w:rsidRPr="004C5229">
        <w:rPr>
          <w:rStyle w:val="anegp0gi0b9av8jahpyh"/>
          <w:rFonts w:ascii="Times New Roman" w:eastAsia="SimSun" w:hAnsi="Times New Roman" w:cs="Times New Roman"/>
          <w:sz w:val="24"/>
          <w:szCs w:val="24"/>
        </w:rPr>
        <w:t>2</w:t>
      </w:r>
      <w:r w:rsidRPr="004C5229">
        <w:rPr>
          <w:rFonts w:ascii="Times New Roman" w:eastAsia="SimSun" w:hAnsi="Times New Roman" w:cs="Times New Roman"/>
          <w:sz w:val="24"/>
          <w:szCs w:val="24"/>
        </w:rPr>
        <w:t>-</w:t>
      </w:r>
      <w:r w:rsidRPr="004C5229">
        <w:rPr>
          <w:rStyle w:val="anegp0gi0b9av8jahpyh"/>
          <w:rFonts w:ascii="Times New Roman" w:eastAsia="SimSun" w:hAnsi="Times New Roman" w:cs="Times New Roman"/>
          <w:sz w:val="24"/>
          <w:szCs w:val="24"/>
        </w:rPr>
        <w:t>бағанда</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көрсетілген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ұйымд</w:t>
      </w:r>
      <w:r w:rsidRPr="004C5229">
        <w:rPr>
          <w:rStyle w:val="anegp0gi0b9av8jahpyh"/>
          <w:rFonts w:ascii="Times New Roman" w:eastAsia="SimSun" w:hAnsi="Times New Roman" w:cs="Times New Roman"/>
          <w:sz w:val="24"/>
          <w:szCs w:val="24"/>
          <w:lang w:val="kk-KZ"/>
        </w:rPr>
        <w:t>дастырушыл</w:t>
      </w:r>
      <w:r w:rsidRPr="004C5229">
        <w:rPr>
          <w:rStyle w:val="anegp0gi0b9av8jahpyh"/>
          <w:rFonts w:ascii="Times New Roman" w:eastAsia="SimSun" w:hAnsi="Times New Roman" w:cs="Times New Roman"/>
          <w:sz w:val="24"/>
          <w:szCs w:val="24"/>
        </w:rPr>
        <w:t>ық-өкімдік</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құжаттың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нөмірін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толтырады</w:t>
      </w:r>
      <w:r w:rsidRPr="004C5229">
        <w:rPr>
          <w:rFonts w:ascii="Times New Roman" w:eastAsia="SimSun" w:hAnsi="Times New Roman" w:cs="Times New Roman"/>
          <w:sz w:val="24"/>
          <w:szCs w:val="24"/>
        </w:rPr>
        <w:t>;</w:t>
      </w:r>
    </w:p>
    <w:p w14:paraId="569F6244" w14:textId="77777777" w:rsidR="0036310A" w:rsidRPr="004C5229" w:rsidRDefault="0036310A" w:rsidP="0010155C">
      <w:pPr>
        <w:tabs>
          <w:tab w:val="left" w:pos="1050"/>
          <w:tab w:val="left" w:pos="2127"/>
        </w:tabs>
        <w:spacing w:after="0" w:line="240" w:lineRule="auto"/>
        <w:ind w:firstLine="851"/>
        <w:jc w:val="both"/>
        <w:rPr>
          <w:rFonts w:ascii="Times New Roman" w:hAnsi="Times New Roman" w:cs="Times New Roman"/>
          <w:sz w:val="24"/>
          <w:szCs w:val="24"/>
        </w:rPr>
      </w:pPr>
      <w:r w:rsidRPr="004C5229">
        <w:rPr>
          <w:rFonts w:ascii="Times New Roman" w:hAnsi="Times New Roman" w:cs="Times New Roman"/>
          <w:sz w:val="24"/>
          <w:szCs w:val="24"/>
        </w:rPr>
        <w:t>«</w:t>
      </w:r>
      <w:r w:rsidRPr="004C5229">
        <w:rPr>
          <w:rStyle w:val="anegp0gi0b9av8jahpyh"/>
          <w:rFonts w:ascii="Times New Roman" w:eastAsia="SimSun" w:hAnsi="Times New Roman" w:cs="Times New Roman"/>
          <w:sz w:val="24"/>
          <w:szCs w:val="24"/>
        </w:rPr>
        <w:t>Ұйымдастырушылық-өкімдік</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құжат</w:t>
      </w:r>
      <w:r w:rsidRPr="004C5229">
        <w:rPr>
          <w:rFonts w:ascii="Times New Roman" w:hAnsi="Times New Roman" w:cs="Times New Roman"/>
          <w:sz w:val="24"/>
          <w:szCs w:val="24"/>
        </w:rPr>
        <w:t xml:space="preserve">» </w:t>
      </w:r>
      <w:r w:rsidRPr="004C5229">
        <w:rPr>
          <w:rFonts w:ascii="Times New Roman" w:hAnsi="Times New Roman" w:cs="Times New Roman"/>
          <w:sz w:val="24"/>
          <w:szCs w:val="24"/>
          <w:lang w:val="kk-KZ"/>
        </w:rPr>
        <w:t xml:space="preserve">бөлімінің </w:t>
      </w:r>
      <w:r w:rsidRPr="004C5229">
        <w:rPr>
          <w:rFonts w:ascii="Times New Roman" w:hAnsi="Times New Roman" w:cs="Times New Roman"/>
          <w:sz w:val="24"/>
          <w:szCs w:val="24"/>
        </w:rPr>
        <w:t>«</w:t>
      </w:r>
      <w:r w:rsidRPr="004C5229">
        <w:rPr>
          <w:rFonts w:ascii="Times New Roman" w:hAnsi="Times New Roman" w:cs="Times New Roman"/>
          <w:sz w:val="24"/>
          <w:szCs w:val="24"/>
          <w:lang w:val="kk-KZ"/>
        </w:rPr>
        <w:t>Күні</w:t>
      </w:r>
      <w:r w:rsidRPr="004C5229">
        <w:rPr>
          <w:rFonts w:ascii="Times New Roman" w:hAnsi="Times New Roman" w:cs="Times New Roman"/>
          <w:sz w:val="24"/>
          <w:szCs w:val="24"/>
        </w:rPr>
        <w:t xml:space="preserve">» </w:t>
      </w:r>
      <w:r w:rsidRPr="004C5229">
        <w:rPr>
          <w:rFonts w:ascii="Times New Roman" w:hAnsi="Times New Roman" w:cs="Times New Roman"/>
          <w:color w:val="000000"/>
          <w:sz w:val="24"/>
          <w:szCs w:val="24"/>
          <w:lang w:val="kk-KZ"/>
        </w:rPr>
        <w:t xml:space="preserve">деген 4-бағанында </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төлеуші </w:t>
      </w:r>
      <w:r w:rsidRPr="004C5229">
        <w:rPr>
          <w:rStyle w:val="anegp0gi0b9av8jahpyh"/>
          <w:rFonts w:ascii="Times New Roman" w:eastAsia="SimSun" w:hAnsi="Times New Roman" w:cs="Times New Roman"/>
          <w:sz w:val="24"/>
          <w:szCs w:val="24"/>
        </w:rPr>
        <w:t>2</w:t>
      </w:r>
      <w:r w:rsidRPr="004C5229">
        <w:rPr>
          <w:rFonts w:ascii="Times New Roman" w:eastAsia="SimSun" w:hAnsi="Times New Roman" w:cs="Times New Roman"/>
          <w:sz w:val="24"/>
          <w:szCs w:val="24"/>
        </w:rPr>
        <w:t>-</w:t>
      </w:r>
      <w:r w:rsidRPr="004C5229">
        <w:rPr>
          <w:rStyle w:val="anegp0gi0b9av8jahpyh"/>
          <w:rFonts w:ascii="Times New Roman" w:eastAsia="SimSun" w:hAnsi="Times New Roman" w:cs="Times New Roman"/>
          <w:sz w:val="24"/>
          <w:szCs w:val="24"/>
        </w:rPr>
        <w:t>бағанда</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көрсетілген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ұйымдастырушылық-өкімдік</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құжаттың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күнін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толтырады</w:t>
      </w:r>
      <w:r w:rsidRPr="004C5229">
        <w:rPr>
          <w:rFonts w:ascii="Times New Roman" w:eastAsia="SimSun" w:hAnsi="Times New Roman" w:cs="Times New Roman"/>
          <w:sz w:val="24"/>
          <w:szCs w:val="24"/>
        </w:rPr>
        <w:t>;</w:t>
      </w:r>
    </w:p>
    <w:p w14:paraId="3B89B1F4" w14:textId="77777777" w:rsidR="0036310A" w:rsidRPr="004C5229" w:rsidRDefault="0036310A" w:rsidP="0010155C">
      <w:pPr>
        <w:tabs>
          <w:tab w:val="left" w:pos="1050"/>
          <w:tab w:val="left" w:pos="2127"/>
        </w:tabs>
        <w:spacing w:after="0" w:line="240" w:lineRule="auto"/>
        <w:ind w:firstLine="851"/>
        <w:jc w:val="both"/>
        <w:rPr>
          <w:rFonts w:ascii="Times New Roman" w:hAnsi="Times New Roman" w:cs="Times New Roman"/>
          <w:sz w:val="24"/>
          <w:szCs w:val="24"/>
        </w:rPr>
      </w:pPr>
      <w:r w:rsidRPr="004C5229">
        <w:rPr>
          <w:rFonts w:ascii="Times New Roman" w:hAnsi="Times New Roman" w:cs="Times New Roman"/>
          <w:sz w:val="24"/>
          <w:szCs w:val="24"/>
        </w:rPr>
        <w:t>«</w:t>
      </w:r>
      <w:r w:rsidRPr="004C5229">
        <w:rPr>
          <w:rStyle w:val="anegp0gi0b9av8jahpyh"/>
          <w:rFonts w:ascii="Times New Roman" w:eastAsia="SimSun" w:hAnsi="Times New Roman" w:cs="Times New Roman"/>
          <w:sz w:val="24"/>
          <w:szCs w:val="24"/>
        </w:rPr>
        <w:t>Ұйымдастырушылық-өкімдік</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құжат</w:t>
      </w:r>
      <w:r w:rsidRPr="004C5229">
        <w:rPr>
          <w:rFonts w:ascii="Times New Roman" w:hAnsi="Times New Roman" w:cs="Times New Roman"/>
          <w:sz w:val="24"/>
          <w:szCs w:val="24"/>
        </w:rPr>
        <w:t xml:space="preserve">» </w:t>
      </w:r>
      <w:r w:rsidRPr="004C5229">
        <w:rPr>
          <w:rFonts w:ascii="Times New Roman" w:hAnsi="Times New Roman" w:cs="Times New Roman"/>
          <w:sz w:val="24"/>
          <w:szCs w:val="24"/>
          <w:lang w:val="kk-KZ"/>
        </w:rPr>
        <w:t xml:space="preserve">бөлімінің </w:t>
      </w:r>
      <w:r w:rsidRPr="004C5229">
        <w:rPr>
          <w:rFonts w:ascii="Times New Roman" w:hAnsi="Times New Roman" w:cs="Times New Roman"/>
          <w:sz w:val="24"/>
          <w:szCs w:val="24"/>
        </w:rPr>
        <w:t>«</w:t>
      </w:r>
      <w:r w:rsidRPr="004C5229">
        <w:rPr>
          <w:rFonts w:ascii="Times New Roman" w:hAnsi="Times New Roman" w:cs="Times New Roman"/>
          <w:sz w:val="24"/>
          <w:szCs w:val="24"/>
          <w:lang w:val="kk-KZ"/>
        </w:rPr>
        <w:t>Атауы</w:t>
      </w:r>
      <w:r w:rsidRPr="004C5229">
        <w:rPr>
          <w:rFonts w:ascii="Times New Roman" w:hAnsi="Times New Roman" w:cs="Times New Roman"/>
          <w:sz w:val="24"/>
          <w:szCs w:val="24"/>
        </w:rPr>
        <w:t xml:space="preserve">» </w:t>
      </w:r>
      <w:r w:rsidRPr="004C5229">
        <w:rPr>
          <w:rFonts w:ascii="Times New Roman" w:hAnsi="Times New Roman" w:cs="Times New Roman"/>
          <w:color w:val="000000"/>
          <w:sz w:val="24"/>
          <w:szCs w:val="24"/>
          <w:lang w:val="kk-KZ"/>
        </w:rPr>
        <w:t xml:space="preserve">деген 5-бағанында </w:t>
      </w:r>
      <w:r w:rsidRPr="004C5229">
        <w:rPr>
          <w:rFonts w:ascii="Times New Roman" w:hAnsi="Times New Roman" w:cs="Times New Roman"/>
          <w:sz w:val="24"/>
          <w:szCs w:val="24"/>
          <w:lang w:val="ru-RU"/>
        </w:rPr>
        <w:t>с</w:t>
      </w:r>
      <w:r w:rsidRPr="004C5229">
        <w:rPr>
          <w:rStyle w:val="anegp0gi0b9av8jahpyh"/>
          <w:rFonts w:ascii="Times New Roman" w:eastAsia="SimSun" w:hAnsi="Times New Roman" w:cs="Times New Roman"/>
          <w:sz w:val="24"/>
          <w:szCs w:val="24"/>
        </w:rPr>
        <w:t>алық</w:t>
      </w:r>
      <w:r w:rsidRPr="004C5229">
        <w:rPr>
          <w:rFonts w:ascii="Times New Roman" w:eastAsia="SimSun" w:hAnsi="Times New Roman" w:cs="Times New Roman"/>
          <w:sz w:val="24"/>
          <w:szCs w:val="24"/>
        </w:rPr>
        <w:t xml:space="preserve"> төлеуші </w:t>
      </w:r>
      <w:r w:rsidRPr="004C5229">
        <w:rPr>
          <w:rStyle w:val="anegp0gi0b9av8jahpyh"/>
          <w:rFonts w:ascii="Times New Roman" w:eastAsia="SimSun" w:hAnsi="Times New Roman" w:cs="Times New Roman"/>
          <w:sz w:val="24"/>
          <w:szCs w:val="24"/>
        </w:rPr>
        <w:t>2</w:t>
      </w:r>
      <w:r w:rsidRPr="004C5229">
        <w:rPr>
          <w:rFonts w:ascii="Times New Roman" w:eastAsia="SimSun" w:hAnsi="Times New Roman" w:cs="Times New Roman"/>
          <w:sz w:val="24"/>
          <w:szCs w:val="24"/>
        </w:rPr>
        <w:t>-</w:t>
      </w:r>
      <w:r w:rsidRPr="004C5229">
        <w:rPr>
          <w:rStyle w:val="anegp0gi0b9av8jahpyh"/>
          <w:rFonts w:ascii="Times New Roman" w:eastAsia="SimSun" w:hAnsi="Times New Roman" w:cs="Times New Roman"/>
          <w:sz w:val="24"/>
          <w:szCs w:val="24"/>
        </w:rPr>
        <w:t>бағанда</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көрсетілген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ұйымд</w:t>
      </w:r>
      <w:r w:rsidRPr="004C5229">
        <w:rPr>
          <w:rStyle w:val="anegp0gi0b9av8jahpyh"/>
          <w:rFonts w:ascii="Times New Roman" w:eastAsia="SimSun" w:hAnsi="Times New Roman" w:cs="Times New Roman"/>
          <w:sz w:val="24"/>
          <w:szCs w:val="24"/>
          <w:lang w:val="kk-KZ"/>
        </w:rPr>
        <w:t>астырушылық</w:t>
      </w:r>
      <w:r w:rsidRPr="004C5229">
        <w:rPr>
          <w:rStyle w:val="anegp0gi0b9av8jahpyh"/>
          <w:rFonts w:ascii="Times New Roman" w:eastAsia="SimSun" w:hAnsi="Times New Roman" w:cs="Times New Roman"/>
          <w:sz w:val="24"/>
          <w:szCs w:val="24"/>
        </w:rPr>
        <w:t>ық-өкімдік</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құжаттың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атауын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толтырады</w:t>
      </w:r>
      <w:r w:rsidRPr="004C5229">
        <w:rPr>
          <w:rFonts w:ascii="Times New Roman" w:eastAsia="SimSun" w:hAnsi="Times New Roman" w:cs="Times New Roman"/>
          <w:sz w:val="24"/>
          <w:szCs w:val="24"/>
        </w:rPr>
        <w:t>;</w:t>
      </w:r>
    </w:p>
    <w:p w14:paraId="2C7CC305" w14:textId="77777777" w:rsidR="0036310A" w:rsidRPr="004C5229" w:rsidRDefault="0036310A" w:rsidP="0010155C">
      <w:pPr>
        <w:tabs>
          <w:tab w:val="left" w:pos="1050"/>
          <w:tab w:val="left" w:pos="2127"/>
        </w:tabs>
        <w:spacing w:after="0" w:line="240" w:lineRule="auto"/>
        <w:ind w:firstLine="851"/>
        <w:jc w:val="both"/>
        <w:rPr>
          <w:rFonts w:ascii="Times New Roman" w:hAnsi="Times New Roman" w:cs="Times New Roman"/>
          <w:sz w:val="24"/>
          <w:szCs w:val="24"/>
        </w:rPr>
      </w:pPr>
      <w:r w:rsidRPr="004C5229">
        <w:rPr>
          <w:rFonts w:ascii="Times New Roman" w:hAnsi="Times New Roman" w:cs="Times New Roman"/>
          <w:sz w:val="24"/>
          <w:szCs w:val="24"/>
        </w:rPr>
        <w:t>«</w:t>
      </w:r>
      <w:r w:rsidRPr="004C5229">
        <w:rPr>
          <w:rStyle w:val="anegp0gi0b9av8jahpyh"/>
          <w:rFonts w:ascii="Times New Roman" w:eastAsia="SimSun" w:hAnsi="Times New Roman" w:cs="Times New Roman"/>
          <w:sz w:val="24"/>
          <w:szCs w:val="24"/>
        </w:rPr>
        <w:t>Ұйымдастырушылық-өкімдік</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құжатты</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әзірлеуге</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жауапты</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бөлімшенің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атауы</w:t>
      </w:r>
      <w:r w:rsidRPr="004C5229">
        <w:rPr>
          <w:rFonts w:ascii="Times New Roman" w:hAnsi="Times New Roman" w:cs="Times New Roman"/>
          <w:sz w:val="24"/>
          <w:szCs w:val="24"/>
        </w:rPr>
        <w:t xml:space="preserve">» </w:t>
      </w:r>
      <w:r w:rsidRPr="004C5229">
        <w:rPr>
          <w:rFonts w:ascii="Times New Roman" w:hAnsi="Times New Roman" w:cs="Times New Roman"/>
          <w:color w:val="000000"/>
          <w:sz w:val="24"/>
          <w:szCs w:val="24"/>
          <w:lang w:val="kk-KZ"/>
        </w:rPr>
        <w:t xml:space="preserve">деген 6-бағанда </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төлеуші </w:t>
      </w:r>
      <w:r w:rsidRPr="004C5229">
        <w:rPr>
          <w:rStyle w:val="anegp0gi0b9av8jahpyh"/>
          <w:rFonts w:ascii="Times New Roman" w:eastAsia="SimSun" w:hAnsi="Times New Roman" w:cs="Times New Roman"/>
          <w:sz w:val="24"/>
          <w:szCs w:val="24"/>
        </w:rPr>
        <w:t>ұйымд</w:t>
      </w:r>
      <w:r w:rsidRPr="004C5229">
        <w:rPr>
          <w:rStyle w:val="anegp0gi0b9av8jahpyh"/>
          <w:rFonts w:ascii="Times New Roman" w:eastAsia="SimSun" w:hAnsi="Times New Roman" w:cs="Times New Roman"/>
          <w:sz w:val="24"/>
          <w:szCs w:val="24"/>
          <w:lang w:val="kk-KZ"/>
        </w:rPr>
        <w:t>астырушылық</w:t>
      </w:r>
      <w:r w:rsidRPr="004C5229">
        <w:rPr>
          <w:rStyle w:val="anegp0gi0b9av8jahpyh"/>
          <w:rFonts w:ascii="Times New Roman" w:eastAsia="SimSun" w:hAnsi="Times New Roman" w:cs="Times New Roman"/>
          <w:sz w:val="24"/>
          <w:szCs w:val="24"/>
        </w:rPr>
        <w:t>ық-өкімдік</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құжатты</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әзірлеуге</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жауапты</w:t>
      </w:r>
      <w:r w:rsidRPr="004C5229">
        <w:rPr>
          <w:rFonts w:ascii="Times New Roman" w:eastAsia="SimSun" w:hAnsi="Times New Roman" w:cs="Times New Roman"/>
          <w:sz w:val="24"/>
          <w:szCs w:val="24"/>
        </w:rPr>
        <w:t xml:space="preserve"> салық </w:t>
      </w:r>
      <w:r w:rsidRPr="004C5229">
        <w:rPr>
          <w:rStyle w:val="anegp0gi0b9av8jahpyh"/>
          <w:rFonts w:ascii="Times New Roman" w:eastAsia="SimSun" w:hAnsi="Times New Roman" w:cs="Times New Roman"/>
          <w:sz w:val="24"/>
          <w:szCs w:val="24"/>
        </w:rPr>
        <w:t>төлеуші</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бөлімшесінің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атауын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толтырады.</w:t>
      </w:r>
    </w:p>
    <w:p w14:paraId="49526770" w14:textId="77777777" w:rsidR="0036310A" w:rsidRPr="004C5229" w:rsidRDefault="0036310A" w:rsidP="0010155C">
      <w:pPr>
        <w:tabs>
          <w:tab w:val="left" w:pos="142"/>
          <w:tab w:val="left" w:pos="2127"/>
        </w:tabs>
        <w:spacing w:after="0" w:line="240" w:lineRule="auto"/>
        <w:ind w:firstLine="851"/>
        <w:jc w:val="both"/>
        <w:rPr>
          <w:rStyle w:val="anegp0gi0b9av8jahpyh"/>
          <w:rFonts w:ascii="Times New Roman" w:eastAsia="SimSun" w:hAnsi="Times New Roman" w:cs="Times New Roman"/>
          <w:sz w:val="24"/>
          <w:szCs w:val="24"/>
        </w:rPr>
      </w:pPr>
      <w:r w:rsidRPr="004C5229">
        <w:rPr>
          <w:rStyle w:val="anegp0gi0b9av8jahpyh"/>
          <w:rFonts w:ascii="Times New Roman" w:eastAsia="SimSun" w:hAnsi="Times New Roman" w:cs="Times New Roman"/>
          <w:sz w:val="24"/>
          <w:szCs w:val="24"/>
        </w:rPr>
        <w:t>«Құжатқа</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соңғы</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өзгеріс/толықтыру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енгізілген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күн»</w:t>
      </w:r>
      <w:r w:rsidRPr="004C5229">
        <w:rPr>
          <w:rFonts w:ascii="Times New Roman" w:hAnsi="Times New Roman" w:cs="Times New Roman"/>
          <w:sz w:val="24"/>
          <w:szCs w:val="24"/>
        </w:rPr>
        <w:t xml:space="preserve"> </w:t>
      </w:r>
      <w:r w:rsidRPr="004C5229">
        <w:rPr>
          <w:rFonts w:ascii="Times New Roman" w:hAnsi="Times New Roman" w:cs="Times New Roman"/>
          <w:color w:val="000000"/>
          <w:sz w:val="24"/>
          <w:szCs w:val="24"/>
          <w:lang w:val="kk-KZ"/>
        </w:rPr>
        <w:t xml:space="preserve">деген 7-бағанда </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төлеуші </w:t>
      </w:r>
      <w:r w:rsidRPr="004C5229">
        <w:rPr>
          <w:rStyle w:val="anegp0gi0b9av8jahpyh"/>
          <w:rFonts w:ascii="Times New Roman" w:eastAsia="SimSun" w:hAnsi="Times New Roman" w:cs="Times New Roman"/>
          <w:sz w:val="24"/>
          <w:szCs w:val="24"/>
        </w:rPr>
        <w:t>құжатқа</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соңғы</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өзгеріс/толықтыру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енгізілген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күнді</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толтырады.</w:t>
      </w:r>
    </w:p>
    <w:p w14:paraId="79571E9B" w14:textId="77777777" w:rsidR="00E37823" w:rsidRPr="004C5229" w:rsidRDefault="00E37823">
      <w:pPr>
        <w:rPr>
          <w:rFonts w:ascii="Times New Roman" w:eastAsia="Times New Roman" w:hAnsi="Times New Roman" w:cs="Times New Roman"/>
          <w:sz w:val="28"/>
          <w:szCs w:val="28"/>
        </w:rPr>
      </w:pPr>
      <w:r w:rsidRPr="004C5229">
        <w:rPr>
          <w:rFonts w:ascii="Times New Roman" w:eastAsia="Times New Roman" w:hAnsi="Times New Roman" w:cs="Times New Roman"/>
          <w:sz w:val="28"/>
          <w:szCs w:val="28"/>
        </w:rPr>
        <w:br w:type="page"/>
      </w:r>
    </w:p>
    <w:p w14:paraId="1E3E283B" w14:textId="77777777" w:rsidR="0036310A" w:rsidRPr="004C5229" w:rsidRDefault="006309EB" w:rsidP="006309EB">
      <w:pPr>
        <w:spacing w:after="0" w:line="240" w:lineRule="auto"/>
        <w:ind w:left="10065"/>
        <w:jc w:val="center"/>
        <w:rPr>
          <w:rFonts w:ascii="Times New Roman" w:hAnsi="Times New Roman" w:cs="Times New Roman"/>
          <w:sz w:val="28"/>
          <w:szCs w:val="28"/>
          <w:lang w:val="kk-KZ"/>
        </w:rPr>
      </w:pPr>
      <w:r w:rsidRPr="004C5229">
        <w:rPr>
          <w:rFonts w:ascii="Times New Roman" w:eastAsia="SimSun" w:hAnsi="Times New Roman" w:cs="Times New Roman"/>
          <w:bCs/>
          <w:sz w:val="28"/>
          <w:szCs w:val="28"/>
          <w:lang w:val="kk-KZ"/>
        </w:rPr>
        <w:t>Салық салу саласындағы ішкі бақылау жүйесі жөніндегі ақпарат пен есептерге қойылатын талаптар</w:t>
      </w:r>
      <w:r w:rsidRPr="004C5229">
        <w:rPr>
          <w:rStyle w:val="anegp0gi0b9av8jahpyh"/>
          <w:rFonts w:ascii="Times New Roman" w:eastAsia="SimSun" w:hAnsi="Times New Roman" w:cs="Times New Roman"/>
          <w:sz w:val="28"/>
          <w:szCs w:val="28"/>
          <w:lang w:val="kk-KZ"/>
        </w:rPr>
        <w:t xml:space="preserve">ға </w:t>
      </w:r>
      <w:r w:rsidR="0036310A" w:rsidRPr="004C5229">
        <w:rPr>
          <w:rFonts w:ascii="Times New Roman" w:eastAsia="SimSun" w:hAnsi="Times New Roman" w:cs="Times New Roman"/>
          <w:sz w:val="28"/>
          <w:szCs w:val="28"/>
          <w:lang w:val="kk-KZ"/>
        </w:rPr>
        <w:t>3-қ</w:t>
      </w:r>
      <w:r w:rsidR="0036310A" w:rsidRPr="004C5229">
        <w:rPr>
          <w:rStyle w:val="anegp0gi0b9av8jahpyh"/>
          <w:rFonts w:ascii="Times New Roman" w:eastAsia="SimSun" w:hAnsi="Times New Roman" w:cs="Times New Roman"/>
          <w:sz w:val="28"/>
          <w:szCs w:val="28"/>
          <w:lang w:val="kk-KZ"/>
        </w:rPr>
        <w:t>осымша</w:t>
      </w:r>
    </w:p>
    <w:p w14:paraId="519A2617" w14:textId="77777777" w:rsidR="0036310A" w:rsidRPr="004C5229" w:rsidRDefault="0036310A" w:rsidP="00E37823">
      <w:pPr>
        <w:spacing w:after="0" w:line="240" w:lineRule="auto"/>
        <w:ind w:left="9072" w:right="110"/>
        <w:jc w:val="right"/>
        <w:rPr>
          <w:rFonts w:ascii="Times New Roman" w:hAnsi="Times New Roman" w:cs="Times New Roman"/>
          <w:sz w:val="28"/>
          <w:szCs w:val="28"/>
          <w:lang w:val="kk-KZ"/>
        </w:rPr>
      </w:pPr>
    </w:p>
    <w:p w14:paraId="21B42536" w14:textId="77777777" w:rsidR="0036310A" w:rsidRPr="004C5229" w:rsidRDefault="0036310A" w:rsidP="00662A38">
      <w:pPr>
        <w:spacing w:after="0" w:line="240" w:lineRule="auto"/>
        <w:ind w:left="10490" w:right="110"/>
        <w:jc w:val="right"/>
        <w:rPr>
          <w:rFonts w:ascii="Times New Roman" w:hAnsi="Times New Roman" w:cs="Times New Roman"/>
          <w:sz w:val="28"/>
          <w:szCs w:val="28"/>
          <w:lang w:val="kk-KZ"/>
        </w:rPr>
      </w:pPr>
      <w:r w:rsidRPr="004C5229">
        <w:rPr>
          <w:rFonts w:ascii="Times New Roman" w:hAnsi="Times New Roman" w:cs="Times New Roman"/>
          <w:sz w:val="28"/>
          <w:szCs w:val="28"/>
          <w:lang w:val="kk-KZ"/>
        </w:rPr>
        <w:t>Нысан</w:t>
      </w:r>
    </w:p>
    <w:p w14:paraId="17044ED4" w14:textId="77777777" w:rsidR="0036310A" w:rsidRPr="004C5229" w:rsidRDefault="0036310A" w:rsidP="0010155C">
      <w:pPr>
        <w:spacing w:after="0" w:line="240" w:lineRule="auto"/>
        <w:ind w:left="10348" w:right="110"/>
        <w:jc w:val="right"/>
        <w:rPr>
          <w:rFonts w:ascii="Times New Roman" w:hAnsi="Times New Roman" w:cs="Times New Roman"/>
          <w:sz w:val="28"/>
          <w:szCs w:val="28"/>
          <w:lang w:val="kk-KZ"/>
        </w:rPr>
      </w:pPr>
    </w:p>
    <w:p w14:paraId="1B50D610" w14:textId="77777777" w:rsidR="0036310A" w:rsidRPr="004C5229" w:rsidRDefault="0036310A" w:rsidP="0010155C">
      <w:pPr>
        <w:spacing w:after="0" w:line="240" w:lineRule="auto"/>
        <w:ind w:left="10348" w:right="110"/>
        <w:jc w:val="right"/>
        <w:rPr>
          <w:rFonts w:ascii="Times New Roman" w:hAnsi="Times New Roman" w:cs="Times New Roman"/>
          <w:b/>
          <w:bCs/>
          <w:iCs/>
          <w:sz w:val="28"/>
          <w:szCs w:val="28"/>
          <w:lang w:val="kk-KZ"/>
        </w:rPr>
      </w:pPr>
    </w:p>
    <w:p w14:paraId="0730DC63" w14:textId="77777777" w:rsidR="0036310A" w:rsidRPr="004C5229" w:rsidRDefault="0036310A" w:rsidP="0010155C">
      <w:pPr>
        <w:spacing w:after="0" w:line="240" w:lineRule="auto"/>
        <w:jc w:val="center"/>
        <w:rPr>
          <w:rStyle w:val="anegp0gi0b9av8jahpyh"/>
          <w:rFonts w:ascii="Times New Roman" w:eastAsia="SimSun" w:hAnsi="Times New Roman" w:cs="Times New Roman"/>
          <w:b/>
          <w:bCs/>
          <w:sz w:val="28"/>
          <w:szCs w:val="28"/>
          <w:lang w:val="kk-KZ"/>
        </w:rPr>
      </w:pPr>
      <w:r w:rsidRPr="004C5229">
        <w:rPr>
          <w:rFonts w:ascii="Times New Roman" w:eastAsia="SimSun" w:hAnsi="Times New Roman" w:cs="Times New Roman"/>
          <w:b/>
          <w:bCs/>
          <w:sz w:val="28"/>
          <w:szCs w:val="28"/>
          <w:lang w:val="kk-KZ"/>
        </w:rPr>
        <w:t xml:space="preserve">Салық </w:t>
      </w:r>
      <w:r w:rsidRPr="004C5229">
        <w:rPr>
          <w:rStyle w:val="anegp0gi0b9av8jahpyh"/>
          <w:rFonts w:ascii="Times New Roman" w:eastAsia="SimSun" w:hAnsi="Times New Roman" w:cs="Times New Roman"/>
          <w:b/>
          <w:bCs/>
          <w:sz w:val="28"/>
          <w:szCs w:val="28"/>
          <w:lang w:val="kk-KZ"/>
        </w:rPr>
        <w:t>төлеушінің</w:t>
      </w:r>
      <w:r w:rsidRPr="004C5229">
        <w:rPr>
          <w:rFonts w:ascii="Times New Roman" w:eastAsia="SimSun" w:hAnsi="Times New Roman" w:cs="Times New Roman"/>
          <w:b/>
          <w:bCs/>
          <w:sz w:val="28"/>
          <w:szCs w:val="28"/>
          <w:lang w:val="kk-KZ"/>
        </w:rPr>
        <w:t xml:space="preserve"> </w:t>
      </w:r>
      <w:r w:rsidRPr="004C5229">
        <w:rPr>
          <w:rStyle w:val="anegp0gi0b9av8jahpyh"/>
          <w:rFonts w:ascii="Times New Roman" w:eastAsia="SimSun" w:hAnsi="Times New Roman" w:cs="Times New Roman"/>
          <w:b/>
          <w:bCs/>
          <w:sz w:val="28"/>
          <w:szCs w:val="28"/>
          <w:lang w:val="kk-KZ"/>
        </w:rPr>
        <w:t>тәуекелдер</w:t>
      </w:r>
      <w:r w:rsidRPr="004C5229">
        <w:rPr>
          <w:rFonts w:ascii="Times New Roman" w:eastAsia="SimSun" w:hAnsi="Times New Roman" w:cs="Times New Roman"/>
          <w:b/>
          <w:bCs/>
          <w:sz w:val="28"/>
          <w:szCs w:val="28"/>
          <w:lang w:val="kk-KZ"/>
        </w:rPr>
        <w:t xml:space="preserve"> </w:t>
      </w:r>
      <w:r w:rsidRPr="004C5229">
        <w:rPr>
          <w:rStyle w:val="anegp0gi0b9av8jahpyh"/>
          <w:rFonts w:ascii="Times New Roman" w:eastAsia="SimSun" w:hAnsi="Times New Roman" w:cs="Times New Roman"/>
          <w:b/>
          <w:bCs/>
          <w:sz w:val="28"/>
          <w:szCs w:val="28"/>
          <w:lang w:val="kk-KZ"/>
        </w:rPr>
        <w:t>тізімі</w:t>
      </w:r>
    </w:p>
    <w:p w14:paraId="78837AC2" w14:textId="77777777" w:rsidR="0036310A" w:rsidRPr="004C5229" w:rsidRDefault="0036310A" w:rsidP="0010155C">
      <w:pPr>
        <w:spacing w:after="0" w:line="240" w:lineRule="auto"/>
        <w:jc w:val="center"/>
        <w:rPr>
          <w:rFonts w:ascii="Times New Roman" w:hAnsi="Times New Roman" w:cs="Times New Roman"/>
          <w:b/>
          <w:bCs/>
          <w:iCs/>
          <w:sz w:val="28"/>
          <w:szCs w:val="28"/>
          <w:lang w:val="kk-KZ"/>
        </w:rPr>
      </w:pPr>
    </w:p>
    <w:tbl>
      <w:tblPr>
        <w:tblStyle w:val="a9"/>
        <w:tblW w:w="13575" w:type="dxa"/>
        <w:tblLayout w:type="fixed"/>
        <w:tblLook w:val="04A0" w:firstRow="1" w:lastRow="0" w:firstColumn="1" w:lastColumn="0" w:noHBand="0" w:noVBand="1"/>
      </w:tblPr>
      <w:tblGrid>
        <w:gridCol w:w="993"/>
        <w:gridCol w:w="1392"/>
        <w:gridCol w:w="1414"/>
        <w:gridCol w:w="1424"/>
        <w:gridCol w:w="1406"/>
        <w:gridCol w:w="1559"/>
        <w:gridCol w:w="1843"/>
        <w:gridCol w:w="2126"/>
        <w:gridCol w:w="1418"/>
      </w:tblGrid>
      <w:tr w:rsidR="0036310A" w:rsidRPr="004C5229" w14:paraId="0CBB4E6C" w14:textId="77777777" w:rsidTr="00662A38">
        <w:trPr>
          <w:trHeight w:val="839"/>
        </w:trPr>
        <w:tc>
          <w:tcPr>
            <w:tcW w:w="993" w:type="dxa"/>
            <w:vAlign w:val="center"/>
          </w:tcPr>
          <w:p w14:paraId="6709588A" w14:textId="77777777" w:rsidR="0036310A" w:rsidRPr="004C5229" w:rsidRDefault="0036310A" w:rsidP="0010155C">
            <w:pPr>
              <w:jc w:val="center"/>
              <w:rPr>
                <w:sz w:val="24"/>
                <w:szCs w:val="24"/>
              </w:rPr>
            </w:pPr>
            <w:r w:rsidRPr="004C5229">
              <w:rPr>
                <w:sz w:val="24"/>
                <w:szCs w:val="24"/>
              </w:rPr>
              <w:t>№</w:t>
            </w:r>
          </w:p>
        </w:tc>
        <w:tc>
          <w:tcPr>
            <w:tcW w:w="1392" w:type="dxa"/>
            <w:vAlign w:val="center"/>
          </w:tcPr>
          <w:p w14:paraId="6C968DE8" w14:textId="77777777" w:rsidR="0036310A" w:rsidRPr="004C5229" w:rsidRDefault="0036310A" w:rsidP="0010155C">
            <w:pPr>
              <w:jc w:val="center"/>
              <w:rPr>
                <w:sz w:val="24"/>
                <w:szCs w:val="24"/>
                <w:lang w:val="kk-KZ"/>
              </w:rPr>
            </w:pPr>
            <w:r w:rsidRPr="004C5229">
              <w:rPr>
                <w:sz w:val="24"/>
                <w:szCs w:val="24"/>
              </w:rPr>
              <w:t>Код</w:t>
            </w:r>
            <w:r w:rsidRPr="004C5229">
              <w:rPr>
                <w:sz w:val="24"/>
                <w:szCs w:val="24"/>
                <w:lang w:val="kk-KZ"/>
              </w:rPr>
              <w:t>ы</w:t>
            </w:r>
          </w:p>
        </w:tc>
        <w:tc>
          <w:tcPr>
            <w:tcW w:w="1414" w:type="dxa"/>
            <w:vAlign w:val="center"/>
          </w:tcPr>
          <w:p w14:paraId="66CEED12" w14:textId="77777777" w:rsidR="0036310A" w:rsidRPr="004C5229" w:rsidRDefault="0036310A" w:rsidP="0010155C">
            <w:pPr>
              <w:jc w:val="center"/>
              <w:rPr>
                <w:sz w:val="24"/>
                <w:szCs w:val="24"/>
              </w:rPr>
            </w:pPr>
            <w:r w:rsidRPr="004C5229">
              <w:rPr>
                <w:rStyle w:val="anegp0gi0b9av8jahpyh"/>
                <w:sz w:val="24"/>
                <w:szCs w:val="24"/>
              </w:rPr>
              <w:t>Тәуекел</w:t>
            </w:r>
            <w:r w:rsidRPr="004C5229">
              <w:rPr>
                <w:sz w:val="24"/>
                <w:szCs w:val="24"/>
              </w:rPr>
              <w:t xml:space="preserve"> </w:t>
            </w:r>
            <w:r w:rsidRPr="004C5229">
              <w:rPr>
                <w:rStyle w:val="anegp0gi0b9av8jahpyh"/>
                <w:sz w:val="24"/>
                <w:szCs w:val="24"/>
              </w:rPr>
              <w:t>түрі</w:t>
            </w:r>
          </w:p>
        </w:tc>
        <w:tc>
          <w:tcPr>
            <w:tcW w:w="1424" w:type="dxa"/>
            <w:vAlign w:val="center"/>
          </w:tcPr>
          <w:p w14:paraId="2B69CC0B" w14:textId="77777777" w:rsidR="0036310A" w:rsidRPr="004C5229" w:rsidRDefault="0036310A" w:rsidP="0010155C">
            <w:pPr>
              <w:jc w:val="center"/>
              <w:rPr>
                <w:sz w:val="24"/>
                <w:szCs w:val="24"/>
              </w:rPr>
            </w:pPr>
            <w:r w:rsidRPr="004C5229">
              <w:rPr>
                <w:sz w:val="24"/>
                <w:szCs w:val="24"/>
                <w:lang w:val="kk-KZ"/>
              </w:rPr>
              <w:t>Атауы</w:t>
            </w:r>
          </w:p>
        </w:tc>
        <w:tc>
          <w:tcPr>
            <w:tcW w:w="1406" w:type="dxa"/>
            <w:vAlign w:val="center"/>
          </w:tcPr>
          <w:p w14:paraId="14C5892E" w14:textId="77777777" w:rsidR="0036310A" w:rsidRPr="004C5229" w:rsidRDefault="0036310A" w:rsidP="0010155C">
            <w:pPr>
              <w:jc w:val="center"/>
              <w:rPr>
                <w:sz w:val="24"/>
                <w:szCs w:val="24"/>
                <w:lang w:val="kk-KZ"/>
              </w:rPr>
            </w:pPr>
            <w:r w:rsidRPr="004C5229">
              <w:rPr>
                <w:sz w:val="24"/>
                <w:szCs w:val="24"/>
                <w:lang w:val="kk-KZ"/>
              </w:rPr>
              <w:t>Сипаттамасы</w:t>
            </w:r>
          </w:p>
        </w:tc>
        <w:tc>
          <w:tcPr>
            <w:tcW w:w="1559" w:type="dxa"/>
            <w:vAlign w:val="center"/>
          </w:tcPr>
          <w:p w14:paraId="792C729D" w14:textId="77777777" w:rsidR="0036310A" w:rsidRPr="004C5229" w:rsidRDefault="0036310A" w:rsidP="0010155C">
            <w:pPr>
              <w:jc w:val="center"/>
              <w:rPr>
                <w:sz w:val="24"/>
                <w:szCs w:val="24"/>
              </w:rPr>
            </w:pPr>
            <w:r w:rsidRPr="004C5229">
              <w:rPr>
                <w:rStyle w:val="anegp0gi0b9av8jahpyh"/>
                <w:sz w:val="24"/>
                <w:szCs w:val="24"/>
              </w:rPr>
              <w:t>Байланысты</w:t>
            </w:r>
            <w:r w:rsidRPr="004C5229">
              <w:rPr>
                <w:sz w:val="24"/>
                <w:szCs w:val="24"/>
              </w:rPr>
              <w:t xml:space="preserve"> </w:t>
            </w:r>
            <w:r w:rsidRPr="004C5229">
              <w:rPr>
                <w:rStyle w:val="anegp0gi0b9av8jahpyh"/>
                <w:sz w:val="24"/>
                <w:szCs w:val="24"/>
              </w:rPr>
              <w:t>заңнама</w:t>
            </w:r>
          </w:p>
        </w:tc>
        <w:tc>
          <w:tcPr>
            <w:tcW w:w="1843" w:type="dxa"/>
            <w:vAlign w:val="center"/>
          </w:tcPr>
          <w:p w14:paraId="3935E71F" w14:textId="77777777" w:rsidR="0036310A" w:rsidRPr="004C5229" w:rsidRDefault="0036310A" w:rsidP="0010155C">
            <w:pPr>
              <w:jc w:val="center"/>
              <w:rPr>
                <w:sz w:val="24"/>
                <w:szCs w:val="24"/>
                <w:lang w:val="ru-RU"/>
              </w:rPr>
            </w:pPr>
            <w:r w:rsidRPr="004C5229">
              <w:rPr>
                <w:rStyle w:val="anegp0gi0b9av8jahpyh"/>
                <w:sz w:val="24"/>
                <w:szCs w:val="24"/>
                <w:lang w:val="ru-RU"/>
              </w:rPr>
              <w:t>Контрагенттер</w:t>
            </w:r>
            <w:r w:rsidRPr="004C5229">
              <w:rPr>
                <w:sz w:val="24"/>
                <w:szCs w:val="24"/>
                <w:lang w:val="ru-RU"/>
              </w:rPr>
              <w:t xml:space="preserve"> бойынша </w:t>
            </w:r>
            <w:r w:rsidRPr="004C5229">
              <w:rPr>
                <w:rStyle w:val="anegp0gi0b9av8jahpyh"/>
                <w:sz w:val="24"/>
                <w:szCs w:val="24"/>
                <w:lang w:val="ru-RU"/>
              </w:rPr>
              <w:t>тәуекел</w:t>
            </w:r>
            <w:r w:rsidRPr="004C5229">
              <w:rPr>
                <w:sz w:val="24"/>
                <w:szCs w:val="24"/>
                <w:lang w:val="ru-RU"/>
              </w:rPr>
              <w:t xml:space="preserve"> </w:t>
            </w:r>
            <w:r w:rsidRPr="004C5229">
              <w:rPr>
                <w:rStyle w:val="anegp0gi0b9av8jahpyh"/>
                <w:sz w:val="24"/>
                <w:szCs w:val="24"/>
                <w:lang w:val="ru-RU"/>
              </w:rPr>
              <w:t>(бар</w:t>
            </w:r>
            <w:r w:rsidRPr="004C5229">
              <w:rPr>
                <w:sz w:val="24"/>
                <w:szCs w:val="24"/>
                <w:lang w:val="ru-RU"/>
              </w:rPr>
              <w:t xml:space="preserve"> </w:t>
            </w:r>
            <w:r w:rsidRPr="004C5229">
              <w:rPr>
                <w:rStyle w:val="anegp0gi0b9av8jahpyh"/>
                <w:sz w:val="24"/>
                <w:szCs w:val="24"/>
                <w:lang w:val="ru-RU"/>
              </w:rPr>
              <w:t>болса)</w:t>
            </w:r>
          </w:p>
        </w:tc>
        <w:tc>
          <w:tcPr>
            <w:tcW w:w="2126" w:type="dxa"/>
            <w:vAlign w:val="center"/>
          </w:tcPr>
          <w:p w14:paraId="63F0744A" w14:textId="77777777" w:rsidR="0036310A" w:rsidRPr="004C5229" w:rsidRDefault="0036310A" w:rsidP="0010155C">
            <w:pPr>
              <w:jc w:val="center"/>
              <w:rPr>
                <w:sz w:val="24"/>
                <w:szCs w:val="24"/>
                <w:lang w:val="ru-RU"/>
              </w:rPr>
            </w:pPr>
            <w:r w:rsidRPr="004C5229">
              <w:rPr>
                <w:rStyle w:val="anegp0gi0b9av8jahpyh"/>
                <w:sz w:val="24"/>
                <w:szCs w:val="24"/>
                <w:lang w:val="ru-RU"/>
              </w:rPr>
              <w:t>Контрагенттің</w:t>
            </w:r>
            <w:r w:rsidRPr="004C5229">
              <w:rPr>
                <w:sz w:val="24"/>
                <w:szCs w:val="24"/>
                <w:lang w:val="ru-RU"/>
              </w:rPr>
              <w:t xml:space="preserve"> </w:t>
            </w:r>
            <w:r w:rsidR="00611024" w:rsidRPr="004C5229">
              <w:rPr>
                <w:rStyle w:val="anegp0gi0b9av8jahpyh"/>
                <w:sz w:val="24"/>
                <w:szCs w:val="24"/>
                <w:lang w:val="kk-KZ"/>
              </w:rPr>
              <w:t>бизнес-сәйкестендіру нөмірі</w:t>
            </w:r>
            <w:r w:rsidRPr="004C5229">
              <w:rPr>
                <w:sz w:val="24"/>
                <w:szCs w:val="24"/>
                <w:lang w:val="ru-RU"/>
              </w:rPr>
              <w:t xml:space="preserve"> </w:t>
            </w:r>
            <w:r w:rsidRPr="004C5229">
              <w:rPr>
                <w:rStyle w:val="anegp0gi0b9av8jahpyh"/>
                <w:sz w:val="24"/>
                <w:szCs w:val="24"/>
                <w:lang w:val="ru-RU"/>
              </w:rPr>
              <w:t>(бар</w:t>
            </w:r>
            <w:r w:rsidRPr="004C5229">
              <w:rPr>
                <w:sz w:val="24"/>
                <w:szCs w:val="24"/>
                <w:lang w:val="ru-RU"/>
              </w:rPr>
              <w:t xml:space="preserve"> </w:t>
            </w:r>
            <w:r w:rsidRPr="004C5229">
              <w:rPr>
                <w:rStyle w:val="anegp0gi0b9av8jahpyh"/>
                <w:sz w:val="24"/>
                <w:szCs w:val="24"/>
                <w:lang w:val="ru-RU"/>
              </w:rPr>
              <w:t>болса)</w:t>
            </w:r>
          </w:p>
        </w:tc>
        <w:tc>
          <w:tcPr>
            <w:tcW w:w="1418" w:type="dxa"/>
            <w:vAlign w:val="center"/>
          </w:tcPr>
          <w:p w14:paraId="1AAA2788" w14:textId="77777777" w:rsidR="0036310A" w:rsidRPr="004C5229" w:rsidRDefault="0036310A" w:rsidP="0010155C">
            <w:pPr>
              <w:jc w:val="center"/>
              <w:rPr>
                <w:sz w:val="24"/>
                <w:szCs w:val="24"/>
              </w:rPr>
            </w:pPr>
            <w:r w:rsidRPr="004C5229">
              <w:rPr>
                <w:rStyle w:val="anegp0gi0b9av8jahpyh"/>
                <w:sz w:val="24"/>
                <w:szCs w:val="24"/>
              </w:rPr>
              <w:t>Салық</w:t>
            </w:r>
            <w:r w:rsidRPr="004C5229">
              <w:rPr>
                <w:sz w:val="24"/>
                <w:szCs w:val="24"/>
              </w:rPr>
              <w:t xml:space="preserve"> </w:t>
            </w:r>
            <w:r w:rsidRPr="004C5229">
              <w:rPr>
                <w:rStyle w:val="anegp0gi0b9av8jahpyh"/>
                <w:sz w:val="24"/>
                <w:szCs w:val="24"/>
              </w:rPr>
              <w:t>атауы</w:t>
            </w:r>
          </w:p>
        </w:tc>
      </w:tr>
      <w:tr w:rsidR="0036310A" w:rsidRPr="004C5229" w14:paraId="042D77BA" w14:textId="77777777" w:rsidTr="00662A38">
        <w:tc>
          <w:tcPr>
            <w:tcW w:w="993" w:type="dxa"/>
          </w:tcPr>
          <w:p w14:paraId="08BC39B0" w14:textId="77777777" w:rsidR="0036310A" w:rsidRPr="004C5229" w:rsidRDefault="0036310A" w:rsidP="0010155C">
            <w:pPr>
              <w:jc w:val="center"/>
              <w:rPr>
                <w:sz w:val="24"/>
                <w:szCs w:val="24"/>
              </w:rPr>
            </w:pPr>
            <w:r w:rsidRPr="004C5229">
              <w:rPr>
                <w:sz w:val="24"/>
                <w:szCs w:val="24"/>
              </w:rPr>
              <w:t>1</w:t>
            </w:r>
          </w:p>
        </w:tc>
        <w:tc>
          <w:tcPr>
            <w:tcW w:w="1392" w:type="dxa"/>
          </w:tcPr>
          <w:p w14:paraId="37FDCE1C" w14:textId="77777777" w:rsidR="0036310A" w:rsidRPr="004C5229" w:rsidRDefault="0036310A" w:rsidP="0010155C">
            <w:pPr>
              <w:jc w:val="center"/>
              <w:rPr>
                <w:sz w:val="24"/>
                <w:szCs w:val="24"/>
              </w:rPr>
            </w:pPr>
            <w:r w:rsidRPr="004C5229">
              <w:rPr>
                <w:sz w:val="24"/>
                <w:szCs w:val="24"/>
              </w:rPr>
              <w:t>2</w:t>
            </w:r>
          </w:p>
        </w:tc>
        <w:tc>
          <w:tcPr>
            <w:tcW w:w="1414" w:type="dxa"/>
          </w:tcPr>
          <w:p w14:paraId="1ED8D25A" w14:textId="77777777" w:rsidR="0036310A" w:rsidRPr="004C5229" w:rsidRDefault="0036310A" w:rsidP="0010155C">
            <w:pPr>
              <w:jc w:val="center"/>
              <w:rPr>
                <w:sz w:val="24"/>
                <w:szCs w:val="24"/>
              </w:rPr>
            </w:pPr>
            <w:r w:rsidRPr="004C5229">
              <w:rPr>
                <w:sz w:val="24"/>
                <w:szCs w:val="24"/>
              </w:rPr>
              <w:t>3</w:t>
            </w:r>
          </w:p>
        </w:tc>
        <w:tc>
          <w:tcPr>
            <w:tcW w:w="1424" w:type="dxa"/>
          </w:tcPr>
          <w:p w14:paraId="7F0A99CA" w14:textId="77777777" w:rsidR="0036310A" w:rsidRPr="004C5229" w:rsidRDefault="0036310A" w:rsidP="0010155C">
            <w:pPr>
              <w:jc w:val="center"/>
              <w:rPr>
                <w:sz w:val="24"/>
                <w:szCs w:val="24"/>
              </w:rPr>
            </w:pPr>
            <w:r w:rsidRPr="004C5229">
              <w:rPr>
                <w:sz w:val="24"/>
                <w:szCs w:val="24"/>
              </w:rPr>
              <w:t>4</w:t>
            </w:r>
          </w:p>
        </w:tc>
        <w:tc>
          <w:tcPr>
            <w:tcW w:w="1406" w:type="dxa"/>
          </w:tcPr>
          <w:p w14:paraId="54BAC514" w14:textId="77777777" w:rsidR="0036310A" w:rsidRPr="004C5229" w:rsidRDefault="0036310A" w:rsidP="0010155C">
            <w:pPr>
              <w:jc w:val="center"/>
              <w:rPr>
                <w:sz w:val="24"/>
                <w:szCs w:val="24"/>
              </w:rPr>
            </w:pPr>
            <w:r w:rsidRPr="004C5229">
              <w:rPr>
                <w:sz w:val="24"/>
                <w:szCs w:val="24"/>
              </w:rPr>
              <w:t>5</w:t>
            </w:r>
          </w:p>
        </w:tc>
        <w:tc>
          <w:tcPr>
            <w:tcW w:w="1559" w:type="dxa"/>
          </w:tcPr>
          <w:p w14:paraId="1C278348" w14:textId="77777777" w:rsidR="0036310A" w:rsidRPr="004C5229" w:rsidRDefault="0036310A" w:rsidP="0010155C">
            <w:pPr>
              <w:jc w:val="center"/>
              <w:rPr>
                <w:sz w:val="24"/>
                <w:szCs w:val="24"/>
              </w:rPr>
            </w:pPr>
            <w:r w:rsidRPr="004C5229">
              <w:rPr>
                <w:sz w:val="24"/>
                <w:szCs w:val="24"/>
              </w:rPr>
              <w:t>6</w:t>
            </w:r>
          </w:p>
        </w:tc>
        <w:tc>
          <w:tcPr>
            <w:tcW w:w="1843" w:type="dxa"/>
          </w:tcPr>
          <w:p w14:paraId="32E43407" w14:textId="77777777" w:rsidR="0036310A" w:rsidRPr="004C5229" w:rsidRDefault="0036310A" w:rsidP="0010155C">
            <w:pPr>
              <w:jc w:val="center"/>
              <w:rPr>
                <w:sz w:val="24"/>
                <w:szCs w:val="24"/>
              </w:rPr>
            </w:pPr>
            <w:r w:rsidRPr="004C5229">
              <w:rPr>
                <w:sz w:val="24"/>
                <w:szCs w:val="24"/>
              </w:rPr>
              <w:t>7</w:t>
            </w:r>
          </w:p>
        </w:tc>
        <w:tc>
          <w:tcPr>
            <w:tcW w:w="2126" w:type="dxa"/>
          </w:tcPr>
          <w:p w14:paraId="77ACC655" w14:textId="77777777" w:rsidR="0036310A" w:rsidRPr="004C5229" w:rsidRDefault="0036310A" w:rsidP="0010155C">
            <w:pPr>
              <w:jc w:val="center"/>
              <w:rPr>
                <w:sz w:val="24"/>
                <w:szCs w:val="24"/>
              </w:rPr>
            </w:pPr>
            <w:r w:rsidRPr="004C5229">
              <w:rPr>
                <w:sz w:val="24"/>
                <w:szCs w:val="24"/>
              </w:rPr>
              <w:t>8</w:t>
            </w:r>
          </w:p>
        </w:tc>
        <w:tc>
          <w:tcPr>
            <w:tcW w:w="1418" w:type="dxa"/>
          </w:tcPr>
          <w:p w14:paraId="3A41AA42" w14:textId="77777777" w:rsidR="0036310A" w:rsidRPr="004C5229" w:rsidRDefault="0036310A" w:rsidP="0010155C">
            <w:pPr>
              <w:jc w:val="center"/>
              <w:rPr>
                <w:sz w:val="24"/>
                <w:szCs w:val="24"/>
              </w:rPr>
            </w:pPr>
            <w:r w:rsidRPr="004C5229">
              <w:rPr>
                <w:sz w:val="24"/>
                <w:szCs w:val="24"/>
              </w:rPr>
              <w:t>9</w:t>
            </w:r>
          </w:p>
        </w:tc>
      </w:tr>
      <w:tr w:rsidR="0036310A" w:rsidRPr="004C5229" w14:paraId="05116DC5" w14:textId="77777777" w:rsidTr="00662A38">
        <w:tc>
          <w:tcPr>
            <w:tcW w:w="993" w:type="dxa"/>
          </w:tcPr>
          <w:p w14:paraId="5F56D490" w14:textId="77777777" w:rsidR="0036310A" w:rsidRPr="004C5229" w:rsidRDefault="0036310A" w:rsidP="0010155C">
            <w:pPr>
              <w:jc w:val="both"/>
              <w:rPr>
                <w:sz w:val="24"/>
                <w:szCs w:val="24"/>
              </w:rPr>
            </w:pPr>
          </w:p>
        </w:tc>
        <w:tc>
          <w:tcPr>
            <w:tcW w:w="1392" w:type="dxa"/>
          </w:tcPr>
          <w:p w14:paraId="212588C8" w14:textId="77777777" w:rsidR="0036310A" w:rsidRPr="004C5229" w:rsidRDefault="0036310A" w:rsidP="0010155C">
            <w:pPr>
              <w:jc w:val="both"/>
              <w:rPr>
                <w:sz w:val="24"/>
                <w:szCs w:val="24"/>
              </w:rPr>
            </w:pPr>
          </w:p>
        </w:tc>
        <w:tc>
          <w:tcPr>
            <w:tcW w:w="1414" w:type="dxa"/>
          </w:tcPr>
          <w:p w14:paraId="37FD2CC9" w14:textId="77777777" w:rsidR="0036310A" w:rsidRPr="004C5229" w:rsidRDefault="0036310A" w:rsidP="0010155C">
            <w:pPr>
              <w:jc w:val="both"/>
              <w:rPr>
                <w:sz w:val="24"/>
                <w:szCs w:val="24"/>
              </w:rPr>
            </w:pPr>
          </w:p>
        </w:tc>
        <w:tc>
          <w:tcPr>
            <w:tcW w:w="1424" w:type="dxa"/>
          </w:tcPr>
          <w:p w14:paraId="06ABE37B" w14:textId="77777777" w:rsidR="0036310A" w:rsidRPr="004C5229" w:rsidRDefault="0036310A" w:rsidP="0010155C">
            <w:pPr>
              <w:jc w:val="both"/>
              <w:rPr>
                <w:sz w:val="24"/>
                <w:szCs w:val="24"/>
              </w:rPr>
            </w:pPr>
          </w:p>
        </w:tc>
        <w:tc>
          <w:tcPr>
            <w:tcW w:w="1406" w:type="dxa"/>
          </w:tcPr>
          <w:p w14:paraId="0B428B9A" w14:textId="77777777" w:rsidR="0036310A" w:rsidRPr="004C5229" w:rsidRDefault="0036310A" w:rsidP="0010155C">
            <w:pPr>
              <w:jc w:val="both"/>
              <w:rPr>
                <w:sz w:val="24"/>
                <w:szCs w:val="24"/>
              </w:rPr>
            </w:pPr>
          </w:p>
        </w:tc>
        <w:tc>
          <w:tcPr>
            <w:tcW w:w="1559" w:type="dxa"/>
          </w:tcPr>
          <w:p w14:paraId="12F242FA" w14:textId="77777777" w:rsidR="0036310A" w:rsidRPr="004C5229" w:rsidRDefault="0036310A" w:rsidP="0010155C">
            <w:pPr>
              <w:jc w:val="both"/>
              <w:rPr>
                <w:sz w:val="24"/>
                <w:szCs w:val="24"/>
              </w:rPr>
            </w:pPr>
          </w:p>
        </w:tc>
        <w:tc>
          <w:tcPr>
            <w:tcW w:w="1843" w:type="dxa"/>
          </w:tcPr>
          <w:p w14:paraId="730034DA" w14:textId="77777777" w:rsidR="0036310A" w:rsidRPr="004C5229" w:rsidRDefault="0036310A" w:rsidP="0010155C">
            <w:pPr>
              <w:jc w:val="both"/>
              <w:rPr>
                <w:sz w:val="24"/>
                <w:szCs w:val="24"/>
              </w:rPr>
            </w:pPr>
          </w:p>
        </w:tc>
        <w:tc>
          <w:tcPr>
            <w:tcW w:w="2126" w:type="dxa"/>
          </w:tcPr>
          <w:p w14:paraId="69F88CB3" w14:textId="77777777" w:rsidR="0036310A" w:rsidRPr="004C5229" w:rsidRDefault="0036310A" w:rsidP="0010155C">
            <w:pPr>
              <w:jc w:val="both"/>
              <w:rPr>
                <w:sz w:val="24"/>
                <w:szCs w:val="24"/>
              </w:rPr>
            </w:pPr>
          </w:p>
        </w:tc>
        <w:tc>
          <w:tcPr>
            <w:tcW w:w="1418" w:type="dxa"/>
          </w:tcPr>
          <w:p w14:paraId="7F3A9274" w14:textId="77777777" w:rsidR="0036310A" w:rsidRPr="004C5229" w:rsidRDefault="0036310A" w:rsidP="0010155C">
            <w:pPr>
              <w:jc w:val="both"/>
              <w:rPr>
                <w:sz w:val="24"/>
                <w:szCs w:val="24"/>
              </w:rPr>
            </w:pPr>
          </w:p>
        </w:tc>
      </w:tr>
    </w:tbl>
    <w:p w14:paraId="08ACDB56" w14:textId="77777777" w:rsidR="0036310A" w:rsidRPr="004C5229" w:rsidRDefault="0036310A" w:rsidP="0010155C">
      <w:pPr>
        <w:spacing w:after="0" w:line="240" w:lineRule="auto"/>
        <w:rPr>
          <w:rFonts w:ascii="Times New Roman" w:hAnsi="Times New Roman" w:cs="Times New Roman"/>
          <w:sz w:val="28"/>
          <w:szCs w:val="28"/>
        </w:rPr>
      </w:pPr>
    </w:p>
    <w:p w14:paraId="6A6731A1" w14:textId="77777777" w:rsidR="0036310A" w:rsidRPr="004C5229" w:rsidRDefault="0036310A" w:rsidP="0010155C">
      <w:pPr>
        <w:spacing w:after="0" w:line="240" w:lineRule="auto"/>
        <w:rPr>
          <w:rFonts w:ascii="Times New Roman" w:hAnsi="Times New Roman" w:cs="Times New Roman"/>
          <w:sz w:val="24"/>
          <w:szCs w:val="24"/>
        </w:rPr>
      </w:pPr>
      <w:r w:rsidRPr="004C5229">
        <w:rPr>
          <w:rFonts w:ascii="Times New Roman" w:hAnsi="Times New Roman" w:cs="Times New Roman"/>
          <w:sz w:val="24"/>
          <w:szCs w:val="24"/>
          <w:lang w:val="kk-KZ"/>
        </w:rPr>
        <w:t>жалғасы</w:t>
      </w: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93"/>
        <w:gridCol w:w="1134"/>
        <w:gridCol w:w="1275"/>
        <w:gridCol w:w="993"/>
        <w:gridCol w:w="1530"/>
        <w:gridCol w:w="1413"/>
        <w:gridCol w:w="1559"/>
        <w:gridCol w:w="2126"/>
        <w:gridCol w:w="1701"/>
        <w:gridCol w:w="851"/>
      </w:tblGrid>
      <w:tr w:rsidR="0036310A" w:rsidRPr="004C5229" w14:paraId="55B0C0C2" w14:textId="77777777" w:rsidTr="00662A38">
        <w:tc>
          <w:tcPr>
            <w:tcW w:w="4395" w:type="dxa"/>
            <w:gridSpan w:val="4"/>
            <w:shd w:val="clear" w:color="auto" w:fill="FFFFFF" w:themeFill="background1"/>
            <w:vAlign w:val="center"/>
          </w:tcPr>
          <w:p w14:paraId="13E7E0F5" w14:textId="77777777" w:rsidR="0036310A" w:rsidRPr="004C5229" w:rsidRDefault="0036310A" w:rsidP="0010155C">
            <w:pPr>
              <w:spacing w:after="0" w:line="240" w:lineRule="auto"/>
              <w:jc w:val="center"/>
              <w:rPr>
                <w:rFonts w:ascii="Times New Roman" w:hAnsi="Times New Roman" w:cs="Times New Roman"/>
                <w:sz w:val="24"/>
                <w:szCs w:val="24"/>
                <w:lang w:val="ru-RU"/>
              </w:rPr>
            </w:pPr>
            <w:r w:rsidRPr="004C5229">
              <w:rPr>
                <w:rFonts w:ascii="Times New Roman" w:hAnsi="Times New Roman" w:cs="Times New Roman"/>
                <w:sz w:val="24"/>
                <w:szCs w:val="24"/>
                <w:lang w:val="kk-KZ"/>
              </w:rPr>
              <w:t>Қ</w:t>
            </w:r>
            <w:r w:rsidR="00611024" w:rsidRPr="004C5229">
              <w:rPr>
                <w:rFonts w:ascii="Times New Roman" w:hAnsi="Times New Roman" w:cs="Times New Roman"/>
                <w:sz w:val="24"/>
                <w:szCs w:val="24"/>
                <w:lang w:val="kk-KZ"/>
              </w:rPr>
              <w:t xml:space="preserve">азақстан </w:t>
            </w:r>
            <w:r w:rsidRPr="004C5229">
              <w:rPr>
                <w:rFonts w:ascii="Times New Roman" w:hAnsi="Times New Roman" w:cs="Times New Roman"/>
                <w:sz w:val="24"/>
                <w:szCs w:val="24"/>
                <w:lang w:val="kk-KZ"/>
              </w:rPr>
              <w:t>Р</w:t>
            </w:r>
            <w:r w:rsidR="00611024" w:rsidRPr="004C5229">
              <w:rPr>
                <w:rFonts w:ascii="Times New Roman" w:hAnsi="Times New Roman" w:cs="Times New Roman"/>
                <w:sz w:val="24"/>
                <w:szCs w:val="24"/>
                <w:lang w:val="kk-KZ"/>
              </w:rPr>
              <w:t xml:space="preserve">еспубликасы </w:t>
            </w:r>
            <w:r w:rsidRPr="004C5229">
              <w:rPr>
                <w:rFonts w:ascii="Times New Roman" w:hAnsi="Times New Roman" w:cs="Times New Roman"/>
                <w:sz w:val="24"/>
                <w:szCs w:val="24"/>
                <w:lang w:val="kk-KZ"/>
              </w:rPr>
              <w:t>С</w:t>
            </w:r>
            <w:r w:rsidR="00611024" w:rsidRPr="004C5229">
              <w:rPr>
                <w:rFonts w:ascii="Times New Roman" w:hAnsi="Times New Roman" w:cs="Times New Roman"/>
                <w:sz w:val="24"/>
                <w:szCs w:val="24"/>
                <w:lang w:val="kk-KZ"/>
              </w:rPr>
              <w:t>алық кодексінің</w:t>
            </w:r>
            <w:r w:rsidRPr="004C5229">
              <w:rPr>
                <w:rFonts w:ascii="Times New Roman" w:hAnsi="Times New Roman" w:cs="Times New Roman"/>
                <w:sz w:val="24"/>
                <w:szCs w:val="24"/>
                <w:lang w:val="kk-KZ"/>
              </w:rPr>
              <w:t xml:space="preserve"> н</w:t>
            </w:r>
            <w:r w:rsidRPr="004C5229">
              <w:rPr>
                <w:rFonts w:ascii="Times New Roman" w:hAnsi="Times New Roman" w:cs="Times New Roman"/>
                <w:sz w:val="24"/>
                <w:szCs w:val="24"/>
                <w:lang w:val="ru-RU"/>
              </w:rPr>
              <w:t>орм</w:t>
            </w:r>
            <w:r w:rsidRPr="004C5229">
              <w:rPr>
                <w:rFonts w:ascii="Times New Roman" w:hAnsi="Times New Roman" w:cs="Times New Roman"/>
                <w:sz w:val="24"/>
                <w:szCs w:val="24"/>
                <w:lang w:val="kk-KZ"/>
              </w:rPr>
              <w:t>алар</w:t>
            </w:r>
            <w:r w:rsidRPr="004C5229">
              <w:rPr>
                <w:rFonts w:ascii="Times New Roman" w:hAnsi="Times New Roman" w:cs="Times New Roman"/>
                <w:sz w:val="24"/>
                <w:szCs w:val="24"/>
                <w:lang w:val="ru-RU"/>
              </w:rPr>
              <w:t>ы</w:t>
            </w:r>
          </w:p>
        </w:tc>
        <w:tc>
          <w:tcPr>
            <w:tcW w:w="1530" w:type="dxa"/>
            <w:shd w:val="clear" w:color="auto" w:fill="FFFFFF" w:themeFill="background1"/>
            <w:vAlign w:val="center"/>
          </w:tcPr>
          <w:p w14:paraId="41ADC6F5" w14:textId="77777777" w:rsidR="0036310A" w:rsidRPr="004C5229" w:rsidRDefault="0036310A" w:rsidP="0010155C">
            <w:pPr>
              <w:spacing w:after="0" w:line="240" w:lineRule="auto"/>
              <w:jc w:val="center"/>
              <w:rPr>
                <w:rFonts w:ascii="Times New Roman" w:hAnsi="Times New Roman" w:cs="Times New Roman"/>
                <w:sz w:val="24"/>
                <w:szCs w:val="24"/>
              </w:rPr>
            </w:pP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есептілігі</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жолының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коды</w:t>
            </w:r>
          </w:p>
        </w:tc>
        <w:tc>
          <w:tcPr>
            <w:tcW w:w="1413" w:type="dxa"/>
            <w:shd w:val="clear" w:color="auto" w:fill="FFFFFF" w:themeFill="background1"/>
            <w:vAlign w:val="center"/>
          </w:tcPr>
          <w:p w14:paraId="42B6886F" w14:textId="77777777" w:rsidR="0036310A" w:rsidRPr="004C5229" w:rsidRDefault="0036310A" w:rsidP="0010155C">
            <w:pPr>
              <w:spacing w:after="0" w:line="240" w:lineRule="auto"/>
              <w:jc w:val="center"/>
              <w:rPr>
                <w:rFonts w:ascii="Times New Roman" w:hAnsi="Times New Roman" w:cs="Times New Roman"/>
                <w:sz w:val="24"/>
                <w:szCs w:val="24"/>
              </w:rPr>
            </w:pPr>
            <w:r w:rsidRPr="004C5229">
              <w:rPr>
                <w:rStyle w:val="anegp0gi0b9av8jahpyh"/>
                <w:rFonts w:ascii="Times New Roman" w:eastAsia="SimSun" w:hAnsi="Times New Roman" w:cs="Times New Roman"/>
                <w:sz w:val="24"/>
                <w:szCs w:val="24"/>
              </w:rPr>
              <w:t>Ықтималдығы</w:t>
            </w:r>
          </w:p>
        </w:tc>
        <w:tc>
          <w:tcPr>
            <w:tcW w:w="1559" w:type="dxa"/>
            <w:shd w:val="clear" w:color="auto" w:fill="FFFFFF" w:themeFill="background1"/>
            <w:vAlign w:val="center"/>
          </w:tcPr>
          <w:p w14:paraId="6F9CE596" w14:textId="77777777" w:rsidR="0036310A" w:rsidRPr="004C5229" w:rsidRDefault="0036310A" w:rsidP="0010155C">
            <w:pPr>
              <w:spacing w:after="0" w:line="240" w:lineRule="auto"/>
              <w:jc w:val="center"/>
              <w:rPr>
                <w:rFonts w:ascii="Times New Roman" w:hAnsi="Times New Roman" w:cs="Times New Roman"/>
                <w:sz w:val="24"/>
                <w:szCs w:val="24"/>
              </w:rPr>
            </w:pPr>
            <w:r w:rsidRPr="004C5229">
              <w:rPr>
                <w:rStyle w:val="anegp0gi0b9av8jahpyh"/>
                <w:rFonts w:ascii="Times New Roman" w:eastAsia="SimSun" w:hAnsi="Times New Roman" w:cs="Times New Roman"/>
                <w:sz w:val="24"/>
                <w:szCs w:val="24"/>
              </w:rPr>
              <w:t>Салдары,</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мың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теңге</w:t>
            </w:r>
          </w:p>
        </w:tc>
        <w:tc>
          <w:tcPr>
            <w:tcW w:w="2126" w:type="dxa"/>
            <w:shd w:val="clear" w:color="auto" w:fill="FFFFFF" w:themeFill="background1"/>
            <w:vAlign w:val="center"/>
          </w:tcPr>
          <w:p w14:paraId="71208E78" w14:textId="77777777" w:rsidR="0036310A" w:rsidRPr="004C5229" w:rsidRDefault="0036310A" w:rsidP="0010155C">
            <w:pPr>
              <w:spacing w:after="0" w:line="240" w:lineRule="auto"/>
              <w:jc w:val="center"/>
              <w:rPr>
                <w:rFonts w:ascii="Times New Roman" w:hAnsi="Times New Roman" w:cs="Times New Roman"/>
                <w:sz w:val="24"/>
                <w:szCs w:val="24"/>
                <w:lang w:val="ru-RU"/>
              </w:rPr>
            </w:pPr>
            <w:r w:rsidRPr="004C5229">
              <w:rPr>
                <w:rStyle w:val="anegp0gi0b9av8jahpyh"/>
                <w:rFonts w:ascii="Times New Roman" w:eastAsia="SimSun" w:hAnsi="Times New Roman" w:cs="Times New Roman"/>
                <w:sz w:val="24"/>
                <w:szCs w:val="24"/>
                <w:lang w:val="ru-RU"/>
              </w:rPr>
              <w:t>Тәуекел</w:t>
            </w:r>
            <w:r w:rsidRPr="004C5229">
              <w:rPr>
                <w:rFonts w:ascii="Times New Roman" w:eastAsia="SimSun" w:hAnsi="Times New Roman" w:cs="Times New Roman"/>
                <w:sz w:val="24"/>
                <w:szCs w:val="24"/>
                <w:lang w:val="ru-RU"/>
              </w:rPr>
              <w:t xml:space="preserve"> </w:t>
            </w:r>
            <w:r w:rsidRPr="004C5229">
              <w:rPr>
                <w:rStyle w:val="anegp0gi0b9av8jahpyh"/>
                <w:rFonts w:ascii="Times New Roman" w:eastAsia="SimSun" w:hAnsi="Times New Roman" w:cs="Times New Roman"/>
                <w:sz w:val="24"/>
                <w:szCs w:val="24"/>
                <w:lang w:val="kk-KZ"/>
              </w:rPr>
              <w:t>с</w:t>
            </w:r>
            <w:r w:rsidRPr="004C5229">
              <w:rPr>
                <w:rStyle w:val="anegp0gi0b9av8jahpyh"/>
                <w:rFonts w:ascii="Times New Roman" w:eastAsia="SimSun" w:hAnsi="Times New Roman" w:cs="Times New Roman"/>
                <w:sz w:val="24"/>
                <w:szCs w:val="24"/>
                <w:lang w:val="ru-RU"/>
              </w:rPr>
              <w:t>анаты</w:t>
            </w:r>
            <w:r w:rsidRPr="004C5229">
              <w:rPr>
                <w:rFonts w:ascii="Times New Roman" w:eastAsia="SimSun" w:hAnsi="Times New Roman" w:cs="Times New Roman"/>
                <w:sz w:val="24"/>
                <w:szCs w:val="24"/>
                <w:lang w:val="ru-RU"/>
              </w:rPr>
              <w:t xml:space="preserve"> </w:t>
            </w:r>
            <w:r w:rsidRPr="004C5229">
              <w:rPr>
                <w:rStyle w:val="anegp0gi0b9av8jahpyh"/>
                <w:rFonts w:ascii="Times New Roman" w:eastAsia="SimSun" w:hAnsi="Times New Roman" w:cs="Times New Roman"/>
                <w:sz w:val="24"/>
                <w:szCs w:val="24"/>
                <w:lang w:val="ru-RU"/>
              </w:rPr>
              <w:t>(жоғары,</w:t>
            </w:r>
            <w:r w:rsidRPr="004C5229">
              <w:rPr>
                <w:rFonts w:ascii="Times New Roman" w:eastAsia="SimSun" w:hAnsi="Times New Roman" w:cs="Times New Roman"/>
                <w:sz w:val="24"/>
                <w:szCs w:val="24"/>
                <w:lang w:val="ru-RU"/>
              </w:rPr>
              <w:t xml:space="preserve"> </w:t>
            </w:r>
            <w:r w:rsidRPr="004C5229">
              <w:rPr>
                <w:rStyle w:val="anegp0gi0b9av8jahpyh"/>
                <w:rFonts w:ascii="Times New Roman" w:eastAsia="SimSun" w:hAnsi="Times New Roman" w:cs="Times New Roman"/>
                <w:sz w:val="24"/>
                <w:szCs w:val="24"/>
                <w:lang w:val="ru-RU"/>
              </w:rPr>
              <w:t>орташа,</w:t>
            </w:r>
            <w:r w:rsidRPr="004C5229">
              <w:rPr>
                <w:rFonts w:ascii="Times New Roman" w:eastAsia="SimSun" w:hAnsi="Times New Roman" w:cs="Times New Roman"/>
                <w:sz w:val="24"/>
                <w:szCs w:val="24"/>
                <w:lang w:val="ru-RU"/>
              </w:rPr>
              <w:t xml:space="preserve"> </w:t>
            </w:r>
            <w:r w:rsidRPr="004C5229">
              <w:rPr>
                <w:rStyle w:val="anegp0gi0b9av8jahpyh"/>
                <w:rFonts w:ascii="Times New Roman" w:eastAsia="SimSun" w:hAnsi="Times New Roman" w:cs="Times New Roman"/>
                <w:sz w:val="24"/>
                <w:szCs w:val="24"/>
                <w:lang w:val="ru-RU"/>
              </w:rPr>
              <w:t>төмен)</w:t>
            </w:r>
          </w:p>
        </w:tc>
        <w:tc>
          <w:tcPr>
            <w:tcW w:w="1701" w:type="dxa"/>
            <w:shd w:val="clear" w:color="auto" w:fill="FFFFFF" w:themeFill="background1"/>
            <w:vAlign w:val="center"/>
          </w:tcPr>
          <w:p w14:paraId="09068FDA" w14:textId="77777777" w:rsidR="0036310A" w:rsidRPr="004C5229" w:rsidRDefault="0036310A" w:rsidP="0010155C">
            <w:pPr>
              <w:spacing w:after="0" w:line="240" w:lineRule="auto"/>
              <w:jc w:val="center"/>
              <w:rPr>
                <w:rFonts w:ascii="Times New Roman" w:hAnsi="Times New Roman" w:cs="Times New Roman"/>
                <w:sz w:val="24"/>
                <w:szCs w:val="24"/>
              </w:rPr>
            </w:pPr>
            <w:r w:rsidRPr="004C5229">
              <w:rPr>
                <w:rStyle w:val="anegp0gi0b9av8jahpyh"/>
                <w:rFonts w:ascii="Times New Roman" w:eastAsia="SimSun" w:hAnsi="Times New Roman" w:cs="Times New Roman"/>
                <w:sz w:val="24"/>
                <w:szCs w:val="24"/>
                <w:lang w:val="kk-KZ"/>
              </w:rPr>
              <w:t>Бұрын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пайда</w:t>
            </w:r>
            <w:r w:rsidRPr="004C5229">
              <w:rPr>
                <w:rFonts w:ascii="Times New Roman" w:eastAsia="SimSun" w:hAnsi="Times New Roman" w:cs="Times New Roman"/>
                <w:sz w:val="24"/>
                <w:szCs w:val="24"/>
              </w:rPr>
              <w:t xml:space="preserve"> болу </w:t>
            </w:r>
            <w:r w:rsidRPr="004C5229">
              <w:rPr>
                <w:rStyle w:val="anegp0gi0b9av8jahpyh"/>
                <w:rFonts w:ascii="Times New Roman" w:eastAsia="SimSun" w:hAnsi="Times New Roman" w:cs="Times New Roman"/>
                <w:sz w:val="24"/>
                <w:szCs w:val="24"/>
              </w:rPr>
              <w:t>жиілігі</w:t>
            </w:r>
          </w:p>
        </w:tc>
        <w:tc>
          <w:tcPr>
            <w:tcW w:w="851" w:type="dxa"/>
            <w:shd w:val="clear" w:color="auto" w:fill="FFFFFF" w:themeFill="background1"/>
            <w:vAlign w:val="center"/>
          </w:tcPr>
          <w:p w14:paraId="5BC95438" w14:textId="77777777" w:rsidR="0036310A" w:rsidRPr="004C5229" w:rsidRDefault="0036310A" w:rsidP="0010155C">
            <w:pPr>
              <w:spacing w:after="0" w:line="240" w:lineRule="auto"/>
              <w:jc w:val="center"/>
              <w:rPr>
                <w:rFonts w:ascii="Times New Roman" w:hAnsi="Times New Roman" w:cs="Times New Roman"/>
                <w:sz w:val="24"/>
                <w:szCs w:val="24"/>
                <w:lang w:val="kk-KZ"/>
              </w:rPr>
            </w:pPr>
            <w:r w:rsidRPr="004C5229">
              <w:rPr>
                <w:rFonts w:ascii="Times New Roman" w:hAnsi="Times New Roman" w:cs="Times New Roman"/>
                <w:sz w:val="24"/>
                <w:szCs w:val="24"/>
                <w:lang w:val="kk-KZ"/>
              </w:rPr>
              <w:t>Ескертпе</w:t>
            </w:r>
          </w:p>
        </w:tc>
      </w:tr>
      <w:tr w:rsidR="0036310A" w:rsidRPr="004C5229" w14:paraId="47A9B69E" w14:textId="77777777" w:rsidTr="00662A38">
        <w:tc>
          <w:tcPr>
            <w:tcW w:w="993" w:type="dxa"/>
            <w:shd w:val="clear" w:color="auto" w:fill="FFFFFF" w:themeFill="background1"/>
          </w:tcPr>
          <w:p w14:paraId="78DFB933" w14:textId="77777777" w:rsidR="0036310A" w:rsidRPr="004C5229" w:rsidRDefault="0036310A" w:rsidP="0010155C">
            <w:pPr>
              <w:spacing w:after="0" w:line="240" w:lineRule="auto"/>
              <w:jc w:val="center"/>
              <w:rPr>
                <w:rFonts w:ascii="Times New Roman" w:hAnsi="Times New Roman" w:cs="Times New Roman"/>
                <w:sz w:val="24"/>
                <w:szCs w:val="24"/>
                <w:lang w:val="kk-KZ"/>
              </w:rPr>
            </w:pPr>
            <w:r w:rsidRPr="004C5229">
              <w:rPr>
                <w:rFonts w:ascii="Times New Roman" w:hAnsi="Times New Roman" w:cs="Times New Roman"/>
                <w:sz w:val="24"/>
                <w:szCs w:val="24"/>
                <w:lang w:val="kk-KZ"/>
              </w:rPr>
              <w:t>бап</w:t>
            </w:r>
          </w:p>
        </w:tc>
        <w:tc>
          <w:tcPr>
            <w:tcW w:w="1134" w:type="dxa"/>
            <w:shd w:val="clear" w:color="auto" w:fill="FFFFFF" w:themeFill="background1"/>
          </w:tcPr>
          <w:p w14:paraId="39D0DADB" w14:textId="77777777" w:rsidR="0036310A" w:rsidRPr="004C5229" w:rsidRDefault="0036310A" w:rsidP="0010155C">
            <w:pPr>
              <w:spacing w:after="0" w:line="240" w:lineRule="auto"/>
              <w:jc w:val="center"/>
              <w:rPr>
                <w:rFonts w:ascii="Times New Roman" w:hAnsi="Times New Roman" w:cs="Times New Roman"/>
                <w:sz w:val="24"/>
                <w:szCs w:val="24"/>
              </w:rPr>
            </w:pPr>
            <w:r w:rsidRPr="004C5229">
              <w:rPr>
                <w:rFonts w:ascii="Times New Roman" w:hAnsi="Times New Roman" w:cs="Times New Roman"/>
                <w:sz w:val="24"/>
                <w:szCs w:val="24"/>
                <w:lang w:val="kk-KZ"/>
              </w:rPr>
              <w:t>тармақ</w:t>
            </w:r>
          </w:p>
        </w:tc>
        <w:tc>
          <w:tcPr>
            <w:tcW w:w="1275" w:type="dxa"/>
            <w:shd w:val="clear" w:color="auto" w:fill="FFFFFF" w:themeFill="background1"/>
          </w:tcPr>
          <w:p w14:paraId="1C68CAD1" w14:textId="77777777" w:rsidR="0036310A" w:rsidRPr="004C5229" w:rsidRDefault="0036310A" w:rsidP="0010155C">
            <w:pPr>
              <w:spacing w:after="0" w:line="240" w:lineRule="auto"/>
              <w:jc w:val="center"/>
              <w:rPr>
                <w:rFonts w:ascii="Times New Roman" w:hAnsi="Times New Roman" w:cs="Times New Roman"/>
                <w:sz w:val="24"/>
                <w:szCs w:val="24"/>
              </w:rPr>
            </w:pPr>
            <w:r w:rsidRPr="004C5229">
              <w:rPr>
                <w:rFonts w:ascii="Times New Roman" w:hAnsi="Times New Roman" w:cs="Times New Roman"/>
                <w:sz w:val="24"/>
                <w:szCs w:val="24"/>
                <w:lang w:val="kk-KZ"/>
              </w:rPr>
              <w:t>тармақша</w:t>
            </w:r>
          </w:p>
        </w:tc>
        <w:tc>
          <w:tcPr>
            <w:tcW w:w="993" w:type="dxa"/>
            <w:shd w:val="clear" w:color="auto" w:fill="FFFFFF" w:themeFill="background1"/>
          </w:tcPr>
          <w:p w14:paraId="7B3983CC" w14:textId="77777777" w:rsidR="0036310A" w:rsidRPr="004C5229" w:rsidRDefault="0036310A" w:rsidP="0010155C">
            <w:pPr>
              <w:spacing w:after="0" w:line="240" w:lineRule="auto"/>
              <w:jc w:val="center"/>
              <w:rPr>
                <w:rFonts w:ascii="Times New Roman" w:hAnsi="Times New Roman" w:cs="Times New Roman"/>
                <w:sz w:val="24"/>
                <w:szCs w:val="24"/>
              </w:rPr>
            </w:pPr>
            <w:r w:rsidRPr="004C5229">
              <w:rPr>
                <w:rFonts w:ascii="Times New Roman" w:hAnsi="Times New Roman" w:cs="Times New Roman"/>
                <w:sz w:val="24"/>
                <w:szCs w:val="24"/>
              </w:rPr>
              <w:t>абзац</w:t>
            </w:r>
          </w:p>
        </w:tc>
        <w:tc>
          <w:tcPr>
            <w:tcW w:w="1530" w:type="dxa"/>
            <w:shd w:val="clear" w:color="auto" w:fill="FFFFFF" w:themeFill="background1"/>
          </w:tcPr>
          <w:p w14:paraId="68821B13" w14:textId="77777777" w:rsidR="0036310A" w:rsidRPr="004C5229" w:rsidRDefault="0036310A" w:rsidP="0010155C">
            <w:pPr>
              <w:spacing w:after="0" w:line="240" w:lineRule="auto"/>
              <w:jc w:val="center"/>
              <w:rPr>
                <w:rFonts w:ascii="Times New Roman" w:hAnsi="Times New Roman" w:cs="Times New Roman"/>
                <w:sz w:val="24"/>
                <w:szCs w:val="24"/>
              </w:rPr>
            </w:pPr>
          </w:p>
        </w:tc>
        <w:tc>
          <w:tcPr>
            <w:tcW w:w="1413" w:type="dxa"/>
            <w:shd w:val="clear" w:color="auto" w:fill="FFFFFF" w:themeFill="background1"/>
          </w:tcPr>
          <w:p w14:paraId="62558C61" w14:textId="77777777" w:rsidR="0036310A" w:rsidRPr="004C5229" w:rsidRDefault="0036310A" w:rsidP="0010155C">
            <w:pPr>
              <w:spacing w:after="0" w:line="240" w:lineRule="auto"/>
              <w:jc w:val="center"/>
              <w:rPr>
                <w:rFonts w:ascii="Times New Roman" w:hAnsi="Times New Roman" w:cs="Times New Roman"/>
                <w:sz w:val="24"/>
                <w:szCs w:val="24"/>
              </w:rPr>
            </w:pPr>
          </w:p>
        </w:tc>
        <w:tc>
          <w:tcPr>
            <w:tcW w:w="1559" w:type="dxa"/>
            <w:shd w:val="clear" w:color="auto" w:fill="FFFFFF" w:themeFill="background1"/>
          </w:tcPr>
          <w:p w14:paraId="06F75556" w14:textId="77777777" w:rsidR="0036310A" w:rsidRPr="004C5229" w:rsidRDefault="0036310A" w:rsidP="0010155C">
            <w:pPr>
              <w:spacing w:after="0" w:line="240" w:lineRule="auto"/>
              <w:jc w:val="center"/>
              <w:rPr>
                <w:rFonts w:ascii="Times New Roman" w:hAnsi="Times New Roman" w:cs="Times New Roman"/>
                <w:sz w:val="24"/>
                <w:szCs w:val="24"/>
              </w:rPr>
            </w:pPr>
          </w:p>
        </w:tc>
        <w:tc>
          <w:tcPr>
            <w:tcW w:w="2126" w:type="dxa"/>
            <w:shd w:val="clear" w:color="auto" w:fill="FFFFFF" w:themeFill="background1"/>
          </w:tcPr>
          <w:p w14:paraId="59916D87" w14:textId="77777777" w:rsidR="0036310A" w:rsidRPr="004C5229" w:rsidRDefault="0036310A" w:rsidP="0010155C">
            <w:pPr>
              <w:spacing w:after="0" w:line="240" w:lineRule="auto"/>
              <w:jc w:val="center"/>
              <w:rPr>
                <w:rFonts w:ascii="Times New Roman" w:hAnsi="Times New Roman" w:cs="Times New Roman"/>
                <w:sz w:val="24"/>
                <w:szCs w:val="24"/>
              </w:rPr>
            </w:pPr>
          </w:p>
        </w:tc>
        <w:tc>
          <w:tcPr>
            <w:tcW w:w="1701" w:type="dxa"/>
            <w:shd w:val="clear" w:color="auto" w:fill="FFFFFF" w:themeFill="background1"/>
          </w:tcPr>
          <w:p w14:paraId="3B23B11B" w14:textId="77777777" w:rsidR="0036310A" w:rsidRPr="004C5229" w:rsidRDefault="0036310A" w:rsidP="0010155C">
            <w:pPr>
              <w:spacing w:after="0" w:line="240" w:lineRule="auto"/>
              <w:jc w:val="center"/>
              <w:rPr>
                <w:rFonts w:ascii="Times New Roman" w:hAnsi="Times New Roman" w:cs="Times New Roman"/>
                <w:sz w:val="24"/>
                <w:szCs w:val="24"/>
              </w:rPr>
            </w:pPr>
          </w:p>
        </w:tc>
        <w:tc>
          <w:tcPr>
            <w:tcW w:w="851" w:type="dxa"/>
            <w:shd w:val="clear" w:color="auto" w:fill="FFFFFF" w:themeFill="background1"/>
          </w:tcPr>
          <w:p w14:paraId="634E2336" w14:textId="77777777" w:rsidR="0036310A" w:rsidRPr="004C5229" w:rsidRDefault="0036310A" w:rsidP="0010155C">
            <w:pPr>
              <w:spacing w:after="0" w:line="240" w:lineRule="auto"/>
              <w:jc w:val="center"/>
              <w:rPr>
                <w:rFonts w:ascii="Times New Roman" w:hAnsi="Times New Roman" w:cs="Times New Roman"/>
                <w:sz w:val="24"/>
                <w:szCs w:val="24"/>
              </w:rPr>
            </w:pPr>
          </w:p>
        </w:tc>
      </w:tr>
      <w:tr w:rsidR="0036310A" w:rsidRPr="004C5229" w14:paraId="10B656BF" w14:textId="77777777" w:rsidTr="00662A38">
        <w:tc>
          <w:tcPr>
            <w:tcW w:w="993" w:type="dxa"/>
            <w:shd w:val="clear" w:color="auto" w:fill="FFFFFF" w:themeFill="background1"/>
          </w:tcPr>
          <w:p w14:paraId="54CFA9BB" w14:textId="77777777" w:rsidR="0036310A" w:rsidRPr="004C5229" w:rsidRDefault="0036310A" w:rsidP="0010155C">
            <w:pPr>
              <w:spacing w:after="0" w:line="240" w:lineRule="auto"/>
              <w:jc w:val="center"/>
              <w:rPr>
                <w:rFonts w:ascii="Times New Roman" w:hAnsi="Times New Roman" w:cs="Times New Roman"/>
                <w:sz w:val="24"/>
                <w:szCs w:val="24"/>
              </w:rPr>
            </w:pPr>
            <w:r w:rsidRPr="004C5229">
              <w:rPr>
                <w:rFonts w:ascii="Times New Roman" w:hAnsi="Times New Roman" w:cs="Times New Roman"/>
                <w:sz w:val="24"/>
                <w:szCs w:val="24"/>
              </w:rPr>
              <w:t>10</w:t>
            </w:r>
          </w:p>
        </w:tc>
        <w:tc>
          <w:tcPr>
            <w:tcW w:w="1134" w:type="dxa"/>
            <w:shd w:val="clear" w:color="auto" w:fill="FFFFFF" w:themeFill="background1"/>
          </w:tcPr>
          <w:p w14:paraId="3DAF5F13" w14:textId="77777777" w:rsidR="0036310A" w:rsidRPr="004C5229" w:rsidRDefault="0036310A" w:rsidP="0010155C">
            <w:pPr>
              <w:spacing w:after="0" w:line="240" w:lineRule="auto"/>
              <w:jc w:val="center"/>
              <w:rPr>
                <w:rFonts w:ascii="Times New Roman" w:hAnsi="Times New Roman" w:cs="Times New Roman"/>
                <w:sz w:val="24"/>
                <w:szCs w:val="24"/>
              </w:rPr>
            </w:pPr>
            <w:r w:rsidRPr="004C5229">
              <w:rPr>
                <w:rFonts w:ascii="Times New Roman" w:hAnsi="Times New Roman" w:cs="Times New Roman"/>
                <w:sz w:val="24"/>
                <w:szCs w:val="24"/>
              </w:rPr>
              <w:t>11</w:t>
            </w:r>
          </w:p>
        </w:tc>
        <w:tc>
          <w:tcPr>
            <w:tcW w:w="1275" w:type="dxa"/>
            <w:shd w:val="clear" w:color="auto" w:fill="FFFFFF" w:themeFill="background1"/>
          </w:tcPr>
          <w:p w14:paraId="0BDF2436" w14:textId="77777777" w:rsidR="0036310A" w:rsidRPr="004C5229" w:rsidRDefault="0036310A" w:rsidP="0010155C">
            <w:pPr>
              <w:spacing w:after="0" w:line="240" w:lineRule="auto"/>
              <w:jc w:val="center"/>
              <w:rPr>
                <w:rFonts w:ascii="Times New Roman" w:hAnsi="Times New Roman" w:cs="Times New Roman"/>
                <w:sz w:val="24"/>
                <w:szCs w:val="24"/>
              </w:rPr>
            </w:pPr>
            <w:r w:rsidRPr="004C5229">
              <w:rPr>
                <w:rFonts w:ascii="Times New Roman" w:hAnsi="Times New Roman" w:cs="Times New Roman"/>
                <w:sz w:val="24"/>
                <w:szCs w:val="24"/>
              </w:rPr>
              <w:t>12</w:t>
            </w:r>
          </w:p>
        </w:tc>
        <w:tc>
          <w:tcPr>
            <w:tcW w:w="993" w:type="dxa"/>
            <w:shd w:val="clear" w:color="auto" w:fill="FFFFFF" w:themeFill="background1"/>
          </w:tcPr>
          <w:p w14:paraId="0A7CE9F6" w14:textId="77777777" w:rsidR="0036310A" w:rsidRPr="004C5229" w:rsidRDefault="0036310A" w:rsidP="0010155C">
            <w:pPr>
              <w:spacing w:after="0" w:line="240" w:lineRule="auto"/>
              <w:jc w:val="center"/>
              <w:rPr>
                <w:rFonts w:ascii="Times New Roman" w:hAnsi="Times New Roman" w:cs="Times New Roman"/>
                <w:sz w:val="24"/>
                <w:szCs w:val="24"/>
              </w:rPr>
            </w:pPr>
            <w:r w:rsidRPr="004C5229">
              <w:rPr>
                <w:rFonts w:ascii="Times New Roman" w:hAnsi="Times New Roman" w:cs="Times New Roman"/>
                <w:sz w:val="24"/>
                <w:szCs w:val="24"/>
              </w:rPr>
              <w:t>13</w:t>
            </w:r>
          </w:p>
        </w:tc>
        <w:tc>
          <w:tcPr>
            <w:tcW w:w="1530" w:type="dxa"/>
            <w:shd w:val="clear" w:color="auto" w:fill="FFFFFF" w:themeFill="background1"/>
          </w:tcPr>
          <w:p w14:paraId="75283AA3" w14:textId="77777777" w:rsidR="0036310A" w:rsidRPr="004C5229" w:rsidRDefault="0036310A" w:rsidP="0010155C">
            <w:pPr>
              <w:spacing w:after="0" w:line="240" w:lineRule="auto"/>
              <w:jc w:val="center"/>
              <w:rPr>
                <w:rFonts w:ascii="Times New Roman" w:hAnsi="Times New Roman" w:cs="Times New Roman"/>
                <w:sz w:val="24"/>
                <w:szCs w:val="24"/>
              </w:rPr>
            </w:pPr>
            <w:r w:rsidRPr="004C5229">
              <w:rPr>
                <w:rFonts w:ascii="Times New Roman" w:hAnsi="Times New Roman" w:cs="Times New Roman"/>
                <w:sz w:val="24"/>
                <w:szCs w:val="24"/>
              </w:rPr>
              <w:t>14</w:t>
            </w:r>
          </w:p>
        </w:tc>
        <w:tc>
          <w:tcPr>
            <w:tcW w:w="1413" w:type="dxa"/>
            <w:shd w:val="clear" w:color="auto" w:fill="FFFFFF" w:themeFill="background1"/>
          </w:tcPr>
          <w:p w14:paraId="235E68DE" w14:textId="77777777" w:rsidR="0036310A" w:rsidRPr="004C5229" w:rsidRDefault="0036310A" w:rsidP="0010155C">
            <w:pPr>
              <w:spacing w:after="0" w:line="240" w:lineRule="auto"/>
              <w:jc w:val="center"/>
              <w:rPr>
                <w:rFonts w:ascii="Times New Roman" w:hAnsi="Times New Roman" w:cs="Times New Roman"/>
                <w:sz w:val="24"/>
                <w:szCs w:val="24"/>
              </w:rPr>
            </w:pPr>
            <w:r w:rsidRPr="004C5229">
              <w:rPr>
                <w:rFonts w:ascii="Times New Roman" w:hAnsi="Times New Roman" w:cs="Times New Roman"/>
                <w:sz w:val="24"/>
                <w:szCs w:val="24"/>
              </w:rPr>
              <w:t>15</w:t>
            </w:r>
          </w:p>
        </w:tc>
        <w:tc>
          <w:tcPr>
            <w:tcW w:w="1559" w:type="dxa"/>
            <w:shd w:val="clear" w:color="auto" w:fill="FFFFFF" w:themeFill="background1"/>
          </w:tcPr>
          <w:p w14:paraId="77E9C49E" w14:textId="77777777" w:rsidR="0036310A" w:rsidRPr="004C5229" w:rsidRDefault="0036310A" w:rsidP="0010155C">
            <w:pPr>
              <w:spacing w:after="0" w:line="240" w:lineRule="auto"/>
              <w:jc w:val="center"/>
              <w:rPr>
                <w:rFonts w:ascii="Times New Roman" w:hAnsi="Times New Roman" w:cs="Times New Roman"/>
                <w:sz w:val="24"/>
                <w:szCs w:val="24"/>
              </w:rPr>
            </w:pPr>
            <w:r w:rsidRPr="004C5229">
              <w:rPr>
                <w:rFonts w:ascii="Times New Roman" w:hAnsi="Times New Roman" w:cs="Times New Roman"/>
                <w:sz w:val="24"/>
                <w:szCs w:val="24"/>
              </w:rPr>
              <w:t>16</w:t>
            </w:r>
          </w:p>
        </w:tc>
        <w:tc>
          <w:tcPr>
            <w:tcW w:w="2126" w:type="dxa"/>
            <w:shd w:val="clear" w:color="auto" w:fill="FFFFFF" w:themeFill="background1"/>
          </w:tcPr>
          <w:p w14:paraId="5E28D589" w14:textId="77777777" w:rsidR="0036310A" w:rsidRPr="004C5229" w:rsidRDefault="0036310A" w:rsidP="0010155C">
            <w:pPr>
              <w:spacing w:after="0" w:line="240" w:lineRule="auto"/>
              <w:jc w:val="center"/>
              <w:rPr>
                <w:rFonts w:ascii="Times New Roman" w:hAnsi="Times New Roman" w:cs="Times New Roman"/>
                <w:sz w:val="24"/>
                <w:szCs w:val="24"/>
              </w:rPr>
            </w:pPr>
            <w:r w:rsidRPr="004C5229">
              <w:rPr>
                <w:rFonts w:ascii="Times New Roman" w:hAnsi="Times New Roman" w:cs="Times New Roman"/>
                <w:sz w:val="24"/>
                <w:szCs w:val="24"/>
              </w:rPr>
              <w:t>17</w:t>
            </w:r>
          </w:p>
        </w:tc>
        <w:tc>
          <w:tcPr>
            <w:tcW w:w="1701" w:type="dxa"/>
            <w:shd w:val="clear" w:color="auto" w:fill="FFFFFF" w:themeFill="background1"/>
          </w:tcPr>
          <w:p w14:paraId="5F94D796" w14:textId="77777777" w:rsidR="0036310A" w:rsidRPr="004C5229" w:rsidRDefault="0036310A" w:rsidP="0010155C">
            <w:pPr>
              <w:spacing w:after="0" w:line="240" w:lineRule="auto"/>
              <w:jc w:val="center"/>
              <w:rPr>
                <w:rFonts w:ascii="Times New Roman" w:hAnsi="Times New Roman" w:cs="Times New Roman"/>
                <w:sz w:val="24"/>
                <w:szCs w:val="24"/>
              </w:rPr>
            </w:pPr>
            <w:r w:rsidRPr="004C5229">
              <w:rPr>
                <w:rFonts w:ascii="Times New Roman" w:hAnsi="Times New Roman" w:cs="Times New Roman"/>
                <w:sz w:val="24"/>
                <w:szCs w:val="24"/>
              </w:rPr>
              <w:t>18</w:t>
            </w:r>
          </w:p>
        </w:tc>
        <w:tc>
          <w:tcPr>
            <w:tcW w:w="851" w:type="dxa"/>
            <w:shd w:val="clear" w:color="auto" w:fill="FFFFFF" w:themeFill="background1"/>
          </w:tcPr>
          <w:p w14:paraId="6C1F8821" w14:textId="77777777" w:rsidR="0036310A" w:rsidRPr="004C5229" w:rsidRDefault="0036310A" w:rsidP="0010155C">
            <w:pPr>
              <w:spacing w:after="0" w:line="240" w:lineRule="auto"/>
              <w:jc w:val="center"/>
              <w:rPr>
                <w:rFonts w:ascii="Times New Roman" w:hAnsi="Times New Roman" w:cs="Times New Roman"/>
                <w:sz w:val="24"/>
                <w:szCs w:val="24"/>
              </w:rPr>
            </w:pPr>
            <w:r w:rsidRPr="004C5229">
              <w:rPr>
                <w:rFonts w:ascii="Times New Roman" w:hAnsi="Times New Roman" w:cs="Times New Roman"/>
                <w:sz w:val="24"/>
                <w:szCs w:val="24"/>
              </w:rPr>
              <w:t>19</w:t>
            </w:r>
          </w:p>
        </w:tc>
      </w:tr>
      <w:tr w:rsidR="0036310A" w:rsidRPr="004C5229" w14:paraId="600FDEEB" w14:textId="77777777" w:rsidTr="00662A38">
        <w:tc>
          <w:tcPr>
            <w:tcW w:w="993" w:type="dxa"/>
            <w:shd w:val="clear" w:color="auto" w:fill="FFFFFF" w:themeFill="background1"/>
          </w:tcPr>
          <w:p w14:paraId="3E2AA17F" w14:textId="77777777" w:rsidR="0036310A" w:rsidRPr="004C5229" w:rsidRDefault="0036310A" w:rsidP="0010155C">
            <w:pPr>
              <w:spacing w:after="0" w:line="240" w:lineRule="auto"/>
              <w:jc w:val="both"/>
              <w:rPr>
                <w:rFonts w:ascii="Times New Roman" w:hAnsi="Times New Roman" w:cs="Times New Roman"/>
                <w:sz w:val="24"/>
                <w:szCs w:val="24"/>
              </w:rPr>
            </w:pPr>
          </w:p>
        </w:tc>
        <w:tc>
          <w:tcPr>
            <w:tcW w:w="1134" w:type="dxa"/>
            <w:shd w:val="clear" w:color="auto" w:fill="FFFFFF" w:themeFill="background1"/>
          </w:tcPr>
          <w:p w14:paraId="04826340" w14:textId="77777777" w:rsidR="0036310A" w:rsidRPr="004C5229" w:rsidRDefault="0036310A" w:rsidP="0010155C">
            <w:pPr>
              <w:spacing w:after="0" w:line="240" w:lineRule="auto"/>
              <w:jc w:val="both"/>
              <w:rPr>
                <w:rFonts w:ascii="Times New Roman" w:hAnsi="Times New Roman" w:cs="Times New Roman"/>
                <w:sz w:val="24"/>
                <w:szCs w:val="24"/>
              </w:rPr>
            </w:pPr>
          </w:p>
        </w:tc>
        <w:tc>
          <w:tcPr>
            <w:tcW w:w="1275" w:type="dxa"/>
            <w:shd w:val="clear" w:color="auto" w:fill="FFFFFF" w:themeFill="background1"/>
          </w:tcPr>
          <w:p w14:paraId="19264720" w14:textId="77777777" w:rsidR="0036310A" w:rsidRPr="004C5229" w:rsidRDefault="0036310A" w:rsidP="0010155C">
            <w:pPr>
              <w:spacing w:after="0" w:line="240" w:lineRule="auto"/>
              <w:jc w:val="both"/>
              <w:rPr>
                <w:rFonts w:ascii="Times New Roman" w:hAnsi="Times New Roman" w:cs="Times New Roman"/>
                <w:sz w:val="24"/>
                <w:szCs w:val="24"/>
              </w:rPr>
            </w:pPr>
          </w:p>
        </w:tc>
        <w:tc>
          <w:tcPr>
            <w:tcW w:w="993" w:type="dxa"/>
            <w:shd w:val="clear" w:color="auto" w:fill="FFFFFF" w:themeFill="background1"/>
          </w:tcPr>
          <w:p w14:paraId="6C8344EE" w14:textId="77777777" w:rsidR="0036310A" w:rsidRPr="004C5229" w:rsidRDefault="0036310A" w:rsidP="0010155C">
            <w:pPr>
              <w:spacing w:after="0" w:line="240" w:lineRule="auto"/>
              <w:jc w:val="both"/>
              <w:rPr>
                <w:rFonts w:ascii="Times New Roman" w:hAnsi="Times New Roman" w:cs="Times New Roman"/>
                <w:sz w:val="24"/>
                <w:szCs w:val="24"/>
              </w:rPr>
            </w:pPr>
          </w:p>
        </w:tc>
        <w:tc>
          <w:tcPr>
            <w:tcW w:w="1530" w:type="dxa"/>
            <w:shd w:val="clear" w:color="auto" w:fill="FFFFFF" w:themeFill="background1"/>
          </w:tcPr>
          <w:p w14:paraId="02F8420B" w14:textId="77777777" w:rsidR="0036310A" w:rsidRPr="004C5229" w:rsidRDefault="0036310A" w:rsidP="0010155C">
            <w:pPr>
              <w:spacing w:after="0" w:line="240" w:lineRule="auto"/>
              <w:jc w:val="both"/>
              <w:rPr>
                <w:rFonts w:ascii="Times New Roman" w:hAnsi="Times New Roman" w:cs="Times New Roman"/>
                <w:sz w:val="24"/>
                <w:szCs w:val="24"/>
              </w:rPr>
            </w:pPr>
          </w:p>
        </w:tc>
        <w:tc>
          <w:tcPr>
            <w:tcW w:w="1413" w:type="dxa"/>
            <w:shd w:val="clear" w:color="auto" w:fill="FFFFFF" w:themeFill="background1"/>
          </w:tcPr>
          <w:p w14:paraId="090A62E9" w14:textId="77777777" w:rsidR="0036310A" w:rsidRPr="004C5229" w:rsidRDefault="0036310A" w:rsidP="0010155C">
            <w:pPr>
              <w:spacing w:after="0" w:line="240" w:lineRule="auto"/>
              <w:jc w:val="both"/>
              <w:rPr>
                <w:rFonts w:ascii="Times New Roman" w:hAnsi="Times New Roman" w:cs="Times New Roman"/>
                <w:sz w:val="24"/>
                <w:szCs w:val="24"/>
              </w:rPr>
            </w:pPr>
          </w:p>
        </w:tc>
        <w:tc>
          <w:tcPr>
            <w:tcW w:w="1559" w:type="dxa"/>
            <w:shd w:val="clear" w:color="auto" w:fill="FFFFFF" w:themeFill="background1"/>
          </w:tcPr>
          <w:p w14:paraId="6E813FFD" w14:textId="77777777" w:rsidR="0036310A" w:rsidRPr="004C5229" w:rsidRDefault="0036310A" w:rsidP="0010155C">
            <w:pPr>
              <w:spacing w:after="0" w:line="240" w:lineRule="auto"/>
              <w:jc w:val="both"/>
              <w:rPr>
                <w:rFonts w:ascii="Times New Roman" w:hAnsi="Times New Roman" w:cs="Times New Roman"/>
                <w:sz w:val="24"/>
                <w:szCs w:val="24"/>
              </w:rPr>
            </w:pPr>
          </w:p>
        </w:tc>
        <w:tc>
          <w:tcPr>
            <w:tcW w:w="2126" w:type="dxa"/>
            <w:shd w:val="clear" w:color="auto" w:fill="FFFFFF" w:themeFill="background1"/>
          </w:tcPr>
          <w:p w14:paraId="6F80B858" w14:textId="77777777" w:rsidR="0036310A" w:rsidRPr="004C5229" w:rsidRDefault="0036310A" w:rsidP="0010155C">
            <w:pPr>
              <w:spacing w:after="0" w:line="240" w:lineRule="auto"/>
              <w:jc w:val="both"/>
              <w:rPr>
                <w:rFonts w:ascii="Times New Roman" w:hAnsi="Times New Roman" w:cs="Times New Roman"/>
                <w:sz w:val="24"/>
                <w:szCs w:val="24"/>
              </w:rPr>
            </w:pPr>
          </w:p>
        </w:tc>
        <w:tc>
          <w:tcPr>
            <w:tcW w:w="1701" w:type="dxa"/>
            <w:shd w:val="clear" w:color="auto" w:fill="FFFFFF" w:themeFill="background1"/>
          </w:tcPr>
          <w:p w14:paraId="382D0B2B" w14:textId="77777777" w:rsidR="0036310A" w:rsidRPr="004C5229" w:rsidRDefault="0036310A" w:rsidP="0010155C">
            <w:pPr>
              <w:spacing w:after="0" w:line="240" w:lineRule="auto"/>
              <w:jc w:val="both"/>
              <w:rPr>
                <w:rFonts w:ascii="Times New Roman" w:hAnsi="Times New Roman" w:cs="Times New Roman"/>
                <w:sz w:val="24"/>
                <w:szCs w:val="24"/>
              </w:rPr>
            </w:pPr>
          </w:p>
        </w:tc>
        <w:tc>
          <w:tcPr>
            <w:tcW w:w="851" w:type="dxa"/>
            <w:shd w:val="clear" w:color="auto" w:fill="FFFFFF" w:themeFill="background1"/>
          </w:tcPr>
          <w:p w14:paraId="33124C8F" w14:textId="77777777" w:rsidR="0036310A" w:rsidRPr="004C5229" w:rsidRDefault="0036310A" w:rsidP="0010155C">
            <w:pPr>
              <w:spacing w:after="0" w:line="240" w:lineRule="auto"/>
              <w:jc w:val="both"/>
              <w:rPr>
                <w:rFonts w:ascii="Times New Roman" w:hAnsi="Times New Roman" w:cs="Times New Roman"/>
                <w:sz w:val="24"/>
                <w:szCs w:val="24"/>
              </w:rPr>
            </w:pPr>
          </w:p>
        </w:tc>
      </w:tr>
    </w:tbl>
    <w:p w14:paraId="5BE7B676" w14:textId="77777777" w:rsidR="0036310A" w:rsidRPr="004C5229" w:rsidRDefault="0036310A" w:rsidP="0010155C">
      <w:pPr>
        <w:spacing w:after="0" w:line="240" w:lineRule="auto"/>
        <w:ind w:firstLine="851"/>
        <w:jc w:val="both"/>
        <w:rPr>
          <w:rFonts w:ascii="Times New Roman" w:hAnsi="Times New Roman" w:cs="Times New Roman"/>
          <w:color w:val="000000"/>
          <w:sz w:val="28"/>
          <w:szCs w:val="28"/>
        </w:rPr>
      </w:pPr>
    </w:p>
    <w:p w14:paraId="634FA595" w14:textId="77777777" w:rsidR="0036310A" w:rsidRPr="004C5229" w:rsidRDefault="00484B11" w:rsidP="0010155C">
      <w:pPr>
        <w:spacing w:after="0" w:line="240" w:lineRule="auto"/>
        <w:ind w:firstLine="709"/>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lang w:val="kk-KZ"/>
        </w:rPr>
        <w:t>Нысанға ескертпе</w:t>
      </w:r>
      <w:r w:rsidRPr="004C5229">
        <w:rPr>
          <w:rFonts w:ascii="Times New Roman" w:hAnsi="Times New Roman" w:cs="Times New Roman"/>
          <w:color w:val="000000"/>
          <w:sz w:val="24"/>
          <w:szCs w:val="24"/>
        </w:rPr>
        <w:t>:</w:t>
      </w:r>
    </w:p>
    <w:p w14:paraId="0190215F" w14:textId="77777777" w:rsidR="0036310A" w:rsidRPr="004C5229" w:rsidRDefault="0036310A" w:rsidP="0010155C">
      <w:pPr>
        <w:tabs>
          <w:tab w:val="left" w:pos="1985"/>
        </w:tabs>
        <w:spacing w:after="0" w:line="240" w:lineRule="auto"/>
        <w:ind w:firstLine="709"/>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rPr>
        <w:t xml:space="preserve">«№» </w:t>
      </w:r>
      <w:r w:rsidRPr="004C5229">
        <w:rPr>
          <w:rFonts w:ascii="Times New Roman" w:hAnsi="Times New Roman" w:cs="Times New Roman"/>
          <w:color w:val="000000"/>
          <w:sz w:val="24"/>
          <w:szCs w:val="24"/>
          <w:lang w:val="kk-KZ"/>
        </w:rPr>
        <w:t xml:space="preserve">деген </w:t>
      </w:r>
      <w:r w:rsidRPr="004C5229">
        <w:rPr>
          <w:rFonts w:ascii="Times New Roman" w:hAnsi="Times New Roman" w:cs="Times New Roman"/>
          <w:color w:val="000000"/>
          <w:sz w:val="24"/>
          <w:szCs w:val="24"/>
        </w:rPr>
        <w:t>1</w:t>
      </w:r>
      <w:r w:rsidRPr="004C5229">
        <w:rPr>
          <w:rFonts w:ascii="Times New Roman" w:hAnsi="Times New Roman" w:cs="Times New Roman"/>
          <w:color w:val="000000"/>
          <w:sz w:val="24"/>
          <w:szCs w:val="24"/>
          <w:lang w:val="kk-KZ"/>
        </w:rPr>
        <w:t xml:space="preserve">-бағанда </w:t>
      </w:r>
      <w:r w:rsidRPr="004C5229">
        <w:rPr>
          <w:rStyle w:val="anegp0gi0b9av8jahpyh"/>
          <w:rFonts w:ascii="Times New Roman" w:eastAsia="SimSun" w:hAnsi="Times New Roman" w:cs="Times New Roman"/>
          <w:sz w:val="24"/>
          <w:szCs w:val="24"/>
        </w:rPr>
        <w:t>кестеде</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жазбаның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реттік</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нөмірі</w:t>
      </w:r>
      <w:r w:rsidRPr="004C5229">
        <w:rPr>
          <w:rFonts w:ascii="Times New Roman" w:eastAsia="SimSun" w:hAnsi="Times New Roman" w:cs="Times New Roman"/>
          <w:sz w:val="24"/>
          <w:szCs w:val="24"/>
        </w:rPr>
        <w:t xml:space="preserve"> көрсетіледі;</w:t>
      </w:r>
    </w:p>
    <w:p w14:paraId="115CDDA1" w14:textId="77777777" w:rsidR="0036310A" w:rsidRPr="004C5229" w:rsidRDefault="0036310A" w:rsidP="0010155C">
      <w:pPr>
        <w:tabs>
          <w:tab w:val="left" w:pos="1985"/>
        </w:tabs>
        <w:spacing w:after="0" w:line="240" w:lineRule="auto"/>
        <w:ind w:firstLine="709"/>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rPr>
        <w:t>«Код</w:t>
      </w:r>
      <w:r w:rsidRPr="004C5229">
        <w:rPr>
          <w:rFonts w:ascii="Times New Roman" w:hAnsi="Times New Roman" w:cs="Times New Roman"/>
          <w:color w:val="000000"/>
          <w:sz w:val="24"/>
          <w:szCs w:val="24"/>
          <w:lang w:val="kk-KZ"/>
        </w:rPr>
        <w:t>ы</w:t>
      </w:r>
      <w:r w:rsidRPr="004C5229">
        <w:rPr>
          <w:rFonts w:ascii="Times New Roman" w:hAnsi="Times New Roman" w:cs="Times New Roman"/>
          <w:color w:val="000000"/>
          <w:sz w:val="24"/>
          <w:szCs w:val="24"/>
        </w:rPr>
        <w:t>»</w:t>
      </w:r>
      <w:r w:rsidRPr="004C5229">
        <w:rPr>
          <w:rFonts w:ascii="Times New Roman" w:hAnsi="Times New Roman" w:cs="Times New Roman"/>
          <w:color w:val="000000"/>
          <w:sz w:val="24"/>
          <w:szCs w:val="24"/>
          <w:lang w:val="kk-KZ"/>
        </w:rPr>
        <w:t xml:space="preserve"> деген 2-бағанда </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төлеуші салық </w:t>
      </w:r>
      <w:r w:rsidRPr="004C5229">
        <w:rPr>
          <w:rStyle w:val="anegp0gi0b9av8jahpyh"/>
          <w:rFonts w:ascii="Times New Roman" w:eastAsia="SimSun" w:hAnsi="Times New Roman" w:cs="Times New Roman"/>
          <w:sz w:val="24"/>
          <w:szCs w:val="24"/>
        </w:rPr>
        <w:t>төлеушінің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ішкі</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тәртібіне</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сәйкес</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тәуекел</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кодын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толтырады</w:t>
      </w:r>
      <w:r w:rsidRPr="004C5229">
        <w:rPr>
          <w:rFonts w:ascii="Times New Roman" w:eastAsia="SimSun" w:hAnsi="Times New Roman" w:cs="Times New Roman"/>
          <w:sz w:val="24"/>
          <w:szCs w:val="24"/>
        </w:rPr>
        <w:t>;</w:t>
      </w:r>
    </w:p>
    <w:p w14:paraId="32AF3219" w14:textId="77777777" w:rsidR="0036310A" w:rsidRPr="004C5229" w:rsidRDefault="0036310A" w:rsidP="0010155C">
      <w:pPr>
        <w:tabs>
          <w:tab w:val="left" w:pos="1985"/>
        </w:tabs>
        <w:spacing w:after="0" w:line="240" w:lineRule="auto"/>
        <w:ind w:firstLine="709"/>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rPr>
        <w:t>«</w:t>
      </w:r>
      <w:r w:rsidRPr="004C5229">
        <w:rPr>
          <w:rStyle w:val="anegp0gi0b9av8jahpyh"/>
          <w:rFonts w:ascii="Times New Roman" w:eastAsia="SimSun" w:hAnsi="Times New Roman" w:cs="Times New Roman"/>
          <w:sz w:val="24"/>
          <w:szCs w:val="24"/>
        </w:rPr>
        <w:t>Тәуекел</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түрі</w:t>
      </w:r>
      <w:r w:rsidRPr="004C5229">
        <w:rPr>
          <w:rFonts w:ascii="Times New Roman" w:hAnsi="Times New Roman" w:cs="Times New Roman"/>
          <w:color w:val="000000"/>
          <w:sz w:val="24"/>
          <w:szCs w:val="24"/>
        </w:rPr>
        <w:t>»</w:t>
      </w:r>
      <w:r w:rsidRPr="004C5229">
        <w:rPr>
          <w:rFonts w:ascii="Times New Roman" w:hAnsi="Times New Roman" w:cs="Times New Roman"/>
          <w:color w:val="000000"/>
          <w:sz w:val="24"/>
          <w:szCs w:val="24"/>
          <w:lang w:val="kk-KZ"/>
        </w:rPr>
        <w:t xml:space="preserve"> деген 3-бағанда</w:t>
      </w:r>
      <w:r w:rsidRPr="004C5229">
        <w:rPr>
          <w:rFonts w:ascii="Times New Roman" w:hAnsi="Times New Roman" w:cs="Times New Roman"/>
          <w:color w:val="000000"/>
          <w:sz w:val="24"/>
          <w:szCs w:val="24"/>
        </w:rPr>
        <w:t xml:space="preserve"> </w:t>
      </w:r>
      <w:r w:rsidRPr="004C5229">
        <w:rPr>
          <w:rFonts w:ascii="Times New Roman" w:eastAsia="SimSun" w:hAnsi="Times New Roman" w:cs="Times New Roman"/>
          <w:sz w:val="24"/>
          <w:szCs w:val="24"/>
        </w:rPr>
        <w:t>салық төлеуші тәуекел түрін толтырады: әдіснамалық, арифметикалық, процесс;</w:t>
      </w:r>
    </w:p>
    <w:p w14:paraId="0621A870" w14:textId="77777777" w:rsidR="0036310A" w:rsidRPr="004C5229" w:rsidRDefault="0036310A" w:rsidP="0010155C">
      <w:pPr>
        <w:tabs>
          <w:tab w:val="left" w:pos="1985"/>
        </w:tabs>
        <w:spacing w:after="0" w:line="240" w:lineRule="auto"/>
        <w:ind w:firstLine="709"/>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rPr>
        <w:t>«</w:t>
      </w:r>
      <w:r w:rsidRPr="004C5229">
        <w:rPr>
          <w:rFonts w:ascii="Times New Roman" w:hAnsi="Times New Roman" w:cs="Times New Roman"/>
          <w:color w:val="000000"/>
          <w:sz w:val="24"/>
          <w:szCs w:val="24"/>
          <w:lang w:val="kk-KZ"/>
        </w:rPr>
        <w:t>Атауы</w:t>
      </w:r>
      <w:r w:rsidRPr="004C5229">
        <w:rPr>
          <w:rFonts w:ascii="Times New Roman" w:hAnsi="Times New Roman" w:cs="Times New Roman"/>
          <w:color w:val="000000"/>
          <w:sz w:val="24"/>
          <w:szCs w:val="24"/>
        </w:rPr>
        <w:t xml:space="preserve">» </w:t>
      </w:r>
      <w:r w:rsidRPr="004C5229">
        <w:rPr>
          <w:rFonts w:ascii="Times New Roman" w:hAnsi="Times New Roman" w:cs="Times New Roman"/>
          <w:color w:val="000000"/>
          <w:sz w:val="24"/>
          <w:szCs w:val="24"/>
          <w:lang w:val="kk-KZ"/>
        </w:rPr>
        <w:t xml:space="preserve">деген 4-бағанда </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төлеуші </w:t>
      </w:r>
      <w:r w:rsidRPr="004C5229">
        <w:rPr>
          <w:rStyle w:val="anegp0gi0b9av8jahpyh"/>
          <w:rFonts w:ascii="Times New Roman" w:eastAsia="SimSun" w:hAnsi="Times New Roman" w:cs="Times New Roman"/>
          <w:sz w:val="24"/>
          <w:szCs w:val="24"/>
        </w:rPr>
        <w:t>тәуекелдің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қысқаша</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атауын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толтырады</w:t>
      </w:r>
      <w:r w:rsidRPr="004C5229">
        <w:rPr>
          <w:rFonts w:ascii="Times New Roman" w:eastAsia="SimSun" w:hAnsi="Times New Roman" w:cs="Times New Roman"/>
          <w:sz w:val="24"/>
          <w:szCs w:val="24"/>
        </w:rPr>
        <w:t>;</w:t>
      </w:r>
    </w:p>
    <w:p w14:paraId="5447871F" w14:textId="77777777" w:rsidR="0036310A" w:rsidRPr="004C5229" w:rsidRDefault="0036310A" w:rsidP="0010155C">
      <w:pPr>
        <w:tabs>
          <w:tab w:val="left" w:pos="1985"/>
        </w:tabs>
        <w:spacing w:after="0" w:line="240" w:lineRule="auto"/>
        <w:ind w:firstLine="709"/>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rPr>
        <w:t>«</w:t>
      </w:r>
      <w:r w:rsidRPr="004C5229">
        <w:rPr>
          <w:rFonts w:ascii="Times New Roman" w:hAnsi="Times New Roman" w:cs="Times New Roman"/>
          <w:color w:val="000000"/>
          <w:sz w:val="24"/>
          <w:szCs w:val="24"/>
          <w:lang w:val="kk-KZ"/>
        </w:rPr>
        <w:t>Сипаттамасы</w:t>
      </w:r>
      <w:r w:rsidRPr="004C5229">
        <w:rPr>
          <w:rFonts w:ascii="Times New Roman" w:hAnsi="Times New Roman" w:cs="Times New Roman"/>
          <w:color w:val="000000"/>
          <w:sz w:val="24"/>
          <w:szCs w:val="24"/>
        </w:rPr>
        <w:t xml:space="preserve">» </w:t>
      </w:r>
      <w:r w:rsidRPr="004C5229">
        <w:rPr>
          <w:rFonts w:ascii="Times New Roman" w:hAnsi="Times New Roman" w:cs="Times New Roman"/>
          <w:color w:val="000000"/>
          <w:sz w:val="24"/>
          <w:szCs w:val="24"/>
          <w:lang w:val="kk-KZ"/>
        </w:rPr>
        <w:t xml:space="preserve">деген 5-бағанда </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төлеуші </w:t>
      </w:r>
      <w:r w:rsidRPr="004C5229">
        <w:rPr>
          <w:rStyle w:val="anegp0gi0b9av8jahpyh"/>
          <w:rFonts w:ascii="Times New Roman" w:eastAsia="SimSun" w:hAnsi="Times New Roman" w:cs="Times New Roman"/>
          <w:sz w:val="24"/>
          <w:szCs w:val="24"/>
        </w:rPr>
        <w:t>тәуекелдің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толық</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сипаттамасын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толтырады</w:t>
      </w:r>
      <w:r w:rsidRPr="004C5229">
        <w:rPr>
          <w:rFonts w:ascii="Times New Roman" w:eastAsia="SimSun" w:hAnsi="Times New Roman" w:cs="Times New Roman"/>
          <w:sz w:val="24"/>
          <w:szCs w:val="24"/>
        </w:rPr>
        <w:t>;</w:t>
      </w:r>
    </w:p>
    <w:p w14:paraId="57179BD2" w14:textId="77777777" w:rsidR="0036310A" w:rsidRPr="004C5229" w:rsidRDefault="0036310A" w:rsidP="0010155C">
      <w:pPr>
        <w:tabs>
          <w:tab w:val="left" w:pos="1985"/>
        </w:tabs>
        <w:spacing w:after="0" w:line="240" w:lineRule="auto"/>
        <w:ind w:firstLine="709"/>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rPr>
        <w:t>«</w:t>
      </w:r>
      <w:r w:rsidRPr="004C5229">
        <w:rPr>
          <w:rStyle w:val="anegp0gi0b9av8jahpyh"/>
          <w:rFonts w:ascii="Times New Roman" w:eastAsia="SimSun" w:hAnsi="Times New Roman" w:cs="Times New Roman"/>
          <w:sz w:val="24"/>
          <w:szCs w:val="24"/>
        </w:rPr>
        <w:t>Байланысты</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заңнама</w:t>
      </w:r>
      <w:r w:rsidRPr="004C5229">
        <w:rPr>
          <w:rFonts w:ascii="Times New Roman" w:hAnsi="Times New Roman" w:cs="Times New Roman"/>
          <w:color w:val="000000"/>
          <w:sz w:val="24"/>
          <w:szCs w:val="24"/>
        </w:rPr>
        <w:t xml:space="preserve">» </w:t>
      </w:r>
      <w:r w:rsidRPr="004C5229">
        <w:rPr>
          <w:rFonts w:ascii="Times New Roman" w:hAnsi="Times New Roman" w:cs="Times New Roman"/>
          <w:color w:val="000000"/>
          <w:sz w:val="24"/>
          <w:szCs w:val="24"/>
          <w:lang w:val="kk-KZ"/>
        </w:rPr>
        <w:t xml:space="preserve">деген 6-бағанда </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төлеуші </w:t>
      </w:r>
      <w:r w:rsidRPr="004C5229">
        <w:rPr>
          <w:rStyle w:val="anegp0gi0b9av8jahpyh"/>
          <w:rFonts w:ascii="Times New Roman" w:eastAsia="SimSun" w:hAnsi="Times New Roman" w:cs="Times New Roman"/>
          <w:sz w:val="24"/>
          <w:szCs w:val="24"/>
        </w:rPr>
        <w:t>тәуекел</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байланысты</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нормативтік-құқықтық</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актіні</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толтырады</w:t>
      </w:r>
      <w:r w:rsidRPr="004C5229">
        <w:rPr>
          <w:rFonts w:ascii="Times New Roman" w:eastAsia="SimSun" w:hAnsi="Times New Roman" w:cs="Times New Roman"/>
          <w:sz w:val="24"/>
          <w:szCs w:val="24"/>
        </w:rPr>
        <w:t>;</w:t>
      </w:r>
    </w:p>
    <w:p w14:paraId="3FC1AA7F" w14:textId="77777777" w:rsidR="0036310A" w:rsidRPr="004C5229" w:rsidRDefault="0036310A" w:rsidP="0010155C">
      <w:pPr>
        <w:tabs>
          <w:tab w:val="left" w:pos="1985"/>
        </w:tabs>
        <w:spacing w:after="0" w:line="240" w:lineRule="auto"/>
        <w:ind w:firstLine="709"/>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rPr>
        <w:t>«</w:t>
      </w:r>
      <w:r w:rsidRPr="004C5229">
        <w:rPr>
          <w:rStyle w:val="anegp0gi0b9av8jahpyh"/>
          <w:rFonts w:ascii="Times New Roman" w:eastAsia="SimSun" w:hAnsi="Times New Roman" w:cs="Times New Roman"/>
          <w:sz w:val="24"/>
          <w:szCs w:val="24"/>
        </w:rPr>
        <w:t>Контрагенттер</w:t>
      </w:r>
      <w:r w:rsidRPr="004C5229">
        <w:rPr>
          <w:rFonts w:ascii="Times New Roman" w:eastAsia="SimSun" w:hAnsi="Times New Roman" w:cs="Times New Roman"/>
          <w:sz w:val="24"/>
          <w:szCs w:val="24"/>
        </w:rPr>
        <w:t xml:space="preserve"> бойынша </w:t>
      </w:r>
      <w:r w:rsidRPr="004C5229">
        <w:rPr>
          <w:rStyle w:val="anegp0gi0b9av8jahpyh"/>
          <w:rFonts w:ascii="Times New Roman" w:eastAsia="SimSun" w:hAnsi="Times New Roman" w:cs="Times New Roman"/>
          <w:sz w:val="24"/>
          <w:szCs w:val="24"/>
        </w:rPr>
        <w:t>тәуекел</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(бар</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болса)</w:t>
      </w:r>
      <w:r w:rsidRPr="004C5229">
        <w:rPr>
          <w:rFonts w:ascii="Times New Roman" w:hAnsi="Times New Roman" w:cs="Times New Roman"/>
          <w:color w:val="000000"/>
          <w:sz w:val="24"/>
          <w:szCs w:val="24"/>
        </w:rPr>
        <w:t xml:space="preserve">» </w:t>
      </w:r>
      <w:r w:rsidRPr="004C5229">
        <w:rPr>
          <w:rFonts w:ascii="Times New Roman" w:hAnsi="Times New Roman" w:cs="Times New Roman"/>
          <w:color w:val="000000"/>
          <w:sz w:val="24"/>
          <w:szCs w:val="24"/>
          <w:lang w:val="kk-KZ"/>
        </w:rPr>
        <w:t xml:space="preserve">деген 7-бағанда </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төлеуші</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жекелеген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контрагенттер</w:t>
      </w:r>
      <w:r w:rsidRPr="004C5229">
        <w:rPr>
          <w:rFonts w:ascii="Times New Roman" w:eastAsia="SimSun" w:hAnsi="Times New Roman" w:cs="Times New Roman"/>
          <w:sz w:val="24"/>
          <w:szCs w:val="24"/>
        </w:rPr>
        <w:t xml:space="preserve"> бойынша </w:t>
      </w:r>
      <w:r w:rsidRPr="004C5229">
        <w:rPr>
          <w:rStyle w:val="anegp0gi0b9av8jahpyh"/>
          <w:rFonts w:ascii="Times New Roman" w:eastAsia="SimSun" w:hAnsi="Times New Roman" w:cs="Times New Roman"/>
          <w:sz w:val="24"/>
          <w:szCs w:val="24"/>
        </w:rPr>
        <w:t>тәуекелдер</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болған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жағдайда</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"Иә"</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немесе</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"жоқ"</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мәнін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толтырады</w:t>
      </w:r>
      <w:r w:rsidRPr="004C5229">
        <w:rPr>
          <w:rFonts w:ascii="Times New Roman" w:eastAsia="SimSun" w:hAnsi="Times New Roman" w:cs="Times New Roman"/>
          <w:sz w:val="24"/>
          <w:szCs w:val="24"/>
        </w:rPr>
        <w:t>;</w:t>
      </w:r>
    </w:p>
    <w:p w14:paraId="03B69080" w14:textId="77777777" w:rsidR="0036310A" w:rsidRPr="004C5229" w:rsidRDefault="0036310A" w:rsidP="0010155C">
      <w:pPr>
        <w:tabs>
          <w:tab w:val="left" w:pos="1985"/>
        </w:tabs>
        <w:spacing w:after="0" w:line="240" w:lineRule="auto"/>
        <w:ind w:firstLine="709"/>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rPr>
        <w:t>«</w:t>
      </w:r>
      <w:r w:rsidRPr="004C5229">
        <w:rPr>
          <w:rStyle w:val="anegp0gi0b9av8jahpyh"/>
          <w:rFonts w:ascii="Times New Roman" w:eastAsia="SimSun" w:hAnsi="Times New Roman" w:cs="Times New Roman"/>
          <w:sz w:val="24"/>
          <w:szCs w:val="24"/>
        </w:rPr>
        <w:t>Контрагенттің</w:t>
      </w:r>
      <w:r w:rsidRPr="004C5229">
        <w:rPr>
          <w:rFonts w:ascii="Times New Roman" w:eastAsia="SimSun" w:hAnsi="Times New Roman" w:cs="Times New Roman"/>
          <w:sz w:val="24"/>
          <w:szCs w:val="24"/>
        </w:rPr>
        <w:t xml:space="preserve"> </w:t>
      </w:r>
      <w:r w:rsidR="005261AE" w:rsidRPr="004C5229">
        <w:rPr>
          <w:rStyle w:val="anegp0gi0b9av8jahpyh"/>
          <w:rFonts w:ascii="Times New Roman" w:eastAsia="SimSun" w:hAnsi="Times New Roman" w:cs="Times New Roman"/>
          <w:sz w:val="24"/>
          <w:szCs w:val="24"/>
          <w:lang w:val="kk-KZ"/>
        </w:rPr>
        <w:t>бизнес-сәйкестендіру нөмірі</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(бар</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болса)</w:t>
      </w:r>
      <w:r w:rsidRPr="004C5229">
        <w:rPr>
          <w:rFonts w:ascii="Times New Roman" w:hAnsi="Times New Roman" w:cs="Times New Roman"/>
          <w:color w:val="000000"/>
          <w:sz w:val="24"/>
          <w:szCs w:val="24"/>
        </w:rPr>
        <w:t xml:space="preserve">» </w:t>
      </w:r>
      <w:r w:rsidRPr="004C5229">
        <w:rPr>
          <w:rFonts w:ascii="Times New Roman" w:hAnsi="Times New Roman" w:cs="Times New Roman"/>
          <w:color w:val="000000"/>
          <w:sz w:val="24"/>
          <w:szCs w:val="24"/>
          <w:lang w:val="kk-KZ"/>
        </w:rPr>
        <w:t xml:space="preserve">деген 8-бағанда </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төлеуші</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жекелеген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контрагенттер</w:t>
      </w:r>
      <w:r w:rsidRPr="004C5229">
        <w:rPr>
          <w:rFonts w:ascii="Times New Roman" w:eastAsia="SimSun" w:hAnsi="Times New Roman" w:cs="Times New Roman"/>
          <w:sz w:val="24"/>
          <w:szCs w:val="24"/>
        </w:rPr>
        <w:t xml:space="preserve"> бойынша </w:t>
      </w:r>
      <w:r w:rsidRPr="004C5229">
        <w:rPr>
          <w:rStyle w:val="anegp0gi0b9av8jahpyh"/>
          <w:rFonts w:ascii="Times New Roman" w:eastAsia="SimSun" w:hAnsi="Times New Roman" w:cs="Times New Roman"/>
          <w:sz w:val="24"/>
          <w:szCs w:val="24"/>
        </w:rPr>
        <w:t>тәуекелдер</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болған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жағдайда</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контрагенттің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БСН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толтырады</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(бар</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болса)</w:t>
      </w:r>
      <w:r w:rsidRPr="004C5229">
        <w:rPr>
          <w:rFonts w:ascii="Times New Roman" w:eastAsia="SimSun" w:hAnsi="Times New Roman" w:cs="Times New Roman"/>
          <w:sz w:val="24"/>
          <w:szCs w:val="24"/>
        </w:rPr>
        <w:t xml:space="preserve"> ;</w:t>
      </w:r>
    </w:p>
    <w:p w14:paraId="0DD2211F" w14:textId="77777777" w:rsidR="0036310A" w:rsidRPr="004C5229" w:rsidRDefault="0036310A" w:rsidP="0010155C">
      <w:pPr>
        <w:tabs>
          <w:tab w:val="left" w:pos="1985"/>
        </w:tabs>
        <w:spacing w:after="0" w:line="240" w:lineRule="auto"/>
        <w:ind w:firstLine="709"/>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rPr>
        <w:t>«</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атауы</w:t>
      </w:r>
      <w:r w:rsidRPr="004C5229">
        <w:rPr>
          <w:rFonts w:ascii="Times New Roman" w:hAnsi="Times New Roman" w:cs="Times New Roman"/>
          <w:color w:val="000000"/>
          <w:sz w:val="24"/>
          <w:szCs w:val="24"/>
        </w:rPr>
        <w:t xml:space="preserve">» </w:t>
      </w:r>
      <w:r w:rsidRPr="004C5229">
        <w:rPr>
          <w:rFonts w:ascii="Times New Roman" w:hAnsi="Times New Roman" w:cs="Times New Roman"/>
          <w:color w:val="000000"/>
          <w:sz w:val="24"/>
          <w:szCs w:val="24"/>
          <w:lang w:val="kk-KZ"/>
        </w:rPr>
        <w:t xml:space="preserve">деген 9-бағанда </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төлеуші </w:t>
      </w:r>
      <w:r w:rsidRPr="004C5229">
        <w:rPr>
          <w:rStyle w:val="anegp0gi0b9av8jahpyh"/>
          <w:rFonts w:ascii="Times New Roman" w:eastAsia="SimSun" w:hAnsi="Times New Roman" w:cs="Times New Roman"/>
          <w:sz w:val="24"/>
          <w:szCs w:val="24"/>
        </w:rPr>
        <w:t>тәуекел</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жататын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салықтың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немесе</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бюджетке</w:t>
      </w:r>
      <w:r w:rsidRPr="004C5229">
        <w:rPr>
          <w:rFonts w:ascii="Times New Roman" w:eastAsia="SimSun" w:hAnsi="Times New Roman" w:cs="Times New Roman"/>
          <w:sz w:val="24"/>
          <w:szCs w:val="24"/>
        </w:rPr>
        <w:t xml:space="preserve"> төленетін </w:t>
      </w:r>
      <w:r w:rsidRPr="004C5229">
        <w:rPr>
          <w:rStyle w:val="anegp0gi0b9av8jahpyh"/>
          <w:rFonts w:ascii="Times New Roman" w:eastAsia="SimSun" w:hAnsi="Times New Roman" w:cs="Times New Roman"/>
          <w:sz w:val="24"/>
          <w:szCs w:val="24"/>
        </w:rPr>
        <w:t>төлемнің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түрін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толтырады</w:t>
      </w:r>
      <w:r w:rsidRPr="004C5229">
        <w:rPr>
          <w:rFonts w:ascii="Times New Roman" w:hAnsi="Times New Roman" w:cs="Times New Roman"/>
          <w:color w:val="000000"/>
          <w:sz w:val="24"/>
          <w:szCs w:val="24"/>
        </w:rPr>
        <w:t>;</w:t>
      </w:r>
    </w:p>
    <w:p w14:paraId="514D5297" w14:textId="77777777" w:rsidR="0036310A" w:rsidRPr="004C5229" w:rsidRDefault="0036310A" w:rsidP="0010155C">
      <w:pPr>
        <w:tabs>
          <w:tab w:val="left" w:pos="1985"/>
        </w:tabs>
        <w:spacing w:after="0" w:line="240" w:lineRule="auto"/>
        <w:ind w:firstLine="709"/>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rPr>
        <w:t>«</w:t>
      </w:r>
      <w:r w:rsidR="00287D3B" w:rsidRPr="004C5229">
        <w:rPr>
          <w:rFonts w:ascii="Times New Roman" w:hAnsi="Times New Roman" w:cs="Times New Roman"/>
          <w:sz w:val="24"/>
          <w:szCs w:val="24"/>
          <w:lang w:val="kk-KZ"/>
        </w:rPr>
        <w:t xml:space="preserve">Қазақстан Республикасы Салық кодексінің </w:t>
      </w:r>
      <w:r w:rsidRPr="004C5229">
        <w:rPr>
          <w:rFonts w:ascii="Times New Roman" w:hAnsi="Times New Roman" w:cs="Times New Roman"/>
          <w:sz w:val="24"/>
          <w:szCs w:val="24"/>
          <w:lang w:val="kk-KZ"/>
        </w:rPr>
        <w:t>н</w:t>
      </w:r>
      <w:r w:rsidRPr="004C5229">
        <w:rPr>
          <w:rFonts w:ascii="Times New Roman" w:hAnsi="Times New Roman" w:cs="Times New Roman"/>
          <w:sz w:val="24"/>
          <w:szCs w:val="24"/>
        </w:rPr>
        <w:t>орм</w:t>
      </w:r>
      <w:r w:rsidRPr="004C5229">
        <w:rPr>
          <w:rFonts w:ascii="Times New Roman" w:hAnsi="Times New Roman" w:cs="Times New Roman"/>
          <w:sz w:val="24"/>
          <w:szCs w:val="24"/>
          <w:lang w:val="kk-KZ"/>
        </w:rPr>
        <w:t>алар</w:t>
      </w:r>
      <w:r w:rsidRPr="004C5229">
        <w:rPr>
          <w:rFonts w:ascii="Times New Roman" w:hAnsi="Times New Roman" w:cs="Times New Roman"/>
          <w:sz w:val="24"/>
          <w:szCs w:val="24"/>
        </w:rPr>
        <w:t>ы</w:t>
      </w:r>
      <w:r w:rsidRPr="004C5229">
        <w:rPr>
          <w:rFonts w:ascii="Times New Roman" w:hAnsi="Times New Roman" w:cs="Times New Roman"/>
          <w:sz w:val="24"/>
          <w:szCs w:val="24"/>
          <w:lang w:val="kk-KZ"/>
        </w:rPr>
        <w:t>/бап</w:t>
      </w:r>
      <w:r w:rsidRPr="004C5229">
        <w:rPr>
          <w:rFonts w:ascii="Times New Roman" w:hAnsi="Times New Roman" w:cs="Times New Roman"/>
          <w:color w:val="000000"/>
          <w:sz w:val="24"/>
          <w:szCs w:val="24"/>
        </w:rPr>
        <w:t xml:space="preserve">» </w:t>
      </w:r>
      <w:r w:rsidRPr="004C5229">
        <w:rPr>
          <w:rFonts w:ascii="Times New Roman" w:hAnsi="Times New Roman" w:cs="Times New Roman"/>
          <w:color w:val="000000"/>
          <w:sz w:val="24"/>
          <w:szCs w:val="24"/>
          <w:lang w:val="kk-KZ"/>
        </w:rPr>
        <w:t xml:space="preserve">деген </w:t>
      </w:r>
      <w:r w:rsidRPr="004C5229">
        <w:rPr>
          <w:rFonts w:ascii="Times New Roman" w:hAnsi="Times New Roman" w:cs="Times New Roman"/>
          <w:color w:val="000000"/>
          <w:sz w:val="24"/>
          <w:szCs w:val="24"/>
        </w:rPr>
        <w:t>1</w:t>
      </w:r>
      <w:r w:rsidRPr="004C5229">
        <w:rPr>
          <w:rFonts w:ascii="Times New Roman" w:hAnsi="Times New Roman" w:cs="Times New Roman"/>
          <w:color w:val="000000"/>
          <w:sz w:val="24"/>
          <w:szCs w:val="24"/>
          <w:lang w:val="kk-KZ"/>
        </w:rPr>
        <w:t xml:space="preserve">0-бағанда </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төлеуші </w:t>
      </w:r>
      <w:r w:rsidRPr="004C5229">
        <w:rPr>
          <w:rStyle w:val="anegp0gi0b9av8jahpyh"/>
          <w:rFonts w:ascii="Times New Roman" w:eastAsia="SimSun" w:hAnsi="Times New Roman" w:cs="Times New Roman"/>
          <w:sz w:val="24"/>
          <w:szCs w:val="24"/>
        </w:rPr>
        <w:t>Қазақстан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Республикасы</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кодексінің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тәуекел</w:t>
      </w:r>
      <w:r w:rsidRPr="004C5229">
        <w:rPr>
          <w:rFonts w:ascii="Times New Roman" w:eastAsia="SimSun" w:hAnsi="Times New Roman" w:cs="Times New Roman"/>
          <w:sz w:val="24"/>
          <w:szCs w:val="24"/>
        </w:rPr>
        <w:t xml:space="preserve"> іске </w:t>
      </w:r>
      <w:r w:rsidRPr="004C5229">
        <w:rPr>
          <w:rStyle w:val="anegp0gi0b9av8jahpyh"/>
          <w:rFonts w:ascii="Times New Roman" w:eastAsia="SimSun" w:hAnsi="Times New Roman" w:cs="Times New Roman"/>
          <w:sz w:val="24"/>
          <w:szCs w:val="24"/>
        </w:rPr>
        <w:t>асырылған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жағдайда</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бұзылатын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бабын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толтырады</w:t>
      </w:r>
      <w:r w:rsidRPr="004C5229">
        <w:rPr>
          <w:rFonts w:ascii="Times New Roman" w:eastAsia="SimSun" w:hAnsi="Times New Roman" w:cs="Times New Roman"/>
          <w:sz w:val="24"/>
          <w:szCs w:val="24"/>
        </w:rPr>
        <w:t>;</w:t>
      </w:r>
    </w:p>
    <w:p w14:paraId="1E664AC4" w14:textId="77777777" w:rsidR="0036310A" w:rsidRPr="004C5229" w:rsidRDefault="0036310A" w:rsidP="0010155C">
      <w:pPr>
        <w:tabs>
          <w:tab w:val="left" w:pos="1985"/>
        </w:tabs>
        <w:spacing w:after="0" w:line="240" w:lineRule="auto"/>
        <w:ind w:firstLine="709"/>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rPr>
        <w:t>«</w:t>
      </w:r>
      <w:r w:rsidR="00287D3B" w:rsidRPr="004C5229">
        <w:rPr>
          <w:rFonts w:ascii="Times New Roman" w:hAnsi="Times New Roman" w:cs="Times New Roman"/>
          <w:sz w:val="24"/>
          <w:szCs w:val="24"/>
          <w:lang w:val="kk-KZ"/>
        </w:rPr>
        <w:t xml:space="preserve">Қазақстан Республикасы Салық кодексінің </w:t>
      </w:r>
      <w:r w:rsidRPr="004C5229">
        <w:rPr>
          <w:rFonts w:ascii="Times New Roman" w:hAnsi="Times New Roman" w:cs="Times New Roman"/>
          <w:sz w:val="24"/>
          <w:szCs w:val="24"/>
          <w:lang w:val="kk-KZ"/>
        </w:rPr>
        <w:t>н</w:t>
      </w:r>
      <w:r w:rsidRPr="004C5229">
        <w:rPr>
          <w:rFonts w:ascii="Times New Roman" w:hAnsi="Times New Roman" w:cs="Times New Roman"/>
          <w:sz w:val="24"/>
          <w:szCs w:val="24"/>
        </w:rPr>
        <w:t>орм</w:t>
      </w:r>
      <w:r w:rsidRPr="004C5229">
        <w:rPr>
          <w:rFonts w:ascii="Times New Roman" w:hAnsi="Times New Roman" w:cs="Times New Roman"/>
          <w:sz w:val="24"/>
          <w:szCs w:val="24"/>
          <w:lang w:val="kk-KZ"/>
        </w:rPr>
        <w:t>алар</w:t>
      </w:r>
      <w:r w:rsidRPr="004C5229">
        <w:rPr>
          <w:rFonts w:ascii="Times New Roman" w:hAnsi="Times New Roman" w:cs="Times New Roman"/>
          <w:sz w:val="24"/>
          <w:szCs w:val="24"/>
        </w:rPr>
        <w:t>ы</w:t>
      </w:r>
      <w:r w:rsidRPr="004C5229">
        <w:rPr>
          <w:rFonts w:ascii="Times New Roman" w:hAnsi="Times New Roman" w:cs="Times New Roman"/>
          <w:sz w:val="24"/>
          <w:szCs w:val="24"/>
          <w:lang w:val="kk-KZ"/>
        </w:rPr>
        <w:t>/тармақ</w:t>
      </w:r>
      <w:r w:rsidRPr="004C5229">
        <w:rPr>
          <w:rFonts w:ascii="Times New Roman" w:hAnsi="Times New Roman" w:cs="Times New Roman"/>
          <w:color w:val="000000"/>
          <w:sz w:val="24"/>
          <w:szCs w:val="24"/>
        </w:rPr>
        <w:t xml:space="preserve">» </w:t>
      </w:r>
      <w:r w:rsidRPr="004C5229">
        <w:rPr>
          <w:rFonts w:ascii="Times New Roman" w:hAnsi="Times New Roman" w:cs="Times New Roman"/>
          <w:color w:val="000000"/>
          <w:sz w:val="24"/>
          <w:szCs w:val="24"/>
          <w:lang w:val="kk-KZ"/>
        </w:rPr>
        <w:t xml:space="preserve">деген </w:t>
      </w:r>
      <w:r w:rsidRPr="004C5229">
        <w:rPr>
          <w:rFonts w:ascii="Times New Roman" w:hAnsi="Times New Roman" w:cs="Times New Roman"/>
          <w:color w:val="000000"/>
          <w:sz w:val="24"/>
          <w:szCs w:val="24"/>
        </w:rPr>
        <w:t>1</w:t>
      </w:r>
      <w:r w:rsidRPr="004C5229">
        <w:rPr>
          <w:rFonts w:ascii="Times New Roman" w:hAnsi="Times New Roman" w:cs="Times New Roman"/>
          <w:color w:val="000000"/>
          <w:sz w:val="24"/>
          <w:szCs w:val="24"/>
          <w:lang w:val="kk-KZ"/>
        </w:rPr>
        <w:t xml:space="preserve">1-бағанда </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төлеуші </w:t>
      </w:r>
      <w:r w:rsidRPr="004C5229">
        <w:rPr>
          <w:rStyle w:val="anegp0gi0b9av8jahpyh"/>
          <w:rFonts w:ascii="Times New Roman" w:eastAsia="SimSun" w:hAnsi="Times New Roman" w:cs="Times New Roman"/>
          <w:sz w:val="24"/>
          <w:szCs w:val="24"/>
        </w:rPr>
        <w:t>тәуекел</w:t>
      </w:r>
      <w:r w:rsidRPr="004C5229">
        <w:rPr>
          <w:rFonts w:ascii="Times New Roman" w:eastAsia="SimSun" w:hAnsi="Times New Roman" w:cs="Times New Roman"/>
          <w:sz w:val="24"/>
          <w:szCs w:val="24"/>
        </w:rPr>
        <w:t xml:space="preserve"> іске </w:t>
      </w:r>
      <w:r w:rsidRPr="004C5229">
        <w:rPr>
          <w:rStyle w:val="anegp0gi0b9av8jahpyh"/>
          <w:rFonts w:ascii="Times New Roman" w:eastAsia="SimSun" w:hAnsi="Times New Roman" w:cs="Times New Roman"/>
          <w:sz w:val="24"/>
          <w:szCs w:val="24"/>
        </w:rPr>
        <w:t>асырылған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жағдайда</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бұзылатын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Қазақстан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Республикасы</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кодексінің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тармағын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толтырады</w:t>
      </w:r>
      <w:r w:rsidRPr="004C5229">
        <w:rPr>
          <w:rFonts w:ascii="Times New Roman" w:eastAsia="SimSun" w:hAnsi="Times New Roman" w:cs="Times New Roman"/>
          <w:sz w:val="24"/>
          <w:szCs w:val="24"/>
        </w:rPr>
        <w:t>;</w:t>
      </w:r>
    </w:p>
    <w:p w14:paraId="554F07DC" w14:textId="77777777" w:rsidR="0036310A" w:rsidRPr="004C5229" w:rsidRDefault="0036310A" w:rsidP="0010155C">
      <w:pPr>
        <w:tabs>
          <w:tab w:val="left" w:pos="1985"/>
        </w:tabs>
        <w:spacing w:after="0" w:line="240" w:lineRule="auto"/>
        <w:ind w:firstLine="709"/>
        <w:jc w:val="both"/>
        <w:rPr>
          <w:rFonts w:ascii="Times New Roman" w:eastAsia="SimSun" w:hAnsi="Times New Roman" w:cs="Times New Roman"/>
          <w:sz w:val="24"/>
          <w:szCs w:val="24"/>
          <w:lang w:val="kk-KZ"/>
        </w:rPr>
      </w:pPr>
      <w:r w:rsidRPr="004C5229">
        <w:rPr>
          <w:rFonts w:ascii="Times New Roman" w:hAnsi="Times New Roman" w:cs="Times New Roman"/>
          <w:color w:val="000000"/>
          <w:sz w:val="24"/>
          <w:szCs w:val="24"/>
        </w:rPr>
        <w:t>«</w:t>
      </w:r>
      <w:r w:rsidR="00287D3B" w:rsidRPr="004C5229">
        <w:rPr>
          <w:rFonts w:ascii="Times New Roman" w:hAnsi="Times New Roman" w:cs="Times New Roman"/>
          <w:sz w:val="24"/>
          <w:szCs w:val="24"/>
          <w:lang w:val="kk-KZ"/>
        </w:rPr>
        <w:t xml:space="preserve">Қазақстан Республикасы Салық кодексінің </w:t>
      </w:r>
      <w:r w:rsidRPr="004C5229">
        <w:rPr>
          <w:rFonts w:ascii="Times New Roman" w:hAnsi="Times New Roman" w:cs="Times New Roman"/>
          <w:sz w:val="24"/>
          <w:szCs w:val="24"/>
          <w:lang w:val="kk-KZ"/>
        </w:rPr>
        <w:t>н</w:t>
      </w:r>
      <w:r w:rsidRPr="004C5229">
        <w:rPr>
          <w:rFonts w:ascii="Times New Roman" w:hAnsi="Times New Roman" w:cs="Times New Roman"/>
          <w:sz w:val="24"/>
          <w:szCs w:val="24"/>
        </w:rPr>
        <w:t>орм</w:t>
      </w:r>
      <w:r w:rsidRPr="004C5229">
        <w:rPr>
          <w:rFonts w:ascii="Times New Roman" w:hAnsi="Times New Roman" w:cs="Times New Roman"/>
          <w:sz w:val="24"/>
          <w:szCs w:val="24"/>
          <w:lang w:val="kk-KZ"/>
        </w:rPr>
        <w:t>алар</w:t>
      </w:r>
      <w:r w:rsidRPr="004C5229">
        <w:rPr>
          <w:rFonts w:ascii="Times New Roman" w:hAnsi="Times New Roman" w:cs="Times New Roman"/>
          <w:sz w:val="24"/>
          <w:szCs w:val="24"/>
        </w:rPr>
        <w:t>ы</w:t>
      </w:r>
      <w:r w:rsidRPr="004C5229">
        <w:rPr>
          <w:rFonts w:ascii="Times New Roman" w:hAnsi="Times New Roman" w:cs="Times New Roman"/>
          <w:sz w:val="24"/>
          <w:szCs w:val="24"/>
          <w:lang w:val="kk-KZ"/>
        </w:rPr>
        <w:t>/тармақша</w:t>
      </w:r>
      <w:r w:rsidRPr="004C5229">
        <w:rPr>
          <w:rFonts w:ascii="Times New Roman" w:hAnsi="Times New Roman" w:cs="Times New Roman"/>
          <w:color w:val="000000"/>
          <w:sz w:val="24"/>
          <w:szCs w:val="24"/>
        </w:rPr>
        <w:t xml:space="preserve">» </w:t>
      </w:r>
      <w:r w:rsidRPr="004C5229">
        <w:rPr>
          <w:rFonts w:ascii="Times New Roman" w:hAnsi="Times New Roman" w:cs="Times New Roman"/>
          <w:color w:val="000000"/>
          <w:sz w:val="24"/>
          <w:szCs w:val="24"/>
          <w:lang w:val="kk-KZ"/>
        </w:rPr>
        <w:t xml:space="preserve">деген </w:t>
      </w:r>
      <w:r w:rsidRPr="004C5229">
        <w:rPr>
          <w:rFonts w:ascii="Times New Roman" w:hAnsi="Times New Roman" w:cs="Times New Roman"/>
          <w:color w:val="000000"/>
          <w:sz w:val="24"/>
          <w:szCs w:val="24"/>
        </w:rPr>
        <w:t>1</w:t>
      </w:r>
      <w:r w:rsidRPr="004C5229">
        <w:rPr>
          <w:rFonts w:ascii="Times New Roman" w:hAnsi="Times New Roman" w:cs="Times New Roman"/>
          <w:color w:val="000000"/>
          <w:sz w:val="24"/>
          <w:szCs w:val="24"/>
          <w:lang w:val="kk-KZ"/>
        </w:rPr>
        <w:t xml:space="preserve">2-бағанда </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төлеуші </w:t>
      </w:r>
      <w:r w:rsidRPr="004C5229">
        <w:rPr>
          <w:rStyle w:val="anegp0gi0b9av8jahpyh"/>
          <w:rFonts w:ascii="Times New Roman" w:eastAsia="SimSun" w:hAnsi="Times New Roman" w:cs="Times New Roman"/>
          <w:sz w:val="24"/>
          <w:szCs w:val="24"/>
        </w:rPr>
        <w:t>тәуекел</w:t>
      </w:r>
      <w:r w:rsidRPr="004C5229">
        <w:rPr>
          <w:rFonts w:ascii="Times New Roman" w:eastAsia="SimSun" w:hAnsi="Times New Roman" w:cs="Times New Roman"/>
          <w:sz w:val="24"/>
          <w:szCs w:val="24"/>
        </w:rPr>
        <w:t xml:space="preserve"> іске </w:t>
      </w:r>
      <w:r w:rsidRPr="004C5229">
        <w:rPr>
          <w:rStyle w:val="anegp0gi0b9av8jahpyh"/>
          <w:rFonts w:ascii="Times New Roman" w:eastAsia="SimSun" w:hAnsi="Times New Roman" w:cs="Times New Roman"/>
          <w:sz w:val="24"/>
          <w:szCs w:val="24"/>
        </w:rPr>
        <w:t>асырылған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жағдайда</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бұзылатын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Қазақстан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Республикасы</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кодексінің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тармақшасын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толтырады</w:t>
      </w:r>
      <w:r w:rsidRPr="004C5229">
        <w:rPr>
          <w:rFonts w:ascii="Times New Roman" w:eastAsia="SimSun" w:hAnsi="Times New Roman" w:cs="Times New Roman"/>
          <w:sz w:val="24"/>
          <w:szCs w:val="24"/>
        </w:rPr>
        <w:t>;</w:t>
      </w:r>
    </w:p>
    <w:p w14:paraId="53ED67C6" w14:textId="77777777" w:rsidR="0036310A" w:rsidRPr="004C5229" w:rsidRDefault="0036310A" w:rsidP="0010155C">
      <w:pPr>
        <w:tabs>
          <w:tab w:val="left" w:pos="1985"/>
        </w:tabs>
        <w:spacing w:after="0" w:line="240" w:lineRule="auto"/>
        <w:ind w:firstLine="709"/>
        <w:jc w:val="both"/>
        <w:rPr>
          <w:rFonts w:ascii="Times New Roman" w:hAnsi="Times New Roman" w:cs="Times New Roman"/>
          <w:color w:val="000000"/>
          <w:sz w:val="24"/>
          <w:szCs w:val="24"/>
          <w:lang w:val="kk-KZ"/>
        </w:rPr>
      </w:pPr>
      <w:r w:rsidRPr="004C5229">
        <w:rPr>
          <w:rFonts w:ascii="Times New Roman" w:hAnsi="Times New Roman" w:cs="Times New Roman"/>
          <w:color w:val="000000"/>
          <w:sz w:val="24"/>
          <w:szCs w:val="24"/>
          <w:lang w:val="kk-KZ"/>
        </w:rPr>
        <w:t>«</w:t>
      </w:r>
      <w:r w:rsidR="00287D3B" w:rsidRPr="004C5229">
        <w:rPr>
          <w:rFonts w:ascii="Times New Roman" w:hAnsi="Times New Roman" w:cs="Times New Roman"/>
          <w:sz w:val="24"/>
          <w:szCs w:val="24"/>
          <w:lang w:val="kk-KZ"/>
        </w:rPr>
        <w:t xml:space="preserve">Қазақстан Республикасы Салық кодексінің </w:t>
      </w:r>
      <w:r w:rsidRPr="004C5229">
        <w:rPr>
          <w:rFonts w:ascii="Times New Roman" w:hAnsi="Times New Roman" w:cs="Times New Roman"/>
          <w:sz w:val="24"/>
          <w:szCs w:val="24"/>
          <w:lang w:val="kk-KZ"/>
        </w:rPr>
        <w:t>нормалары</w:t>
      </w:r>
      <w:r w:rsidRPr="004C5229">
        <w:rPr>
          <w:rFonts w:ascii="Times New Roman" w:hAnsi="Times New Roman" w:cs="Times New Roman"/>
          <w:color w:val="000000"/>
          <w:sz w:val="24"/>
          <w:szCs w:val="24"/>
          <w:lang w:val="kk-KZ"/>
        </w:rPr>
        <w:t xml:space="preserve">/абзац» деген 13-бағанда </w:t>
      </w:r>
      <w:r w:rsidRPr="004C5229">
        <w:rPr>
          <w:rStyle w:val="anegp0gi0b9av8jahpyh"/>
          <w:rFonts w:ascii="Times New Roman" w:eastAsia="SimSun" w:hAnsi="Times New Roman" w:cs="Times New Roman"/>
          <w:sz w:val="24"/>
          <w:szCs w:val="24"/>
          <w:lang w:val="kk-KZ"/>
        </w:rPr>
        <w:t>салық</w:t>
      </w:r>
      <w:r w:rsidRPr="004C5229">
        <w:rPr>
          <w:rFonts w:ascii="Times New Roman" w:eastAsia="SimSun" w:hAnsi="Times New Roman" w:cs="Times New Roman"/>
          <w:sz w:val="24"/>
          <w:szCs w:val="24"/>
          <w:lang w:val="kk-KZ"/>
        </w:rPr>
        <w:t xml:space="preserve"> төлеуші </w:t>
      </w:r>
      <w:r w:rsidRPr="004C5229">
        <w:rPr>
          <w:rStyle w:val="anegp0gi0b9av8jahpyh"/>
          <w:rFonts w:ascii="Times New Roman" w:eastAsia="SimSun" w:hAnsi="Times New Roman" w:cs="Times New Roman"/>
          <w:sz w:val="24"/>
          <w:szCs w:val="24"/>
          <w:lang w:val="kk-KZ"/>
        </w:rPr>
        <w:t>тәуекел</w:t>
      </w:r>
      <w:r w:rsidRPr="004C5229">
        <w:rPr>
          <w:rFonts w:ascii="Times New Roman" w:eastAsia="SimSun" w:hAnsi="Times New Roman" w:cs="Times New Roman"/>
          <w:sz w:val="24"/>
          <w:szCs w:val="24"/>
          <w:lang w:val="kk-KZ"/>
        </w:rPr>
        <w:t xml:space="preserve"> іске </w:t>
      </w:r>
      <w:r w:rsidRPr="004C5229">
        <w:rPr>
          <w:rStyle w:val="anegp0gi0b9av8jahpyh"/>
          <w:rFonts w:ascii="Times New Roman" w:eastAsia="SimSun" w:hAnsi="Times New Roman" w:cs="Times New Roman"/>
          <w:sz w:val="24"/>
          <w:szCs w:val="24"/>
          <w:lang w:val="kk-KZ"/>
        </w:rPr>
        <w:t>асырылған</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жағдайда</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бұзылатын</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Қазақстан</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Республикасы</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Салық</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кодексінің</w:t>
      </w:r>
      <w:r w:rsidRPr="004C5229">
        <w:rPr>
          <w:rFonts w:ascii="Times New Roman" w:eastAsia="SimSun" w:hAnsi="Times New Roman" w:cs="Times New Roman"/>
          <w:sz w:val="24"/>
          <w:szCs w:val="24"/>
          <w:lang w:val="kk-KZ"/>
        </w:rPr>
        <w:t xml:space="preserve"> абзацын</w:t>
      </w:r>
      <w:r w:rsidRPr="004C5229">
        <w:rPr>
          <w:rStyle w:val="anegp0gi0b9av8jahpyh"/>
          <w:rFonts w:ascii="Times New Roman" w:eastAsia="SimSun" w:hAnsi="Times New Roman" w:cs="Times New Roman"/>
          <w:sz w:val="24"/>
          <w:szCs w:val="24"/>
          <w:lang w:val="kk-KZ"/>
        </w:rPr>
        <w:t xml:space="preserve"> толтырады</w:t>
      </w:r>
      <w:r w:rsidRPr="004C5229">
        <w:rPr>
          <w:rFonts w:ascii="Times New Roman" w:eastAsia="SimSun" w:hAnsi="Times New Roman" w:cs="Times New Roman"/>
          <w:sz w:val="24"/>
          <w:szCs w:val="24"/>
          <w:lang w:val="kk-KZ"/>
        </w:rPr>
        <w:t>;</w:t>
      </w:r>
    </w:p>
    <w:p w14:paraId="55B30380" w14:textId="77777777" w:rsidR="0036310A" w:rsidRPr="004C5229" w:rsidRDefault="0036310A" w:rsidP="0010155C">
      <w:pPr>
        <w:tabs>
          <w:tab w:val="left" w:pos="1985"/>
        </w:tabs>
        <w:spacing w:after="0" w:line="240" w:lineRule="auto"/>
        <w:ind w:firstLine="709"/>
        <w:jc w:val="both"/>
        <w:rPr>
          <w:rFonts w:ascii="Times New Roman" w:hAnsi="Times New Roman" w:cs="Times New Roman"/>
          <w:color w:val="000000"/>
          <w:sz w:val="24"/>
          <w:szCs w:val="24"/>
          <w:lang w:val="kk-KZ"/>
        </w:rPr>
      </w:pPr>
      <w:r w:rsidRPr="004C5229">
        <w:rPr>
          <w:rFonts w:ascii="Times New Roman" w:hAnsi="Times New Roman" w:cs="Times New Roman"/>
          <w:color w:val="000000"/>
          <w:sz w:val="24"/>
          <w:szCs w:val="24"/>
          <w:lang w:val="kk-KZ"/>
        </w:rPr>
        <w:t>«</w:t>
      </w:r>
      <w:r w:rsidRPr="004C5229">
        <w:rPr>
          <w:rStyle w:val="anegp0gi0b9av8jahpyh"/>
          <w:rFonts w:ascii="Times New Roman" w:eastAsia="SimSun" w:hAnsi="Times New Roman" w:cs="Times New Roman"/>
          <w:sz w:val="24"/>
          <w:szCs w:val="24"/>
          <w:lang w:val="kk-KZ"/>
        </w:rPr>
        <w:t>Салық</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есептілігі</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жолының</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коды</w:t>
      </w:r>
      <w:r w:rsidRPr="004C5229">
        <w:rPr>
          <w:rFonts w:ascii="Times New Roman" w:hAnsi="Times New Roman" w:cs="Times New Roman"/>
          <w:color w:val="000000"/>
          <w:sz w:val="24"/>
          <w:szCs w:val="24"/>
          <w:lang w:val="kk-KZ"/>
        </w:rPr>
        <w:t xml:space="preserve">» деген 14-бағанда </w:t>
      </w:r>
      <w:r w:rsidRPr="004C5229">
        <w:rPr>
          <w:rStyle w:val="anegp0gi0b9av8jahpyh"/>
          <w:rFonts w:ascii="Times New Roman" w:eastAsia="SimSun" w:hAnsi="Times New Roman" w:cs="Times New Roman"/>
          <w:sz w:val="24"/>
          <w:szCs w:val="24"/>
          <w:lang w:val="kk-KZ"/>
        </w:rPr>
        <w:t>салық</w:t>
      </w:r>
      <w:r w:rsidRPr="004C5229">
        <w:rPr>
          <w:rFonts w:ascii="Times New Roman" w:eastAsia="SimSun" w:hAnsi="Times New Roman" w:cs="Times New Roman"/>
          <w:sz w:val="24"/>
          <w:szCs w:val="24"/>
          <w:lang w:val="kk-KZ"/>
        </w:rPr>
        <w:t xml:space="preserve"> төлеуші </w:t>
      </w:r>
      <w:r w:rsidRPr="004C5229">
        <w:rPr>
          <w:rStyle w:val="anegp0gi0b9av8jahpyh"/>
          <w:rFonts w:ascii="Times New Roman" w:eastAsia="SimSun" w:hAnsi="Times New Roman" w:cs="Times New Roman"/>
          <w:sz w:val="24"/>
          <w:szCs w:val="24"/>
          <w:lang w:val="kk-KZ"/>
        </w:rPr>
        <w:t>салық</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есептілігі</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жолының</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кодын</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толтырады</w:t>
      </w:r>
      <w:r w:rsidRPr="004C5229">
        <w:rPr>
          <w:rFonts w:ascii="Times New Roman" w:eastAsia="SimSun" w:hAnsi="Times New Roman" w:cs="Times New Roman"/>
          <w:sz w:val="24"/>
          <w:szCs w:val="24"/>
          <w:lang w:val="kk-KZ"/>
        </w:rPr>
        <w:t>;</w:t>
      </w:r>
    </w:p>
    <w:p w14:paraId="4F9A26E8" w14:textId="77777777" w:rsidR="0036310A" w:rsidRPr="004C5229" w:rsidRDefault="0036310A" w:rsidP="0010155C">
      <w:pPr>
        <w:tabs>
          <w:tab w:val="left" w:pos="1985"/>
        </w:tabs>
        <w:spacing w:after="0" w:line="240" w:lineRule="auto"/>
        <w:ind w:firstLine="709"/>
        <w:jc w:val="both"/>
        <w:rPr>
          <w:rFonts w:ascii="Times New Roman" w:hAnsi="Times New Roman" w:cs="Times New Roman"/>
          <w:color w:val="000000"/>
          <w:sz w:val="24"/>
          <w:szCs w:val="24"/>
          <w:lang w:val="kk-KZ"/>
        </w:rPr>
      </w:pPr>
      <w:r w:rsidRPr="004C5229">
        <w:rPr>
          <w:rFonts w:ascii="Times New Roman" w:hAnsi="Times New Roman" w:cs="Times New Roman"/>
          <w:color w:val="000000"/>
          <w:sz w:val="24"/>
          <w:szCs w:val="24"/>
          <w:lang w:val="kk-KZ"/>
        </w:rPr>
        <w:t>«</w:t>
      </w:r>
      <w:r w:rsidRPr="004C5229">
        <w:rPr>
          <w:rStyle w:val="anegp0gi0b9av8jahpyh"/>
          <w:rFonts w:ascii="Times New Roman" w:eastAsia="SimSun" w:hAnsi="Times New Roman" w:cs="Times New Roman"/>
          <w:sz w:val="24"/>
          <w:szCs w:val="24"/>
          <w:lang w:val="kk-KZ"/>
        </w:rPr>
        <w:t>Ықтималдығы</w:t>
      </w:r>
      <w:r w:rsidRPr="004C5229">
        <w:rPr>
          <w:rFonts w:ascii="Times New Roman" w:hAnsi="Times New Roman" w:cs="Times New Roman"/>
          <w:color w:val="000000"/>
          <w:sz w:val="24"/>
          <w:szCs w:val="24"/>
          <w:lang w:val="kk-KZ"/>
        </w:rPr>
        <w:t xml:space="preserve">» деген 15-бағанда </w:t>
      </w:r>
      <w:r w:rsidRPr="004C5229">
        <w:rPr>
          <w:rStyle w:val="anegp0gi0b9av8jahpyh"/>
          <w:rFonts w:ascii="Times New Roman" w:eastAsia="SimSun" w:hAnsi="Times New Roman" w:cs="Times New Roman"/>
          <w:sz w:val="24"/>
          <w:szCs w:val="24"/>
          <w:lang w:val="kk-KZ"/>
        </w:rPr>
        <w:t>салық</w:t>
      </w:r>
      <w:r w:rsidRPr="004C5229">
        <w:rPr>
          <w:rFonts w:ascii="Times New Roman" w:eastAsia="SimSun" w:hAnsi="Times New Roman" w:cs="Times New Roman"/>
          <w:sz w:val="24"/>
          <w:szCs w:val="24"/>
          <w:lang w:val="kk-KZ"/>
        </w:rPr>
        <w:t xml:space="preserve"> төлеуші </w:t>
      </w:r>
      <w:r w:rsidRPr="004C5229">
        <w:rPr>
          <w:rStyle w:val="anegp0gi0b9av8jahpyh"/>
          <w:rFonts w:ascii="Times New Roman" w:eastAsia="SimSun" w:hAnsi="Times New Roman" w:cs="Times New Roman"/>
          <w:sz w:val="24"/>
          <w:szCs w:val="24"/>
          <w:lang w:val="kk-KZ"/>
        </w:rPr>
        <w:t>тәуекелді</w:t>
      </w:r>
      <w:r w:rsidRPr="004C5229">
        <w:rPr>
          <w:rFonts w:ascii="Times New Roman" w:eastAsia="SimSun" w:hAnsi="Times New Roman" w:cs="Times New Roman"/>
          <w:sz w:val="24"/>
          <w:szCs w:val="24"/>
          <w:lang w:val="kk-KZ"/>
        </w:rPr>
        <w:t xml:space="preserve"> іске </w:t>
      </w:r>
      <w:r w:rsidRPr="004C5229">
        <w:rPr>
          <w:rStyle w:val="anegp0gi0b9av8jahpyh"/>
          <w:rFonts w:ascii="Times New Roman" w:eastAsia="SimSun" w:hAnsi="Times New Roman" w:cs="Times New Roman"/>
          <w:sz w:val="24"/>
          <w:szCs w:val="24"/>
          <w:lang w:val="kk-KZ"/>
        </w:rPr>
        <w:t>асыру</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ықтималдығын</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бағалауды</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толтырады.</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Бағалау</w:t>
      </w:r>
      <w:r w:rsidRPr="004C5229">
        <w:rPr>
          <w:rFonts w:ascii="Times New Roman" w:eastAsia="SimSun" w:hAnsi="Times New Roman" w:cs="Times New Roman"/>
          <w:sz w:val="24"/>
          <w:szCs w:val="24"/>
          <w:lang w:val="kk-KZ"/>
        </w:rPr>
        <w:t xml:space="preserve"> салық </w:t>
      </w:r>
      <w:r w:rsidRPr="004C5229">
        <w:rPr>
          <w:rStyle w:val="anegp0gi0b9av8jahpyh"/>
          <w:rFonts w:ascii="Times New Roman" w:eastAsia="SimSun" w:hAnsi="Times New Roman" w:cs="Times New Roman"/>
          <w:sz w:val="24"/>
          <w:szCs w:val="24"/>
          <w:lang w:val="kk-KZ"/>
        </w:rPr>
        <w:t>төлеушінің</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ішкі</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нормативтік</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құжаттарына</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сәйкес</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жүзеге</w:t>
      </w:r>
      <w:r w:rsidRPr="004C5229">
        <w:rPr>
          <w:rFonts w:ascii="Times New Roman" w:eastAsia="SimSun" w:hAnsi="Times New Roman" w:cs="Times New Roman"/>
          <w:sz w:val="24"/>
          <w:szCs w:val="24"/>
          <w:lang w:val="kk-KZ"/>
        </w:rPr>
        <w:t xml:space="preserve"> асырылады;</w:t>
      </w:r>
    </w:p>
    <w:p w14:paraId="67D37137" w14:textId="77777777" w:rsidR="0036310A" w:rsidRPr="004C5229" w:rsidRDefault="0036310A" w:rsidP="0010155C">
      <w:pPr>
        <w:tabs>
          <w:tab w:val="left" w:pos="1985"/>
        </w:tabs>
        <w:spacing w:after="0" w:line="240" w:lineRule="auto"/>
        <w:ind w:firstLine="709"/>
        <w:jc w:val="both"/>
        <w:rPr>
          <w:rFonts w:ascii="Times New Roman" w:hAnsi="Times New Roman" w:cs="Times New Roman"/>
          <w:color w:val="000000"/>
          <w:sz w:val="24"/>
          <w:szCs w:val="24"/>
          <w:lang w:val="kk-KZ"/>
        </w:rPr>
      </w:pPr>
      <w:r w:rsidRPr="004C5229">
        <w:rPr>
          <w:rFonts w:ascii="Times New Roman" w:hAnsi="Times New Roman" w:cs="Times New Roman"/>
          <w:color w:val="000000"/>
          <w:sz w:val="24"/>
          <w:szCs w:val="24"/>
          <w:lang w:val="kk-KZ"/>
        </w:rPr>
        <w:t>«</w:t>
      </w:r>
      <w:r w:rsidRPr="004C5229">
        <w:rPr>
          <w:rStyle w:val="anegp0gi0b9av8jahpyh"/>
          <w:rFonts w:ascii="Times New Roman" w:eastAsia="SimSun" w:hAnsi="Times New Roman" w:cs="Times New Roman"/>
          <w:sz w:val="24"/>
          <w:szCs w:val="24"/>
          <w:lang w:val="kk-KZ"/>
        </w:rPr>
        <w:t>Салдары,</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мың</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теңге</w:t>
      </w:r>
      <w:r w:rsidRPr="004C5229">
        <w:rPr>
          <w:rFonts w:ascii="Times New Roman" w:hAnsi="Times New Roman" w:cs="Times New Roman"/>
          <w:color w:val="000000"/>
          <w:sz w:val="24"/>
          <w:szCs w:val="24"/>
          <w:lang w:val="kk-KZ"/>
        </w:rPr>
        <w:t xml:space="preserve">» деген 16-бағанда </w:t>
      </w:r>
      <w:r w:rsidRPr="004C5229">
        <w:rPr>
          <w:rStyle w:val="anegp0gi0b9av8jahpyh"/>
          <w:rFonts w:ascii="Times New Roman" w:eastAsia="SimSun" w:hAnsi="Times New Roman" w:cs="Times New Roman"/>
          <w:sz w:val="24"/>
          <w:szCs w:val="24"/>
          <w:lang w:val="kk-KZ"/>
        </w:rPr>
        <w:t>салық</w:t>
      </w:r>
      <w:r w:rsidRPr="004C5229">
        <w:rPr>
          <w:rFonts w:ascii="Times New Roman" w:eastAsia="SimSun" w:hAnsi="Times New Roman" w:cs="Times New Roman"/>
          <w:sz w:val="24"/>
          <w:szCs w:val="24"/>
          <w:lang w:val="kk-KZ"/>
        </w:rPr>
        <w:t xml:space="preserve"> төлеуші </w:t>
      </w:r>
      <w:r w:rsidRPr="004C5229">
        <w:rPr>
          <w:rStyle w:val="anegp0gi0b9av8jahpyh"/>
          <w:rFonts w:ascii="Times New Roman" w:eastAsia="SimSun" w:hAnsi="Times New Roman" w:cs="Times New Roman"/>
          <w:sz w:val="24"/>
          <w:szCs w:val="24"/>
          <w:lang w:val="kk-KZ"/>
        </w:rPr>
        <w:t>тәуекелді</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іске</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асыру</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салдарын</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мың</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теңгемен</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бағалауды</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толтырады.</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Бағалау</w:t>
      </w:r>
      <w:r w:rsidRPr="004C5229">
        <w:rPr>
          <w:rFonts w:ascii="Times New Roman" w:eastAsia="SimSun" w:hAnsi="Times New Roman" w:cs="Times New Roman"/>
          <w:sz w:val="24"/>
          <w:szCs w:val="24"/>
          <w:lang w:val="kk-KZ"/>
        </w:rPr>
        <w:t xml:space="preserve"> салық </w:t>
      </w:r>
      <w:r w:rsidRPr="004C5229">
        <w:rPr>
          <w:rStyle w:val="anegp0gi0b9av8jahpyh"/>
          <w:rFonts w:ascii="Times New Roman" w:eastAsia="SimSun" w:hAnsi="Times New Roman" w:cs="Times New Roman"/>
          <w:sz w:val="24"/>
          <w:szCs w:val="24"/>
          <w:lang w:val="kk-KZ"/>
        </w:rPr>
        <w:t>төлеушінің</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ішкі</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нормативтік</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құжаттарына</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сәйкес</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жүзеге</w:t>
      </w:r>
      <w:r w:rsidRPr="004C5229">
        <w:rPr>
          <w:rFonts w:ascii="Times New Roman" w:eastAsia="SimSun" w:hAnsi="Times New Roman" w:cs="Times New Roman"/>
          <w:sz w:val="24"/>
          <w:szCs w:val="24"/>
          <w:lang w:val="kk-KZ"/>
        </w:rPr>
        <w:t xml:space="preserve"> асырылады</w:t>
      </w:r>
      <w:r w:rsidRPr="004C5229">
        <w:rPr>
          <w:rFonts w:ascii="Times New Roman" w:hAnsi="Times New Roman" w:cs="Times New Roman"/>
          <w:color w:val="000000"/>
          <w:sz w:val="24"/>
          <w:szCs w:val="24"/>
          <w:lang w:val="kk-KZ"/>
        </w:rPr>
        <w:t>;</w:t>
      </w:r>
    </w:p>
    <w:p w14:paraId="35AB2A24" w14:textId="77777777" w:rsidR="0036310A" w:rsidRPr="004C5229" w:rsidRDefault="0036310A" w:rsidP="0010155C">
      <w:pPr>
        <w:tabs>
          <w:tab w:val="left" w:pos="1985"/>
        </w:tabs>
        <w:spacing w:after="0" w:line="240" w:lineRule="auto"/>
        <w:ind w:firstLine="709"/>
        <w:jc w:val="both"/>
        <w:rPr>
          <w:rFonts w:ascii="Times New Roman" w:hAnsi="Times New Roman" w:cs="Times New Roman"/>
          <w:color w:val="000000"/>
          <w:sz w:val="24"/>
          <w:szCs w:val="24"/>
          <w:lang w:val="kk-KZ"/>
        </w:rPr>
      </w:pPr>
      <w:r w:rsidRPr="004C5229">
        <w:rPr>
          <w:rFonts w:ascii="Times New Roman" w:hAnsi="Times New Roman" w:cs="Times New Roman"/>
          <w:color w:val="000000"/>
          <w:sz w:val="24"/>
          <w:szCs w:val="24"/>
          <w:lang w:val="kk-KZ"/>
        </w:rPr>
        <w:t>«</w:t>
      </w:r>
      <w:r w:rsidRPr="004C5229">
        <w:rPr>
          <w:rStyle w:val="anegp0gi0b9av8jahpyh"/>
          <w:rFonts w:ascii="Times New Roman" w:eastAsia="SimSun" w:hAnsi="Times New Roman" w:cs="Times New Roman"/>
          <w:sz w:val="24"/>
          <w:szCs w:val="24"/>
          <w:lang w:val="kk-KZ"/>
        </w:rPr>
        <w:t>Тәуекел</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санаты</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(жоғары,</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орташа,</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төмен)</w:t>
      </w:r>
      <w:r w:rsidRPr="004C5229">
        <w:rPr>
          <w:rFonts w:ascii="Times New Roman" w:hAnsi="Times New Roman" w:cs="Times New Roman"/>
          <w:color w:val="000000"/>
          <w:sz w:val="24"/>
          <w:szCs w:val="24"/>
          <w:lang w:val="kk-KZ"/>
        </w:rPr>
        <w:t xml:space="preserve">» деген 17-бағанда </w:t>
      </w:r>
      <w:r w:rsidRPr="004C5229">
        <w:rPr>
          <w:rStyle w:val="anegp0gi0b9av8jahpyh"/>
          <w:rFonts w:ascii="Times New Roman" w:eastAsia="SimSun" w:hAnsi="Times New Roman" w:cs="Times New Roman"/>
          <w:sz w:val="24"/>
          <w:szCs w:val="24"/>
          <w:lang w:val="kk-KZ"/>
        </w:rPr>
        <w:t>салық</w:t>
      </w:r>
      <w:r w:rsidRPr="004C5229">
        <w:rPr>
          <w:rFonts w:ascii="Times New Roman" w:eastAsia="SimSun" w:hAnsi="Times New Roman" w:cs="Times New Roman"/>
          <w:sz w:val="24"/>
          <w:szCs w:val="24"/>
          <w:lang w:val="kk-KZ"/>
        </w:rPr>
        <w:t xml:space="preserve"> төлеуші </w:t>
      </w:r>
      <w:r w:rsidRPr="004C5229">
        <w:rPr>
          <w:rStyle w:val="anegp0gi0b9av8jahpyh"/>
          <w:rFonts w:ascii="Times New Roman" w:eastAsia="SimSun" w:hAnsi="Times New Roman" w:cs="Times New Roman"/>
          <w:sz w:val="24"/>
          <w:szCs w:val="24"/>
          <w:lang w:val="kk-KZ"/>
        </w:rPr>
        <w:t>тәуекел</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өлшемшартын</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(деңгейін)</w:t>
      </w:r>
      <w:r w:rsidRPr="004C5229">
        <w:rPr>
          <w:rFonts w:ascii="Times New Roman" w:eastAsia="SimSun" w:hAnsi="Times New Roman" w:cs="Times New Roman"/>
          <w:sz w:val="24"/>
          <w:szCs w:val="24"/>
          <w:lang w:val="kk-KZ"/>
        </w:rPr>
        <w:t xml:space="preserve"> үш </w:t>
      </w:r>
      <w:r w:rsidRPr="004C5229">
        <w:rPr>
          <w:rStyle w:val="anegp0gi0b9av8jahpyh"/>
          <w:rFonts w:ascii="Times New Roman" w:eastAsia="SimSun" w:hAnsi="Times New Roman" w:cs="Times New Roman"/>
          <w:sz w:val="24"/>
          <w:szCs w:val="24"/>
          <w:lang w:val="kk-KZ"/>
        </w:rPr>
        <w:t>деңгейлі</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шкала</w:t>
      </w:r>
      <w:r w:rsidRPr="004C5229">
        <w:rPr>
          <w:rFonts w:ascii="Times New Roman" w:eastAsia="SimSun" w:hAnsi="Times New Roman" w:cs="Times New Roman"/>
          <w:sz w:val="24"/>
          <w:szCs w:val="24"/>
          <w:lang w:val="kk-KZ"/>
        </w:rPr>
        <w:t xml:space="preserve"> бойынша </w:t>
      </w:r>
      <w:r w:rsidRPr="004C5229">
        <w:rPr>
          <w:rStyle w:val="anegp0gi0b9av8jahpyh"/>
          <w:rFonts w:ascii="Times New Roman" w:eastAsia="SimSun" w:hAnsi="Times New Roman" w:cs="Times New Roman"/>
          <w:sz w:val="24"/>
          <w:szCs w:val="24"/>
          <w:lang w:val="kk-KZ"/>
        </w:rPr>
        <w:t>бағалауды</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толтырады.</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Бағалау</w:t>
      </w:r>
      <w:r w:rsidRPr="004C5229">
        <w:rPr>
          <w:rFonts w:ascii="Times New Roman" w:eastAsia="SimSun" w:hAnsi="Times New Roman" w:cs="Times New Roman"/>
          <w:sz w:val="24"/>
          <w:szCs w:val="24"/>
          <w:lang w:val="kk-KZ"/>
        </w:rPr>
        <w:t xml:space="preserve"> салық </w:t>
      </w:r>
      <w:r w:rsidRPr="004C5229">
        <w:rPr>
          <w:rStyle w:val="anegp0gi0b9av8jahpyh"/>
          <w:rFonts w:ascii="Times New Roman" w:eastAsia="SimSun" w:hAnsi="Times New Roman" w:cs="Times New Roman"/>
          <w:sz w:val="24"/>
          <w:szCs w:val="24"/>
          <w:lang w:val="kk-KZ"/>
        </w:rPr>
        <w:t>төлеушінің</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ішкі</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нормативтік</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құжаттарына</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сәйкес</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жүзеге</w:t>
      </w:r>
      <w:r w:rsidRPr="004C5229">
        <w:rPr>
          <w:rFonts w:ascii="Times New Roman" w:eastAsia="SimSun" w:hAnsi="Times New Roman" w:cs="Times New Roman"/>
          <w:sz w:val="24"/>
          <w:szCs w:val="24"/>
          <w:lang w:val="kk-KZ"/>
        </w:rPr>
        <w:t xml:space="preserve"> асырылады</w:t>
      </w:r>
      <w:r w:rsidRPr="004C5229">
        <w:rPr>
          <w:rFonts w:ascii="Times New Roman" w:hAnsi="Times New Roman" w:cs="Times New Roman"/>
          <w:color w:val="000000"/>
          <w:sz w:val="24"/>
          <w:szCs w:val="24"/>
          <w:lang w:val="kk-KZ"/>
        </w:rPr>
        <w:t>;</w:t>
      </w:r>
    </w:p>
    <w:p w14:paraId="027C74C8" w14:textId="77777777" w:rsidR="0036310A" w:rsidRPr="004C5229" w:rsidRDefault="0036310A" w:rsidP="0010155C">
      <w:pPr>
        <w:tabs>
          <w:tab w:val="left" w:pos="1985"/>
        </w:tabs>
        <w:spacing w:after="0" w:line="240" w:lineRule="auto"/>
        <w:ind w:firstLine="709"/>
        <w:jc w:val="both"/>
        <w:rPr>
          <w:rFonts w:ascii="Times New Roman" w:hAnsi="Times New Roman" w:cs="Times New Roman"/>
          <w:color w:val="000000"/>
          <w:sz w:val="24"/>
          <w:szCs w:val="24"/>
          <w:lang w:val="kk-KZ"/>
        </w:rPr>
      </w:pPr>
      <w:r w:rsidRPr="004C5229">
        <w:rPr>
          <w:rStyle w:val="anegp0gi0b9av8jahpyh"/>
          <w:rFonts w:ascii="Times New Roman" w:eastAsia="SimSun" w:hAnsi="Times New Roman" w:cs="Times New Roman"/>
          <w:sz w:val="24"/>
          <w:szCs w:val="24"/>
          <w:lang w:val="kk-KZ"/>
        </w:rPr>
        <w:t>«Бұрын</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пайда</w:t>
      </w:r>
      <w:r w:rsidRPr="004C5229">
        <w:rPr>
          <w:rFonts w:ascii="Times New Roman" w:eastAsia="SimSun" w:hAnsi="Times New Roman" w:cs="Times New Roman"/>
          <w:sz w:val="24"/>
          <w:szCs w:val="24"/>
          <w:lang w:val="kk-KZ"/>
        </w:rPr>
        <w:t xml:space="preserve"> болу </w:t>
      </w:r>
      <w:r w:rsidRPr="004C5229">
        <w:rPr>
          <w:rStyle w:val="anegp0gi0b9av8jahpyh"/>
          <w:rFonts w:ascii="Times New Roman" w:eastAsia="SimSun" w:hAnsi="Times New Roman" w:cs="Times New Roman"/>
          <w:sz w:val="24"/>
          <w:szCs w:val="24"/>
          <w:lang w:val="kk-KZ"/>
        </w:rPr>
        <w:t>жиілігі</w:t>
      </w:r>
      <w:r w:rsidRPr="004C5229">
        <w:rPr>
          <w:rFonts w:ascii="Times New Roman" w:hAnsi="Times New Roman" w:cs="Times New Roman"/>
          <w:color w:val="000000"/>
          <w:sz w:val="24"/>
          <w:szCs w:val="24"/>
          <w:lang w:val="kk-KZ"/>
        </w:rPr>
        <w:t xml:space="preserve">» деген 18-бағанда </w:t>
      </w:r>
      <w:r w:rsidRPr="004C5229">
        <w:rPr>
          <w:rStyle w:val="anegp0gi0b9av8jahpyh"/>
          <w:rFonts w:ascii="Times New Roman" w:eastAsia="SimSun" w:hAnsi="Times New Roman" w:cs="Times New Roman"/>
          <w:sz w:val="24"/>
          <w:szCs w:val="24"/>
          <w:lang w:val="kk-KZ"/>
        </w:rPr>
        <w:t>салық</w:t>
      </w:r>
      <w:r w:rsidRPr="004C5229">
        <w:rPr>
          <w:rFonts w:ascii="Times New Roman" w:eastAsia="SimSun" w:hAnsi="Times New Roman" w:cs="Times New Roman"/>
          <w:sz w:val="24"/>
          <w:szCs w:val="24"/>
          <w:lang w:val="kk-KZ"/>
        </w:rPr>
        <w:t xml:space="preserve"> төлеуші бұрын </w:t>
      </w:r>
      <w:r w:rsidRPr="004C5229">
        <w:rPr>
          <w:rStyle w:val="anegp0gi0b9av8jahpyh"/>
          <w:rFonts w:ascii="Times New Roman" w:eastAsia="SimSun" w:hAnsi="Times New Roman" w:cs="Times New Roman"/>
          <w:sz w:val="24"/>
          <w:szCs w:val="24"/>
          <w:lang w:val="kk-KZ"/>
        </w:rPr>
        <w:t>тәуекелді</w:t>
      </w:r>
      <w:r w:rsidRPr="004C5229">
        <w:rPr>
          <w:rFonts w:ascii="Times New Roman" w:eastAsia="SimSun" w:hAnsi="Times New Roman" w:cs="Times New Roman"/>
          <w:sz w:val="24"/>
          <w:szCs w:val="24"/>
          <w:lang w:val="kk-KZ"/>
        </w:rPr>
        <w:t xml:space="preserve"> іске </w:t>
      </w:r>
      <w:r w:rsidRPr="004C5229">
        <w:rPr>
          <w:rStyle w:val="anegp0gi0b9av8jahpyh"/>
          <w:rFonts w:ascii="Times New Roman" w:eastAsia="SimSun" w:hAnsi="Times New Roman" w:cs="Times New Roman"/>
          <w:sz w:val="24"/>
          <w:szCs w:val="24"/>
          <w:lang w:val="kk-KZ"/>
        </w:rPr>
        <w:t>асыру</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және</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туындау</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жиілігін</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толтырады</w:t>
      </w:r>
      <w:r w:rsidRPr="004C5229">
        <w:rPr>
          <w:rFonts w:ascii="Times New Roman" w:hAnsi="Times New Roman" w:cs="Times New Roman"/>
          <w:color w:val="000000"/>
          <w:sz w:val="24"/>
          <w:szCs w:val="24"/>
          <w:lang w:val="kk-KZ"/>
        </w:rPr>
        <w:t>;</w:t>
      </w:r>
    </w:p>
    <w:p w14:paraId="7B98DDFE" w14:textId="77777777" w:rsidR="0036310A" w:rsidRPr="004C5229" w:rsidRDefault="0036310A" w:rsidP="0010155C">
      <w:pPr>
        <w:tabs>
          <w:tab w:val="left" w:pos="1985"/>
        </w:tabs>
        <w:spacing w:after="0" w:line="240" w:lineRule="auto"/>
        <w:ind w:firstLine="709"/>
        <w:jc w:val="both"/>
        <w:rPr>
          <w:rFonts w:ascii="Times New Roman" w:hAnsi="Times New Roman" w:cs="Times New Roman"/>
          <w:sz w:val="28"/>
          <w:szCs w:val="28"/>
          <w:lang w:val="kk-KZ"/>
        </w:rPr>
      </w:pPr>
      <w:r w:rsidRPr="004C5229">
        <w:rPr>
          <w:rFonts w:ascii="Times New Roman" w:hAnsi="Times New Roman" w:cs="Times New Roman"/>
          <w:color w:val="000000"/>
          <w:sz w:val="24"/>
          <w:szCs w:val="24"/>
          <w:lang w:val="kk-KZ"/>
        </w:rPr>
        <w:t xml:space="preserve">«Ескертпе» деген 19-бағанда </w:t>
      </w:r>
      <w:r w:rsidRPr="004C5229">
        <w:rPr>
          <w:rStyle w:val="anegp0gi0b9av8jahpyh"/>
          <w:rFonts w:ascii="Times New Roman" w:eastAsia="SimSun" w:hAnsi="Times New Roman" w:cs="Times New Roman"/>
          <w:sz w:val="24"/>
          <w:szCs w:val="24"/>
          <w:lang w:val="kk-KZ"/>
        </w:rPr>
        <w:t>салық</w:t>
      </w:r>
      <w:r w:rsidRPr="004C5229">
        <w:rPr>
          <w:rFonts w:ascii="Times New Roman" w:eastAsia="SimSun" w:hAnsi="Times New Roman" w:cs="Times New Roman"/>
          <w:sz w:val="24"/>
          <w:szCs w:val="24"/>
          <w:lang w:val="kk-KZ"/>
        </w:rPr>
        <w:t xml:space="preserve"> төлеуші </w:t>
      </w:r>
      <w:r w:rsidRPr="004C5229">
        <w:rPr>
          <w:rStyle w:val="anegp0gi0b9av8jahpyh"/>
          <w:rFonts w:ascii="Times New Roman" w:eastAsia="SimSun" w:hAnsi="Times New Roman" w:cs="Times New Roman"/>
          <w:sz w:val="24"/>
          <w:szCs w:val="24"/>
          <w:lang w:val="kk-KZ"/>
        </w:rPr>
        <w:t>қосымша</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ақпаратты</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көрсету</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қажет</w:t>
      </w:r>
      <w:r w:rsidRPr="004C5229">
        <w:rPr>
          <w:rFonts w:ascii="Times New Roman" w:eastAsia="SimSun" w:hAnsi="Times New Roman" w:cs="Times New Roman"/>
          <w:sz w:val="24"/>
          <w:szCs w:val="24"/>
          <w:lang w:val="kk-KZ"/>
        </w:rPr>
        <w:t xml:space="preserve"> болған </w:t>
      </w:r>
      <w:r w:rsidRPr="004C5229">
        <w:rPr>
          <w:rStyle w:val="anegp0gi0b9av8jahpyh"/>
          <w:rFonts w:ascii="Times New Roman" w:eastAsia="SimSun" w:hAnsi="Times New Roman" w:cs="Times New Roman"/>
          <w:sz w:val="24"/>
          <w:szCs w:val="24"/>
          <w:lang w:val="kk-KZ"/>
        </w:rPr>
        <w:t>жағдайда</w:t>
      </w:r>
      <w:r w:rsidRPr="004C5229">
        <w:rPr>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lang w:val="kk-KZ"/>
        </w:rPr>
        <w:t>толтырады</w:t>
      </w:r>
      <w:r w:rsidRPr="004C5229">
        <w:rPr>
          <w:rFonts w:ascii="Times New Roman" w:hAnsi="Times New Roman" w:cs="Times New Roman"/>
          <w:sz w:val="24"/>
          <w:szCs w:val="24"/>
          <w:lang w:val="kk-KZ"/>
        </w:rPr>
        <w:t>.</w:t>
      </w:r>
      <w:r w:rsidRPr="004C5229">
        <w:rPr>
          <w:rFonts w:ascii="Times New Roman" w:hAnsi="Times New Roman" w:cs="Times New Roman"/>
          <w:b/>
          <w:sz w:val="28"/>
          <w:szCs w:val="28"/>
          <w:lang w:val="kk-KZ"/>
        </w:rPr>
        <w:br w:type="page"/>
      </w:r>
    </w:p>
    <w:p w14:paraId="3289421A" w14:textId="77777777" w:rsidR="0036310A" w:rsidRPr="004C5229" w:rsidRDefault="006309EB" w:rsidP="006309EB">
      <w:pPr>
        <w:spacing w:after="0" w:line="240" w:lineRule="auto"/>
        <w:ind w:left="10206"/>
        <w:jc w:val="center"/>
        <w:rPr>
          <w:rFonts w:ascii="Times New Roman" w:hAnsi="Times New Roman" w:cs="Times New Roman"/>
          <w:sz w:val="28"/>
          <w:szCs w:val="28"/>
          <w:lang w:val="kk-KZ"/>
        </w:rPr>
      </w:pPr>
      <w:r w:rsidRPr="004C5229">
        <w:rPr>
          <w:rFonts w:ascii="Times New Roman" w:eastAsia="SimSun" w:hAnsi="Times New Roman" w:cs="Times New Roman"/>
          <w:bCs/>
          <w:sz w:val="28"/>
          <w:szCs w:val="28"/>
          <w:lang w:val="kk-KZ"/>
        </w:rPr>
        <w:t>Салық салу саласындағы ішкі бақылау жүйесі жөніндегі ақпарат пен есептерге қойылатын талаптар</w:t>
      </w:r>
      <w:r w:rsidRPr="004C5229">
        <w:rPr>
          <w:rStyle w:val="anegp0gi0b9av8jahpyh"/>
          <w:rFonts w:ascii="Times New Roman" w:eastAsia="SimSun" w:hAnsi="Times New Roman" w:cs="Times New Roman"/>
          <w:sz w:val="28"/>
          <w:szCs w:val="28"/>
          <w:lang w:val="kk-KZ"/>
        </w:rPr>
        <w:t xml:space="preserve">ға </w:t>
      </w:r>
      <w:r w:rsidR="0036310A" w:rsidRPr="004C5229">
        <w:rPr>
          <w:rFonts w:ascii="Times New Roman" w:eastAsia="SimSun" w:hAnsi="Times New Roman" w:cs="Times New Roman"/>
          <w:sz w:val="28"/>
          <w:szCs w:val="28"/>
          <w:lang w:val="kk-KZ"/>
        </w:rPr>
        <w:t>4-қ</w:t>
      </w:r>
      <w:r w:rsidR="0036310A" w:rsidRPr="004C5229">
        <w:rPr>
          <w:rStyle w:val="anegp0gi0b9av8jahpyh"/>
          <w:rFonts w:ascii="Times New Roman" w:eastAsia="SimSun" w:hAnsi="Times New Roman" w:cs="Times New Roman"/>
          <w:sz w:val="28"/>
          <w:szCs w:val="28"/>
          <w:lang w:val="kk-KZ"/>
        </w:rPr>
        <w:t>осымша</w:t>
      </w:r>
    </w:p>
    <w:p w14:paraId="56B9AE58" w14:textId="77777777" w:rsidR="0036310A" w:rsidRPr="004C5229" w:rsidRDefault="0036310A" w:rsidP="00E37823">
      <w:pPr>
        <w:spacing w:after="0" w:line="240" w:lineRule="auto"/>
        <w:ind w:left="9214" w:right="110"/>
        <w:jc w:val="right"/>
        <w:rPr>
          <w:rFonts w:ascii="Times New Roman" w:hAnsi="Times New Roman" w:cs="Times New Roman"/>
          <w:sz w:val="28"/>
          <w:szCs w:val="28"/>
          <w:lang w:val="kk-KZ"/>
        </w:rPr>
      </w:pPr>
    </w:p>
    <w:p w14:paraId="2C624A13" w14:textId="77777777" w:rsidR="0036310A" w:rsidRPr="004C5229" w:rsidRDefault="0036310A" w:rsidP="00662A38">
      <w:pPr>
        <w:spacing w:after="0" w:line="240" w:lineRule="auto"/>
        <w:ind w:left="10206" w:right="110"/>
        <w:jc w:val="right"/>
        <w:rPr>
          <w:rFonts w:ascii="Times New Roman" w:hAnsi="Times New Roman" w:cs="Times New Roman"/>
          <w:sz w:val="28"/>
          <w:szCs w:val="28"/>
          <w:lang w:val="kk-KZ"/>
        </w:rPr>
      </w:pPr>
      <w:r w:rsidRPr="004C5229">
        <w:rPr>
          <w:rFonts w:ascii="Times New Roman" w:hAnsi="Times New Roman" w:cs="Times New Roman"/>
          <w:sz w:val="28"/>
          <w:szCs w:val="28"/>
          <w:lang w:val="kk-KZ"/>
        </w:rPr>
        <w:t>Нысан</w:t>
      </w:r>
    </w:p>
    <w:p w14:paraId="51C08827" w14:textId="77777777" w:rsidR="0036310A" w:rsidRPr="004C5229" w:rsidRDefault="0036310A" w:rsidP="0010155C">
      <w:pPr>
        <w:spacing w:after="0" w:line="240" w:lineRule="auto"/>
        <w:ind w:left="10348" w:right="110"/>
        <w:jc w:val="right"/>
        <w:rPr>
          <w:rFonts w:ascii="Times New Roman" w:hAnsi="Times New Roman" w:cs="Times New Roman"/>
          <w:b/>
          <w:bCs/>
          <w:iCs/>
          <w:sz w:val="28"/>
          <w:szCs w:val="28"/>
          <w:lang w:val="kk-KZ"/>
        </w:rPr>
      </w:pPr>
    </w:p>
    <w:p w14:paraId="6234246C" w14:textId="77777777" w:rsidR="006309EB" w:rsidRPr="004C5229" w:rsidRDefault="006309EB" w:rsidP="0010155C">
      <w:pPr>
        <w:spacing w:after="0" w:line="240" w:lineRule="auto"/>
        <w:ind w:left="10348" w:right="110"/>
        <w:jc w:val="right"/>
        <w:rPr>
          <w:rFonts w:ascii="Times New Roman" w:hAnsi="Times New Roman" w:cs="Times New Roman"/>
          <w:b/>
          <w:bCs/>
          <w:iCs/>
          <w:sz w:val="28"/>
          <w:szCs w:val="28"/>
          <w:lang w:val="kk-KZ"/>
        </w:rPr>
      </w:pPr>
    </w:p>
    <w:p w14:paraId="05661E6D" w14:textId="77777777" w:rsidR="0036310A" w:rsidRPr="004C5229" w:rsidRDefault="0036310A" w:rsidP="0010155C">
      <w:pPr>
        <w:spacing w:after="0" w:line="240" w:lineRule="auto"/>
        <w:ind w:firstLine="709"/>
        <w:jc w:val="center"/>
        <w:rPr>
          <w:rStyle w:val="anegp0gi0b9av8jahpyh"/>
          <w:rFonts w:ascii="Times New Roman" w:eastAsia="SimSun" w:hAnsi="Times New Roman" w:cs="Times New Roman"/>
          <w:b/>
          <w:bCs/>
          <w:sz w:val="28"/>
          <w:szCs w:val="28"/>
          <w:lang w:val="kk-KZ"/>
        </w:rPr>
      </w:pPr>
      <w:r w:rsidRPr="004C5229">
        <w:rPr>
          <w:rFonts w:ascii="Times New Roman" w:eastAsia="SimSun" w:hAnsi="Times New Roman" w:cs="Times New Roman"/>
          <w:b/>
          <w:bCs/>
          <w:sz w:val="28"/>
          <w:szCs w:val="28"/>
          <w:lang w:val="kk-KZ"/>
        </w:rPr>
        <w:t xml:space="preserve">Салық </w:t>
      </w:r>
      <w:r w:rsidRPr="004C5229">
        <w:rPr>
          <w:rStyle w:val="anegp0gi0b9av8jahpyh"/>
          <w:rFonts w:ascii="Times New Roman" w:eastAsia="SimSun" w:hAnsi="Times New Roman" w:cs="Times New Roman"/>
          <w:b/>
          <w:bCs/>
          <w:sz w:val="28"/>
          <w:szCs w:val="28"/>
          <w:lang w:val="kk-KZ"/>
        </w:rPr>
        <w:t>төлеушінің</w:t>
      </w:r>
      <w:r w:rsidRPr="004C5229">
        <w:rPr>
          <w:rFonts w:ascii="Times New Roman" w:eastAsia="SimSun" w:hAnsi="Times New Roman" w:cs="Times New Roman"/>
          <w:b/>
          <w:bCs/>
          <w:sz w:val="28"/>
          <w:szCs w:val="28"/>
          <w:lang w:val="kk-KZ"/>
        </w:rPr>
        <w:t xml:space="preserve"> </w:t>
      </w:r>
      <w:r w:rsidRPr="004C5229">
        <w:rPr>
          <w:rStyle w:val="anegp0gi0b9av8jahpyh"/>
          <w:rFonts w:ascii="Times New Roman" w:eastAsia="SimSun" w:hAnsi="Times New Roman" w:cs="Times New Roman"/>
          <w:b/>
          <w:bCs/>
          <w:sz w:val="28"/>
          <w:szCs w:val="28"/>
          <w:lang w:val="kk-KZ"/>
        </w:rPr>
        <w:t>бақылау</w:t>
      </w:r>
      <w:r w:rsidRPr="004C5229">
        <w:rPr>
          <w:rFonts w:ascii="Times New Roman" w:eastAsia="SimSun" w:hAnsi="Times New Roman" w:cs="Times New Roman"/>
          <w:b/>
          <w:bCs/>
          <w:sz w:val="28"/>
          <w:szCs w:val="28"/>
          <w:lang w:val="kk-KZ"/>
        </w:rPr>
        <w:t xml:space="preserve"> </w:t>
      </w:r>
      <w:r w:rsidRPr="004C5229">
        <w:rPr>
          <w:rStyle w:val="anegp0gi0b9av8jahpyh"/>
          <w:rFonts w:ascii="Times New Roman" w:eastAsia="SimSun" w:hAnsi="Times New Roman" w:cs="Times New Roman"/>
          <w:b/>
          <w:bCs/>
          <w:sz w:val="28"/>
          <w:szCs w:val="28"/>
          <w:lang w:val="kk-KZ"/>
        </w:rPr>
        <w:t>рәсімдерінің</w:t>
      </w:r>
      <w:r w:rsidRPr="004C5229">
        <w:rPr>
          <w:rFonts w:ascii="Times New Roman" w:eastAsia="SimSun" w:hAnsi="Times New Roman" w:cs="Times New Roman"/>
          <w:b/>
          <w:bCs/>
          <w:sz w:val="28"/>
          <w:szCs w:val="28"/>
          <w:lang w:val="kk-KZ"/>
        </w:rPr>
        <w:t xml:space="preserve"> </w:t>
      </w:r>
      <w:r w:rsidRPr="004C5229">
        <w:rPr>
          <w:rStyle w:val="anegp0gi0b9av8jahpyh"/>
          <w:rFonts w:ascii="Times New Roman" w:eastAsia="SimSun" w:hAnsi="Times New Roman" w:cs="Times New Roman"/>
          <w:b/>
          <w:bCs/>
          <w:sz w:val="28"/>
          <w:szCs w:val="28"/>
          <w:lang w:val="kk-KZ"/>
        </w:rPr>
        <w:t>тізбесі</w:t>
      </w:r>
    </w:p>
    <w:p w14:paraId="39A9F13F" w14:textId="77777777" w:rsidR="0036310A" w:rsidRPr="004C5229" w:rsidRDefault="0036310A" w:rsidP="0010155C">
      <w:pPr>
        <w:spacing w:after="0" w:line="240" w:lineRule="auto"/>
        <w:ind w:firstLine="709"/>
        <w:jc w:val="center"/>
        <w:rPr>
          <w:rStyle w:val="anegp0gi0b9av8jahpyh"/>
          <w:rFonts w:ascii="SimSun" w:eastAsia="SimSun" w:hAnsi="SimSun" w:cs="SimSun"/>
          <w:sz w:val="28"/>
          <w:szCs w:val="28"/>
          <w:lang w:val="kk-KZ"/>
        </w:rPr>
      </w:pPr>
    </w:p>
    <w:tbl>
      <w:tblPr>
        <w:tblStyle w:val="a9"/>
        <w:tblW w:w="13467" w:type="dxa"/>
        <w:tblInd w:w="108" w:type="dxa"/>
        <w:tblLayout w:type="fixed"/>
        <w:tblLook w:val="04A0" w:firstRow="1" w:lastRow="0" w:firstColumn="1" w:lastColumn="0" w:noHBand="0" w:noVBand="1"/>
      </w:tblPr>
      <w:tblGrid>
        <w:gridCol w:w="914"/>
        <w:gridCol w:w="1701"/>
        <w:gridCol w:w="1985"/>
        <w:gridCol w:w="1701"/>
        <w:gridCol w:w="1984"/>
        <w:gridCol w:w="1672"/>
        <w:gridCol w:w="1701"/>
        <w:gridCol w:w="1809"/>
      </w:tblGrid>
      <w:tr w:rsidR="0036310A" w:rsidRPr="004C5229" w14:paraId="1B0282BE" w14:textId="77777777" w:rsidTr="00662A38">
        <w:tc>
          <w:tcPr>
            <w:tcW w:w="914" w:type="dxa"/>
            <w:vAlign w:val="center"/>
          </w:tcPr>
          <w:p w14:paraId="4798D9D3" w14:textId="77777777" w:rsidR="0036310A" w:rsidRPr="004C5229" w:rsidRDefault="0036310A" w:rsidP="0010155C">
            <w:pPr>
              <w:jc w:val="center"/>
              <w:rPr>
                <w:sz w:val="24"/>
                <w:szCs w:val="24"/>
              </w:rPr>
            </w:pPr>
            <w:r w:rsidRPr="004C5229">
              <w:rPr>
                <w:sz w:val="24"/>
                <w:szCs w:val="24"/>
              </w:rPr>
              <w:t>№</w:t>
            </w:r>
          </w:p>
        </w:tc>
        <w:tc>
          <w:tcPr>
            <w:tcW w:w="1701" w:type="dxa"/>
            <w:vAlign w:val="center"/>
          </w:tcPr>
          <w:p w14:paraId="4DE9489F" w14:textId="77777777" w:rsidR="0036310A" w:rsidRPr="004C5229" w:rsidRDefault="0036310A" w:rsidP="0010155C">
            <w:pPr>
              <w:jc w:val="center"/>
              <w:rPr>
                <w:sz w:val="24"/>
                <w:szCs w:val="24"/>
                <w:lang w:val="ru-RU"/>
              </w:rPr>
            </w:pPr>
            <w:r w:rsidRPr="004C5229">
              <w:rPr>
                <w:sz w:val="24"/>
                <w:szCs w:val="24"/>
              </w:rPr>
              <w:t>Код</w:t>
            </w:r>
            <w:r w:rsidRPr="004C5229">
              <w:rPr>
                <w:sz w:val="24"/>
                <w:szCs w:val="24"/>
                <w:lang w:val="ru-RU"/>
              </w:rPr>
              <w:t>ы</w:t>
            </w:r>
          </w:p>
        </w:tc>
        <w:tc>
          <w:tcPr>
            <w:tcW w:w="1985" w:type="dxa"/>
            <w:vAlign w:val="center"/>
          </w:tcPr>
          <w:p w14:paraId="0993D4DB" w14:textId="77777777" w:rsidR="0036310A" w:rsidRPr="004C5229" w:rsidRDefault="0036310A" w:rsidP="0010155C">
            <w:pPr>
              <w:jc w:val="center"/>
              <w:rPr>
                <w:sz w:val="24"/>
                <w:szCs w:val="24"/>
                <w:lang w:val="ru-RU"/>
              </w:rPr>
            </w:pPr>
            <w:r w:rsidRPr="004C5229">
              <w:rPr>
                <w:sz w:val="24"/>
                <w:szCs w:val="24"/>
                <w:lang w:val="ru-RU"/>
              </w:rPr>
              <w:t>Атауы</w:t>
            </w:r>
          </w:p>
        </w:tc>
        <w:tc>
          <w:tcPr>
            <w:tcW w:w="1701" w:type="dxa"/>
            <w:vAlign w:val="center"/>
          </w:tcPr>
          <w:p w14:paraId="075987EA" w14:textId="77777777" w:rsidR="0036310A" w:rsidRPr="004C5229" w:rsidRDefault="0036310A" w:rsidP="0010155C">
            <w:pPr>
              <w:jc w:val="center"/>
              <w:rPr>
                <w:sz w:val="24"/>
                <w:szCs w:val="24"/>
                <w:lang w:val="kk-KZ"/>
              </w:rPr>
            </w:pPr>
            <w:r w:rsidRPr="004C5229">
              <w:rPr>
                <w:rStyle w:val="anegp0gi0b9av8jahpyh"/>
                <w:sz w:val="24"/>
                <w:szCs w:val="24"/>
              </w:rPr>
              <w:t>Сипаттама</w:t>
            </w:r>
            <w:r w:rsidRPr="004C5229">
              <w:rPr>
                <w:rStyle w:val="anegp0gi0b9av8jahpyh"/>
                <w:sz w:val="24"/>
                <w:szCs w:val="24"/>
                <w:lang w:val="kk-KZ"/>
              </w:rPr>
              <w:t>сы</w:t>
            </w:r>
          </w:p>
        </w:tc>
        <w:tc>
          <w:tcPr>
            <w:tcW w:w="1984" w:type="dxa"/>
            <w:vAlign w:val="center"/>
          </w:tcPr>
          <w:p w14:paraId="10BFD1E2" w14:textId="77777777" w:rsidR="0036310A" w:rsidRPr="004C5229" w:rsidRDefault="0036310A" w:rsidP="0010155C">
            <w:pPr>
              <w:jc w:val="center"/>
              <w:rPr>
                <w:sz w:val="24"/>
                <w:szCs w:val="24"/>
              </w:rPr>
            </w:pPr>
            <w:r w:rsidRPr="004C5229">
              <w:rPr>
                <w:rStyle w:val="anegp0gi0b9av8jahpyh"/>
                <w:sz w:val="24"/>
                <w:szCs w:val="24"/>
              </w:rPr>
              <w:t>Бақылау</w:t>
            </w:r>
            <w:r w:rsidRPr="004C5229">
              <w:rPr>
                <w:sz w:val="24"/>
                <w:szCs w:val="24"/>
              </w:rPr>
              <w:t xml:space="preserve"> </w:t>
            </w:r>
            <w:r w:rsidRPr="004C5229">
              <w:rPr>
                <w:rStyle w:val="anegp0gi0b9av8jahpyh"/>
                <w:sz w:val="24"/>
                <w:szCs w:val="24"/>
              </w:rPr>
              <w:t>рәсімінің</w:t>
            </w:r>
            <w:r w:rsidRPr="004C5229">
              <w:rPr>
                <w:sz w:val="24"/>
                <w:szCs w:val="24"/>
              </w:rPr>
              <w:t xml:space="preserve"> </w:t>
            </w:r>
            <w:r w:rsidRPr="004C5229">
              <w:rPr>
                <w:rStyle w:val="anegp0gi0b9av8jahpyh"/>
                <w:sz w:val="24"/>
                <w:szCs w:val="24"/>
              </w:rPr>
              <w:t>түрі</w:t>
            </w:r>
          </w:p>
        </w:tc>
        <w:tc>
          <w:tcPr>
            <w:tcW w:w="1672" w:type="dxa"/>
            <w:vAlign w:val="center"/>
          </w:tcPr>
          <w:p w14:paraId="29E39595" w14:textId="77777777" w:rsidR="0036310A" w:rsidRPr="004C5229" w:rsidRDefault="0036310A" w:rsidP="0010155C">
            <w:pPr>
              <w:jc w:val="center"/>
              <w:rPr>
                <w:sz w:val="24"/>
                <w:szCs w:val="24"/>
              </w:rPr>
            </w:pPr>
            <w:r w:rsidRPr="004C5229">
              <w:rPr>
                <w:rStyle w:val="anegp0gi0b9av8jahpyh"/>
                <w:sz w:val="24"/>
                <w:szCs w:val="24"/>
              </w:rPr>
              <w:t>Өткізу</w:t>
            </w:r>
            <w:r w:rsidRPr="004C5229">
              <w:rPr>
                <w:sz w:val="24"/>
                <w:szCs w:val="24"/>
              </w:rPr>
              <w:t xml:space="preserve"> </w:t>
            </w:r>
            <w:r w:rsidRPr="004C5229">
              <w:rPr>
                <w:rStyle w:val="anegp0gi0b9av8jahpyh"/>
                <w:sz w:val="24"/>
                <w:szCs w:val="24"/>
              </w:rPr>
              <w:t>жиілігі</w:t>
            </w:r>
          </w:p>
        </w:tc>
        <w:tc>
          <w:tcPr>
            <w:tcW w:w="1701" w:type="dxa"/>
            <w:vAlign w:val="center"/>
          </w:tcPr>
          <w:p w14:paraId="1AEE3DBD" w14:textId="77777777" w:rsidR="0036310A" w:rsidRPr="004C5229" w:rsidRDefault="0036310A" w:rsidP="0010155C">
            <w:pPr>
              <w:jc w:val="center"/>
              <w:rPr>
                <w:sz w:val="24"/>
                <w:szCs w:val="24"/>
              </w:rPr>
            </w:pPr>
            <w:r w:rsidRPr="004C5229">
              <w:rPr>
                <w:rStyle w:val="anegp0gi0b9av8jahpyh"/>
                <w:sz w:val="24"/>
                <w:szCs w:val="24"/>
              </w:rPr>
              <w:t>Өткізу</w:t>
            </w:r>
            <w:r w:rsidRPr="004C5229">
              <w:rPr>
                <w:sz w:val="24"/>
                <w:szCs w:val="24"/>
              </w:rPr>
              <w:t xml:space="preserve"> </w:t>
            </w:r>
            <w:r w:rsidRPr="004C5229">
              <w:rPr>
                <w:rStyle w:val="anegp0gi0b9av8jahpyh"/>
                <w:sz w:val="24"/>
                <w:szCs w:val="24"/>
              </w:rPr>
              <w:t>тәсілі</w:t>
            </w:r>
          </w:p>
        </w:tc>
        <w:tc>
          <w:tcPr>
            <w:tcW w:w="1809" w:type="dxa"/>
            <w:vAlign w:val="center"/>
          </w:tcPr>
          <w:p w14:paraId="40C32F83" w14:textId="77777777" w:rsidR="0036310A" w:rsidRPr="004C5229" w:rsidRDefault="0036310A" w:rsidP="0010155C">
            <w:pPr>
              <w:jc w:val="center"/>
              <w:rPr>
                <w:sz w:val="24"/>
                <w:szCs w:val="24"/>
              </w:rPr>
            </w:pPr>
            <w:r w:rsidRPr="004C5229">
              <w:rPr>
                <w:rStyle w:val="anegp0gi0b9av8jahpyh"/>
                <w:sz w:val="24"/>
                <w:szCs w:val="24"/>
              </w:rPr>
              <w:t>Бақылау</w:t>
            </w:r>
            <w:r w:rsidRPr="004C5229">
              <w:rPr>
                <w:sz w:val="24"/>
                <w:szCs w:val="24"/>
              </w:rPr>
              <w:t xml:space="preserve"> </w:t>
            </w:r>
            <w:r w:rsidRPr="004C5229">
              <w:rPr>
                <w:rStyle w:val="anegp0gi0b9av8jahpyh"/>
                <w:sz w:val="24"/>
                <w:szCs w:val="24"/>
              </w:rPr>
              <w:t>рәсімі</w:t>
            </w:r>
            <w:r w:rsidRPr="004C5229">
              <w:rPr>
                <w:sz w:val="24"/>
                <w:szCs w:val="24"/>
              </w:rPr>
              <w:t xml:space="preserve"> </w:t>
            </w:r>
            <w:r w:rsidRPr="004C5229">
              <w:rPr>
                <w:rStyle w:val="anegp0gi0b9av8jahpyh"/>
                <w:sz w:val="24"/>
                <w:szCs w:val="24"/>
              </w:rPr>
              <w:t>орындалатын</w:t>
            </w:r>
            <w:r w:rsidRPr="004C5229">
              <w:rPr>
                <w:sz w:val="24"/>
                <w:szCs w:val="24"/>
              </w:rPr>
              <w:t xml:space="preserve"> </w:t>
            </w:r>
            <w:r w:rsidRPr="004C5229">
              <w:rPr>
                <w:rStyle w:val="anegp0gi0b9av8jahpyh"/>
                <w:sz w:val="24"/>
                <w:szCs w:val="24"/>
              </w:rPr>
              <w:t>ақпараттық</w:t>
            </w:r>
            <w:r w:rsidRPr="004C5229">
              <w:rPr>
                <w:sz w:val="24"/>
                <w:szCs w:val="24"/>
              </w:rPr>
              <w:t xml:space="preserve"> </w:t>
            </w:r>
            <w:r w:rsidRPr="004C5229">
              <w:rPr>
                <w:rStyle w:val="anegp0gi0b9av8jahpyh"/>
                <w:sz w:val="24"/>
                <w:szCs w:val="24"/>
              </w:rPr>
              <w:t>жүйе</w:t>
            </w:r>
            <w:r w:rsidRPr="004C5229">
              <w:rPr>
                <w:sz w:val="24"/>
                <w:szCs w:val="24"/>
              </w:rPr>
              <w:t xml:space="preserve"> </w:t>
            </w:r>
            <w:r w:rsidRPr="004C5229">
              <w:rPr>
                <w:rStyle w:val="anegp0gi0b9av8jahpyh"/>
                <w:sz w:val="24"/>
                <w:szCs w:val="24"/>
              </w:rPr>
              <w:t>(дереккөз)</w:t>
            </w:r>
          </w:p>
        </w:tc>
      </w:tr>
      <w:tr w:rsidR="0036310A" w:rsidRPr="004C5229" w14:paraId="7ED136B3" w14:textId="77777777" w:rsidTr="00662A38">
        <w:tc>
          <w:tcPr>
            <w:tcW w:w="914" w:type="dxa"/>
          </w:tcPr>
          <w:p w14:paraId="4A5E77CF" w14:textId="77777777" w:rsidR="0036310A" w:rsidRPr="004C5229" w:rsidRDefault="0036310A" w:rsidP="0010155C">
            <w:pPr>
              <w:jc w:val="center"/>
              <w:rPr>
                <w:sz w:val="24"/>
                <w:szCs w:val="24"/>
              </w:rPr>
            </w:pPr>
            <w:r w:rsidRPr="004C5229">
              <w:rPr>
                <w:sz w:val="24"/>
                <w:szCs w:val="24"/>
              </w:rPr>
              <w:t>1</w:t>
            </w:r>
          </w:p>
        </w:tc>
        <w:tc>
          <w:tcPr>
            <w:tcW w:w="1701" w:type="dxa"/>
          </w:tcPr>
          <w:p w14:paraId="2527104D" w14:textId="77777777" w:rsidR="0036310A" w:rsidRPr="004C5229" w:rsidRDefault="0036310A" w:rsidP="0010155C">
            <w:pPr>
              <w:jc w:val="center"/>
              <w:rPr>
                <w:sz w:val="24"/>
                <w:szCs w:val="24"/>
              </w:rPr>
            </w:pPr>
            <w:r w:rsidRPr="004C5229">
              <w:rPr>
                <w:sz w:val="24"/>
                <w:szCs w:val="24"/>
              </w:rPr>
              <w:t>2</w:t>
            </w:r>
          </w:p>
        </w:tc>
        <w:tc>
          <w:tcPr>
            <w:tcW w:w="1985" w:type="dxa"/>
          </w:tcPr>
          <w:p w14:paraId="66A9141D" w14:textId="77777777" w:rsidR="0036310A" w:rsidRPr="004C5229" w:rsidRDefault="0036310A" w:rsidP="0010155C">
            <w:pPr>
              <w:jc w:val="center"/>
              <w:rPr>
                <w:sz w:val="24"/>
                <w:szCs w:val="24"/>
              </w:rPr>
            </w:pPr>
            <w:r w:rsidRPr="004C5229">
              <w:rPr>
                <w:sz w:val="24"/>
                <w:szCs w:val="24"/>
              </w:rPr>
              <w:t>3</w:t>
            </w:r>
          </w:p>
        </w:tc>
        <w:tc>
          <w:tcPr>
            <w:tcW w:w="1701" w:type="dxa"/>
          </w:tcPr>
          <w:p w14:paraId="7F759AF0" w14:textId="77777777" w:rsidR="0036310A" w:rsidRPr="004C5229" w:rsidRDefault="0036310A" w:rsidP="0010155C">
            <w:pPr>
              <w:jc w:val="center"/>
              <w:rPr>
                <w:sz w:val="24"/>
                <w:szCs w:val="24"/>
              </w:rPr>
            </w:pPr>
            <w:r w:rsidRPr="004C5229">
              <w:rPr>
                <w:sz w:val="24"/>
                <w:szCs w:val="24"/>
              </w:rPr>
              <w:t>4</w:t>
            </w:r>
          </w:p>
        </w:tc>
        <w:tc>
          <w:tcPr>
            <w:tcW w:w="1984" w:type="dxa"/>
          </w:tcPr>
          <w:p w14:paraId="5DC5D36F" w14:textId="77777777" w:rsidR="0036310A" w:rsidRPr="004C5229" w:rsidRDefault="0036310A" w:rsidP="0010155C">
            <w:pPr>
              <w:jc w:val="center"/>
              <w:rPr>
                <w:sz w:val="24"/>
                <w:szCs w:val="24"/>
              </w:rPr>
            </w:pPr>
            <w:r w:rsidRPr="004C5229">
              <w:rPr>
                <w:sz w:val="24"/>
                <w:szCs w:val="24"/>
              </w:rPr>
              <w:t>5</w:t>
            </w:r>
          </w:p>
        </w:tc>
        <w:tc>
          <w:tcPr>
            <w:tcW w:w="1672" w:type="dxa"/>
          </w:tcPr>
          <w:p w14:paraId="094D390C" w14:textId="77777777" w:rsidR="0036310A" w:rsidRPr="004C5229" w:rsidRDefault="0036310A" w:rsidP="0010155C">
            <w:pPr>
              <w:jc w:val="center"/>
              <w:rPr>
                <w:sz w:val="24"/>
                <w:szCs w:val="24"/>
              </w:rPr>
            </w:pPr>
            <w:r w:rsidRPr="004C5229">
              <w:rPr>
                <w:sz w:val="24"/>
                <w:szCs w:val="24"/>
              </w:rPr>
              <w:t>6</w:t>
            </w:r>
          </w:p>
        </w:tc>
        <w:tc>
          <w:tcPr>
            <w:tcW w:w="1701" w:type="dxa"/>
          </w:tcPr>
          <w:p w14:paraId="72922E2A" w14:textId="77777777" w:rsidR="0036310A" w:rsidRPr="004C5229" w:rsidRDefault="0036310A" w:rsidP="0010155C">
            <w:pPr>
              <w:jc w:val="center"/>
              <w:rPr>
                <w:sz w:val="24"/>
                <w:szCs w:val="24"/>
              </w:rPr>
            </w:pPr>
            <w:r w:rsidRPr="004C5229">
              <w:rPr>
                <w:sz w:val="24"/>
                <w:szCs w:val="24"/>
              </w:rPr>
              <w:t>7</w:t>
            </w:r>
          </w:p>
        </w:tc>
        <w:tc>
          <w:tcPr>
            <w:tcW w:w="1809" w:type="dxa"/>
          </w:tcPr>
          <w:p w14:paraId="6D01F2EC" w14:textId="77777777" w:rsidR="0036310A" w:rsidRPr="004C5229" w:rsidRDefault="0036310A" w:rsidP="0010155C">
            <w:pPr>
              <w:jc w:val="center"/>
              <w:rPr>
                <w:sz w:val="24"/>
                <w:szCs w:val="24"/>
              </w:rPr>
            </w:pPr>
            <w:r w:rsidRPr="004C5229">
              <w:rPr>
                <w:sz w:val="24"/>
                <w:szCs w:val="24"/>
              </w:rPr>
              <w:t>8</w:t>
            </w:r>
          </w:p>
        </w:tc>
      </w:tr>
      <w:tr w:rsidR="0036310A" w:rsidRPr="004C5229" w14:paraId="0447D23E" w14:textId="77777777" w:rsidTr="00662A38">
        <w:tc>
          <w:tcPr>
            <w:tcW w:w="914" w:type="dxa"/>
          </w:tcPr>
          <w:p w14:paraId="3B2C71AE" w14:textId="77777777" w:rsidR="0036310A" w:rsidRPr="004C5229" w:rsidRDefault="0036310A" w:rsidP="0010155C">
            <w:pPr>
              <w:jc w:val="both"/>
              <w:rPr>
                <w:sz w:val="24"/>
                <w:szCs w:val="24"/>
              </w:rPr>
            </w:pPr>
          </w:p>
        </w:tc>
        <w:tc>
          <w:tcPr>
            <w:tcW w:w="1701" w:type="dxa"/>
          </w:tcPr>
          <w:p w14:paraId="3311F568" w14:textId="77777777" w:rsidR="0036310A" w:rsidRPr="004C5229" w:rsidRDefault="0036310A" w:rsidP="0010155C">
            <w:pPr>
              <w:jc w:val="both"/>
              <w:rPr>
                <w:sz w:val="24"/>
                <w:szCs w:val="24"/>
              </w:rPr>
            </w:pPr>
          </w:p>
        </w:tc>
        <w:tc>
          <w:tcPr>
            <w:tcW w:w="1985" w:type="dxa"/>
          </w:tcPr>
          <w:p w14:paraId="53005E69" w14:textId="77777777" w:rsidR="0036310A" w:rsidRPr="004C5229" w:rsidRDefault="0036310A" w:rsidP="0010155C">
            <w:pPr>
              <w:jc w:val="both"/>
              <w:rPr>
                <w:sz w:val="24"/>
                <w:szCs w:val="24"/>
              </w:rPr>
            </w:pPr>
          </w:p>
        </w:tc>
        <w:tc>
          <w:tcPr>
            <w:tcW w:w="1701" w:type="dxa"/>
          </w:tcPr>
          <w:p w14:paraId="5032D4DC" w14:textId="77777777" w:rsidR="0036310A" w:rsidRPr="004C5229" w:rsidRDefault="0036310A" w:rsidP="0010155C">
            <w:pPr>
              <w:jc w:val="both"/>
              <w:rPr>
                <w:sz w:val="24"/>
                <w:szCs w:val="24"/>
              </w:rPr>
            </w:pPr>
          </w:p>
        </w:tc>
        <w:tc>
          <w:tcPr>
            <w:tcW w:w="1984" w:type="dxa"/>
          </w:tcPr>
          <w:p w14:paraId="491CD948" w14:textId="77777777" w:rsidR="0036310A" w:rsidRPr="004C5229" w:rsidRDefault="0036310A" w:rsidP="0010155C">
            <w:pPr>
              <w:jc w:val="both"/>
              <w:rPr>
                <w:sz w:val="24"/>
                <w:szCs w:val="24"/>
              </w:rPr>
            </w:pPr>
          </w:p>
        </w:tc>
        <w:tc>
          <w:tcPr>
            <w:tcW w:w="1672" w:type="dxa"/>
          </w:tcPr>
          <w:p w14:paraId="72C8856E" w14:textId="77777777" w:rsidR="0036310A" w:rsidRPr="004C5229" w:rsidRDefault="0036310A" w:rsidP="0010155C">
            <w:pPr>
              <w:jc w:val="both"/>
              <w:rPr>
                <w:sz w:val="24"/>
                <w:szCs w:val="24"/>
              </w:rPr>
            </w:pPr>
          </w:p>
        </w:tc>
        <w:tc>
          <w:tcPr>
            <w:tcW w:w="1701" w:type="dxa"/>
          </w:tcPr>
          <w:p w14:paraId="11B3CAD8" w14:textId="77777777" w:rsidR="0036310A" w:rsidRPr="004C5229" w:rsidRDefault="0036310A" w:rsidP="0010155C">
            <w:pPr>
              <w:jc w:val="both"/>
              <w:rPr>
                <w:sz w:val="24"/>
                <w:szCs w:val="24"/>
              </w:rPr>
            </w:pPr>
          </w:p>
        </w:tc>
        <w:tc>
          <w:tcPr>
            <w:tcW w:w="1809" w:type="dxa"/>
          </w:tcPr>
          <w:p w14:paraId="397979F1" w14:textId="77777777" w:rsidR="0036310A" w:rsidRPr="004C5229" w:rsidRDefault="0036310A" w:rsidP="0010155C">
            <w:pPr>
              <w:jc w:val="both"/>
              <w:rPr>
                <w:sz w:val="24"/>
                <w:szCs w:val="24"/>
              </w:rPr>
            </w:pPr>
          </w:p>
        </w:tc>
      </w:tr>
    </w:tbl>
    <w:p w14:paraId="52595722" w14:textId="77777777" w:rsidR="0036310A" w:rsidRPr="004C5229" w:rsidRDefault="0036310A" w:rsidP="0010155C">
      <w:pPr>
        <w:spacing w:after="0" w:line="240" w:lineRule="auto"/>
        <w:rPr>
          <w:rFonts w:ascii="Times New Roman" w:hAnsi="Times New Roman" w:cs="Times New Roman"/>
          <w:sz w:val="28"/>
          <w:szCs w:val="28"/>
        </w:rPr>
      </w:pPr>
    </w:p>
    <w:p w14:paraId="48709F8C" w14:textId="77777777" w:rsidR="0036310A" w:rsidRPr="004C5229" w:rsidRDefault="0036310A" w:rsidP="002F68E5">
      <w:pPr>
        <w:spacing w:after="0" w:line="240" w:lineRule="auto"/>
        <w:rPr>
          <w:rFonts w:ascii="Times New Roman" w:hAnsi="Times New Roman" w:cs="Times New Roman"/>
          <w:sz w:val="24"/>
          <w:szCs w:val="24"/>
        </w:rPr>
      </w:pPr>
      <w:r w:rsidRPr="004C5229">
        <w:rPr>
          <w:rFonts w:ascii="Times New Roman" w:hAnsi="Times New Roman" w:cs="Times New Roman"/>
          <w:sz w:val="24"/>
          <w:szCs w:val="24"/>
          <w:lang w:val="ru-RU"/>
        </w:rPr>
        <w:t>Жал</w:t>
      </w:r>
      <w:r w:rsidRPr="004C5229">
        <w:rPr>
          <w:rFonts w:ascii="Times New Roman" w:hAnsi="Times New Roman" w:cs="Times New Roman"/>
          <w:sz w:val="24"/>
          <w:szCs w:val="24"/>
          <w:lang w:val="kk-KZ"/>
        </w:rPr>
        <w:t>ғ</w:t>
      </w:r>
      <w:r w:rsidRPr="004C5229">
        <w:rPr>
          <w:rFonts w:ascii="Times New Roman" w:hAnsi="Times New Roman" w:cs="Times New Roman"/>
          <w:sz w:val="24"/>
          <w:szCs w:val="24"/>
          <w:lang w:val="ru-RU"/>
        </w:rPr>
        <w:t>асы</w:t>
      </w:r>
    </w:p>
    <w:tbl>
      <w:tblPr>
        <w:tblStyle w:val="a9"/>
        <w:tblW w:w="13467" w:type="dxa"/>
        <w:tblInd w:w="108" w:type="dxa"/>
        <w:tblLayout w:type="fixed"/>
        <w:tblLook w:val="04A0" w:firstRow="1" w:lastRow="0" w:firstColumn="1" w:lastColumn="0" w:noHBand="0" w:noVBand="1"/>
      </w:tblPr>
      <w:tblGrid>
        <w:gridCol w:w="2161"/>
        <w:gridCol w:w="2092"/>
        <w:gridCol w:w="2268"/>
        <w:gridCol w:w="2268"/>
        <w:gridCol w:w="3118"/>
        <w:gridCol w:w="1560"/>
      </w:tblGrid>
      <w:tr w:rsidR="0036310A" w:rsidRPr="004C5229" w14:paraId="51B0D7E2" w14:textId="77777777" w:rsidTr="00662A38">
        <w:trPr>
          <w:trHeight w:val="720"/>
        </w:trPr>
        <w:tc>
          <w:tcPr>
            <w:tcW w:w="2161" w:type="dxa"/>
            <w:vAlign w:val="center"/>
          </w:tcPr>
          <w:p w14:paraId="23A5A2CA" w14:textId="77777777" w:rsidR="0036310A" w:rsidRPr="004C5229" w:rsidRDefault="0036310A" w:rsidP="00662A38">
            <w:pPr>
              <w:jc w:val="center"/>
              <w:rPr>
                <w:sz w:val="24"/>
                <w:szCs w:val="24"/>
              </w:rPr>
            </w:pPr>
            <w:r w:rsidRPr="004C5229">
              <w:rPr>
                <w:rStyle w:val="anegp0gi0b9av8jahpyh"/>
                <w:sz w:val="24"/>
                <w:szCs w:val="24"/>
              </w:rPr>
              <w:t>Бақылау</w:t>
            </w:r>
            <w:r w:rsidRPr="004C5229">
              <w:rPr>
                <w:sz w:val="24"/>
                <w:szCs w:val="24"/>
              </w:rPr>
              <w:t xml:space="preserve"> </w:t>
            </w:r>
            <w:r w:rsidRPr="004C5229">
              <w:rPr>
                <w:rStyle w:val="anegp0gi0b9av8jahpyh"/>
                <w:sz w:val="24"/>
                <w:szCs w:val="24"/>
              </w:rPr>
              <w:t>рәсімін</w:t>
            </w:r>
            <w:r w:rsidRPr="004C5229">
              <w:rPr>
                <w:sz w:val="24"/>
                <w:szCs w:val="24"/>
              </w:rPr>
              <w:t xml:space="preserve"> </w:t>
            </w:r>
            <w:r w:rsidRPr="004C5229">
              <w:rPr>
                <w:rStyle w:val="anegp0gi0b9av8jahpyh"/>
                <w:sz w:val="24"/>
                <w:szCs w:val="24"/>
              </w:rPr>
              <w:t>жүргізуді</w:t>
            </w:r>
            <w:r w:rsidRPr="004C5229">
              <w:rPr>
                <w:sz w:val="24"/>
                <w:szCs w:val="24"/>
              </w:rPr>
              <w:t xml:space="preserve"> </w:t>
            </w:r>
            <w:r w:rsidRPr="004C5229">
              <w:rPr>
                <w:rStyle w:val="anegp0gi0b9av8jahpyh"/>
                <w:sz w:val="24"/>
                <w:szCs w:val="24"/>
              </w:rPr>
              <w:t>растайтын</w:t>
            </w:r>
            <w:r w:rsidRPr="004C5229">
              <w:rPr>
                <w:sz w:val="24"/>
                <w:szCs w:val="24"/>
              </w:rPr>
              <w:t xml:space="preserve"> </w:t>
            </w:r>
            <w:r w:rsidRPr="004C5229">
              <w:rPr>
                <w:rStyle w:val="anegp0gi0b9av8jahpyh"/>
                <w:sz w:val="24"/>
                <w:szCs w:val="24"/>
              </w:rPr>
              <w:t>құжаттар</w:t>
            </w:r>
          </w:p>
        </w:tc>
        <w:tc>
          <w:tcPr>
            <w:tcW w:w="2092" w:type="dxa"/>
            <w:vAlign w:val="center"/>
          </w:tcPr>
          <w:p w14:paraId="2462EC90" w14:textId="77777777" w:rsidR="0036310A" w:rsidRPr="004C5229" w:rsidRDefault="0036310A" w:rsidP="00662A38">
            <w:pPr>
              <w:jc w:val="center"/>
              <w:rPr>
                <w:sz w:val="24"/>
                <w:szCs w:val="24"/>
              </w:rPr>
            </w:pPr>
            <w:r w:rsidRPr="004C5229">
              <w:rPr>
                <w:rStyle w:val="anegp0gi0b9av8jahpyh"/>
                <w:sz w:val="24"/>
                <w:szCs w:val="24"/>
              </w:rPr>
              <w:t>Салық</w:t>
            </w:r>
            <w:r w:rsidRPr="004C5229">
              <w:rPr>
                <w:sz w:val="24"/>
                <w:szCs w:val="24"/>
              </w:rPr>
              <w:t xml:space="preserve"> </w:t>
            </w:r>
            <w:r w:rsidRPr="004C5229">
              <w:rPr>
                <w:rStyle w:val="anegp0gi0b9av8jahpyh"/>
                <w:sz w:val="24"/>
                <w:szCs w:val="24"/>
              </w:rPr>
              <w:t>есептілігі</w:t>
            </w:r>
            <w:r w:rsidRPr="004C5229">
              <w:rPr>
                <w:sz w:val="24"/>
                <w:szCs w:val="24"/>
              </w:rPr>
              <w:t xml:space="preserve"> </w:t>
            </w:r>
            <w:r w:rsidRPr="004C5229">
              <w:rPr>
                <w:rStyle w:val="anegp0gi0b9av8jahpyh"/>
                <w:sz w:val="24"/>
                <w:szCs w:val="24"/>
              </w:rPr>
              <w:t>жолының</w:t>
            </w:r>
            <w:r w:rsidRPr="004C5229">
              <w:rPr>
                <w:sz w:val="24"/>
                <w:szCs w:val="24"/>
              </w:rPr>
              <w:t xml:space="preserve"> </w:t>
            </w:r>
            <w:r w:rsidRPr="004C5229">
              <w:rPr>
                <w:rStyle w:val="anegp0gi0b9av8jahpyh"/>
                <w:sz w:val="24"/>
                <w:szCs w:val="24"/>
              </w:rPr>
              <w:t>коды</w:t>
            </w:r>
          </w:p>
        </w:tc>
        <w:tc>
          <w:tcPr>
            <w:tcW w:w="2268" w:type="dxa"/>
            <w:vAlign w:val="center"/>
          </w:tcPr>
          <w:p w14:paraId="021A073D" w14:textId="77777777" w:rsidR="0036310A" w:rsidRPr="004C5229" w:rsidRDefault="0036310A" w:rsidP="00662A38">
            <w:pPr>
              <w:jc w:val="center"/>
              <w:rPr>
                <w:sz w:val="24"/>
                <w:szCs w:val="24"/>
              </w:rPr>
            </w:pPr>
            <w:r w:rsidRPr="004C5229">
              <w:rPr>
                <w:rStyle w:val="anegp0gi0b9av8jahpyh"/>
                <w:sz w:val="24"/>
                <w:szCs w:val="24"/>
              </w:rPr>
              <w:t>Бақылау</w:t>
            </w:r>
            <w:r w:rsidRPr="004C5229">
              <w:rPr>
                <w:sz w:val="24"/>
                <w:szCs w:val="24"/>
              </w:rPr>
              <w:t xml:space="preserve"> </w:t>
            </w:r>
            <w:r w:rsidRPr="004C5229">
              <w:rPr>
                <w:rStyle w:val="anegp0gi0b9av8jahpyh"/>
                <w:sz w:val="24"/>
                <w:szCs w:val="24"/>
              </w:rPr>
              <w:t>рәсімін</w:t>
            </w:r>
            <w:r w:rsidRPr="004C5229">
              <w:rPr>
                <w:sz w:val="24"/>
                <w:szCs w:val="24"/>
              </w:rPr>
              <w:t xml:space="preserve"> </w:t>
            </w:r>
            <w:r w:rsidRPr="004C5229">
              <w:rPr>
                <w:rStyle w:val="anegp0gi0b9av8jahpyh"/>
                <w:sz w:val="24"/>
                <w:szCs w:val="24"/>
              </w:rPr>
              <w:t>орындауға</w:t>
            </w:r>
            <w:r w:rsidRPr="004C5229">
              <w:rPr>
                <w:sz w:val="24"/>
                <w:szCs w:val="24"/>
              </w:rPr>
              <w:t xml:space="preserve"> </w:t>
            </w:r>
            <w:r w:rsidRPr="004C5229">
              <w:rPr>
                <w:rStyle w:val="anegp0gi0b9av8jahpyh"/>
                <w:sz w:val="24"/>
                <w:szCs w:val="24"/>
              </w:rPr>
              <w:t>жауапты</w:t>
            </w:r>
            <w:r w:rsidRPr="004C5229">
              <w:rPr>
                <w:sz w:val="24"/>
                <w:szCs w:val="24"/>
              </w:rPr>
              <w:t xml:space="preserve"> </w:t>
            </w:r>
            <w:r w:rsidRPr="004C5229">
              <w:rPr>
                <w:rStyle w:val="anegp0gi0b9av8jahpyh"/>
                <w:sz w:val="24"/>
                <w:szCs w:val="24"/>
              </w:rPr>
              <w:t>бөлімше</w:t>
            </w:r>
          </w:p>
        </w:tc>
        <w:tc>
          <w:tcPr>
            <w:tcW w:w="2268" w:type="dxa"/>
            <w:vAlign w:val="center"/>
          </w:tcPr>
          <w:p w14:paraId="3B94681B" w14:textId="77777777" w:rsidR="0036310A" w:rsidRPr="004C5229" w:rsidRDefault="0036310A" w:rsidP="00662A38">
            <w:pPr>
              <w:jc w:val="center"/>
              <w:rPr>
                <w:sz w:val="24"/>
                <w:szCs w:val="24"/>
              </w:rPr>
            </w:pPr>
            <w:r w:rsidRPr="004C5229">
              <w:rPr>
                <w:rStyle w:val="anegp0gi0b9av8jahpyh"/>
                <w:sz w:val="24"/>
                <w:szCs w:val="24"/>
              </w:rPr>
              <w:t>Бақылау</w:t>
            </w:r>
            <w:r w:rsidRPr="004C5229">
              <w:rPr>
                <w:sz w:val="24"/>
                <w:szCs w:val="24"/>
              </w:rPr>
              <w:t xml:space="preserve"> </w:t>
            </w:r>
            <w:r w:rsidRPr="004C5229">
              <w:rPr>
                <w:rStyle w:val="anegp0gi0b9av8jahpyh"/>
                <w:sz w:val="24"/>
                <w:szCs w:val="24"/>
              </w:rPr>
              <w:t>рәсімін</w:t>
            </w:r>
            <w:r w:rsidRPr="004C5229">
              <w:rPr>
                <w:sz w:val="24"/>
                <w:szCs w:val="24"/>
              </w:rPr>
              <w:t xml:space="preserve"> </w:t>
            </w:r>
            <w:r w:rsidRPr="004C5229">
              <w:rPr>
                <w:rStyle w:val="anegp0gi0b9av8jahpyh"/>
                <w:sz w:val="24"/>
                <w:szCs w:val="24"/>
              </w:rPr>
              <w:t>орындауға</w:t>
            </w:r>
            <w:r w:rsidRPr="004C5229">
              <w:rPr>
                <w:sz w:val="24"/>
                <w:szCs w:val="24"/>
              </w:rPr>
              <w:t xml:space="preserve"> </w:t>
            </w:r>
            <w:r w:rsidRPr="004C5229">
              <w:rPr>
                <w:rStyle w:val="anegp0gi0b9av8jahpyh"/>
                <w:sz w:val="24"/>
                <w:szCs w:val="24"/>
              </w:rPr>
              <w:t>жауапты</w:t>
            </w:r>
            <w:r w:rsidRPr="004C5229">
              <w:rPr>
                <w:sz w:val="24"/>
                <w:szCs w:val="24"/>
              </w:rPr>
              <w:t xml:space="preserve"> </w:t>
            </w:r>
            <w:r w:rsidRPr="004C5229">
              <w:rPr>
                <w:rStyle w:val="anegp0gi0b9av8jahpyh"/>
                <w:sz w:val="24"/>
                <w:szCs w:val="24"/>
              </w:rPr>
              <w:t>тұлғаның</w:t>
            </w:r>
            <w:r w:rsidRPr="004C5229">
              <w:rPr>
                <w:sz w:val="24"/>
                <w:szCs w:val="24"/>
              </w:rPr>
              <w:t xml:space="preserve"> </w:t>
            </w:r>
            <w:r w:rsidRPr="004C5229">
              <w:rPr>
                <w:rStyle w:val="anegp0gi0b9av8jahpyh"/>
                <w:sz w:val="24"/>
                <w:szCs w:val="24"/>
              </w:rPr>
              <w:t>лауазымы</w:t>
            </w:r>
          </w:p>
        </w:tc>
        <w:tc>
          <w:tcPr>
            <w:tcW w:w="3118" w:type="dxa"/>
            <w:vAlign w:val="center"/>
          </w:tcPr>
          <w:p w14:paraId="476AAF73" w14:textId="77777777" w:rsidR="0036310A" w:rsidRPr="004C5229" w:rsidRDefault="0036310A" w:rsidP="00662A38">
            <w:pPr>
              <w:jc w:val="center"/>
              <w:rPr>
                <w:sz w:val="24"/>
                <w:szCs w:val="24"/>
              </w:rPr>
            </w:pPr>
            <w:r w:rsidRPr="004C5229">
              <w:rPr>
                <w:rStyle w:val="anegp0gi0b9av8jahpyh"/>
                <w:sz w:val="24"/>
                <w:szCs w:val="24"/>
              </w:rPr>
              <w:t>Бақылау</w:t>
            </w:r>
            <w:r w:rsidRPr="004C5229">
              <w:rPr>
                <w:sz w:val="24"/>
                <w:szCs w:val="24"/>
              </w:rPr>
              <w:t xml:space="preserve"> </w:t>
            </w:r>
            <w:r w:rsidRPr="004C5229">
              <w:rPr>
                <w:rStyle w:val="anegp0gi0b9av8jahpyh"/>
                <w:sz w:val="24"/>
                <w:szCs w:val="24"/>
              </w:rPr>
              <w:t>рәсімін</w:t>
            </w:r>
            <w:r w:rsidRPr="004C5229">
              <w:rPr>
                <w:sz w:val="24"/>
                <w:szCs w:val="24"/>
              </w:rPr>
              <w:t xml:space="preserve"> </w:t>
            </w:r>
            <w:r w:rsidRPr="004C5229">
              <w:rPr>
                <w:rStyle w:val="anegp0gi0b9av8jahpyh"/>
                <w:sz w:val="24"/>
                <w:szCs w:val="24"/>
              </w:rPr>
              <w:t>орындауды</w:t>
            </w:r>
            <w:r w:rsidRPr="004C5229">
              <w:rPr>
                <w:sz w:val="24"/>
                <w:szCs w:val="24"/>
              </w:rPr>
              <w:t xml:space="preserve"> </w:t>
            </w:r>
            <w:r w:rsidRPr="004C5229">
              <w:rPr>
                <w:rStyle w:val="anegp0gi0b9av8jahpyh"/>
                <w:sz w:val="24"/>
                <w:szCs w:val="24"/>
              </w:rPr>
              <w:t>регламенттейтін</w:t>
            </w:r>
            <w:r w:rsidRPr="004C5229">
              <w:rPr>
                <w:sz w:val="24"/>
                <w:szCs w:val="24"/>
              </w:rPr>
              <w:t xml:space="preserve"> </w:t>
            </w:r>
            <w:r w:rsidRPr="004C5229">
              <w:rPr>
                <w:rStyle w:val="anegp0gi0b9av8jahpyh"/>
                <w:sz w:val="24"/>
                <w:szCs w:val="24"/>
              </w:rPr>
              <w:t>ұйымның</w:t>
            </w:r>
            <w:r w:rsidRPr="004C5229">
              <w:rPr>
                <w:sz w:val="24"/>
                <w:szCs w:val="24"/>
              </w:rPr>
              <w:t xml:space="preserve"> </w:t>
            </w:r>
            <w:r w:rsidRPr="004C5229">
              <w:rPr>
                <w:rStyle w:val="anegp0gi0b9av8jahpyh"/>
                <w:sz w:val="24"/>
                <w:szCs w:val="24"/>
              </w:rPr>
              <w:t>ұйымдастырушылық-өкімдік</w:t>
            </w:r>
            <w:r w:rsidRPr="004C5229">
              <w:rPr>
                <w:sz w:val="24"/>
                <w:szCs w:val="24"/>
              </w:rPr>
              <w:t xml:space="preserve"> </w:t>
            </w:r>
            <w:r w:rsidRPr="004C5229">
              <w:rPr>
                <w:rStyle w:val="anegp0gi0b9av8jahpyh"/>
                <w:sz w:val="24"/>
                <w:szCs w:val="24"/>
              </w:rPr>
              <w:t>құжаттары</w:t>
            </w:r>
          </w:p>
        </w:tc>
        <w:tc>
          <w:tcPr>
            <w:tcW w:w="1560" w:type="dxa"/>
            <w:vAlign w:val="center"/>
          </w:tcPr>
          <w:p w14:paraId="62D99EE0" w14:textId="77777777" w:rsidR="0036310A" w:rsidRPr="004C5229" w:rsidRDefault="0036310A" w:rsidP="00662A38">
            <w:pPr>
              <w:jc w:val="center"/>
              <w:rPr>
                <w:sz w:val="24"/>
                <w:szCs w:val="24"/>
                <w:lang w:val="kk-KZ"/>
              </w:rPr>
            </w:pPr>
            <w:r w:rsidRPr="004C5229">
              <w:rPr>
                <w:sz w:val="24"/>
                <w:szCs w:val="24"/>
                <w:lang w:val="kk-KZ"/>
              </w:rPr>
              <w:t>Ескертпе</w:t>
            </w:r>
          </w:p>
        </w:tc>
      </w:tr>
      <w:tr w:rsidR="0036310A" w:rsidRPr="004C5229" w14:paraId="20F46E13" w14:textId="77777777" w:rsidTr="00662A38">
        <w:tc>
          <w:tcPr>
            <w:tcW w:w="2161" w:type="dxa"/>
          </w:tcPr>
          <w:p w14:paraId="0856D125" w14:textId="77777777" w:rsidR="0036310A" w:rsidRPr="004C5229" w:rsidRDefault="0036310A" w:rsidP="0010155C">
            <w:pPr>
              <w:jc w:val="center"/>
              <w:rPr>
                <w:sz w:val="24"/>
                <w:szCs w:val="24"/>
              </w:rPr>
            </w:pPr>
            <w:r w:rsidRPr="004C5229">
              <w:rPr>
                <w:sz w:val="24"/>
                <w:szCs w:val="24"/>
              </w:rPr>
              <w:t>9</w:t>
            </w:r>
          </w:p>
        </w:tc>
        <w:tc>
          <w:tcPr>
            <w:tcW w:w="2092" w:type="dxa"/>
          </w:tcPr>
          <w:p w14:paraId="05A23C55" w14:textId="77777777" w:rsidR="0036310A" w:rsidRPr="004C5229" w:rsidRDefault="0036310A" w:rsidP="0010155C">
            <w:pPr>
              <w:jc w:val="center"/>
              <w:rPr>
                <w:sz w:val="24"/>
                <w:szCs w:val="24"/>
              </w:rPr>
            </w:pPr>
            <w:r w:rsidRPr="004C5229">
              <w:rPr>
                <w:sz w:val="24"/>
                <w:szCs w:val="24"/>
              </w:rPr>
              <w:t>10</w:t>
            </w:r>
          </w:p>
        </w:tc>
        <w:tc>
          <w:tcPr>
            <w:tcW w:w="2268" w:type="dxa"/>
          </w:tcPr>
          <w:p w14:paraId="3BF12BB9" w14:textId="77777777" w:rsidR="0036310A" w:rsidRPr="004C5229" w:rsidRDefault="0036310A" w:rsidP="0010155C">
            <w:pPr>
              <w:jc w:val="center"/>
              <w:rPr>
                <w:sz w:val="24"/>
                <w:szCs w:val="24"/>
              </w:rPr>
            </w:pPr>
            <w:r w:rsidRPr="004C5229">
              <w:rPr>
                <w:sz w:val="24"/>
                <w:szCs w:val="24"/>
              </w:rPr>
              <w:t>11</w:t>
            </w:r>
          </w:p>
        </w:tc>
        <w:tc>
          <w:tcPr>
            <w:tcW w:w="2268" w:type="dxa"/>
          </w:tcPr>
          <w:p w14:paraId="2E271D71" w14:textId="77777777" w:rsidR="0036310A" w:rsidRPr="004C5229" w:rsidRDefault="0036310A" w:rsidP="0010155C">
            <w:pPr>
              <w:jc w:val="center"/>
              <w:rPr>
                <w:sz w:val="24"/>
                <w:szCs w:val="24"/>
              </w:rPr>
            </w:pPr>
            <w:r w:rsidRPr="004C5229">
              <w:rPr>
                <w:sz w:val="24"/>
                <w:szCs w:val="24"/>
              </w:rPr>
              <w:t>12</w:t>
            </w:r>
          </w:p>
        </w:tc>
        <w:tc>
          <w:tcPr>
            <w:tcW w:w="3118" w:type="dxa"/>
          </w:tcPr>
          <w:p w14:paraId="2DA14B99" w14:textId="77777777" w:rsidR="0036310A" w:rsidRPr="004C5229" w:rsidRDefault="0036310A" w:rsidP="0010155C">
            <w:pPr>
              <w:jc w:val="center"/>
              <w:rPr>
                <w:sz w:val="24"/>
                <w:szCs w:val="24"/>
              </w:rPr>
            </w:pPr>
            <w:r w:rsidRPr="004C5229">
              <w:rPr>
                <w:sz w:val="24"/>
                <w:szCs w:val="24"/>
              </w:rPr>
              <w:t>13</w:t>
            </w:r>
          </w:p>
        </w:tc>
        <w:tc>
          <w:tcPr>
            <w:tcW w:w="1560" w:type="dxa"/>
          </w:tcPr>
          <w:p w14:paraId="1FDDF45E" w14:textId="77777777" w:rsidR="0036310A" w:rsidRPr="004C5229" w:rsidRDefault="0036310A" w:rsidP="0010155C">
            <w:pPr>
              <w:jc w:val="center"/>
              <w:rPr>
                <w:sz w:val="24"/>
                <w:szCs w:val="24"/>
              </w:rPr>
            </w:pPr>
            <w:r w:rsidRPr="004C5229">
              <w:rPr>
                <w:sz w:val="24"/>
                <w:szCs w:val="24"/>
              </w:rPr>
              <w:t>14</w:t>
            </w:r>
          </w:p>
        </w:tc>
      </w:tr>
      <w:tr w:rsidR="0036310A" w:rsidRPr="004C5229" w14:paraId="2E2F9912" w14:textId="77777777" w:rsidTr="00662A38">
        <w:tc>
          <w:tcPr>
            <w:tcW w:w="2161" w:type="dxa"/>
          </w:tcPr>
          <w:p w14:paraId="5C2FA405" w14:textId="77777777" w:rsidR="0036310A" w:rsidRPr="004C5229" w:rsidRDefault="0036310A" w:rsidP="0010155C">
            <w:pPr>
              <w:jc w:val="both"/>
              <w:rPr>
                <w:sz w:val="24"/>
                <w:szCs w:val="24"/>
              </w:rPr>
            </w:pPr>
          </w:p>
        </w:tc>
        <w:tc>
          <w:tcPr>
            <w:tcW w:w="2092" w:type="dxa"/>
          </w:tcPr>
          <w:p w14:paraId="2AB43AD8" w14:textId="77777777" w:rsidR="0036310A" w:rsidRPr="004C5229" w:rsidRDefault="0036310A" w:rsidP="0010155C">
            <w:pPr>
              <w:jc w:val="both"/>
              <w:rPr>
                <w:sz w:val="24"/>
                <w:szCs w:val="24"/>
              </w:rPr>
            </w:pPr>
          </w:p>
        </w:tc>
        <w:tc>
          <w:tcPr>
            <w:tcW w:w="2268" w:type="dxa"/>
          </w:tcPr>
          <w:p w14:paraId="5F4240F1" w14:textId="77777777" w:rsidR="0036310A" w:rsidRPr="004C5229" w:rsidRDefault="0036310A" w:rsidP="0010155C">
            <w:pPr>
              <w:jc w:val="both"/>
              <w:rPr>
                <w:sz w:val="24"/>
                <w:szCs w:val="24"/>
              </w:rPr>
            </w:pPr>
          </w:p>
        </w:tc>
        <w:tc>
          <w:tcPr>
            <w:tcW w:w="2268" w:type="dxa"/>
          </w:tcPr>
          <w:p w14:paraId="0BC23A8A" w14:textId="77777777" w:rsidR="0036310A" w:rsidRPr="004C5229" w:rsidRDefault="0036310A" w:rsidP="0010155C">
            <w:pPr>
              <w:jc w:val="both"/>
              <w:rPr>
                <w:sz w:val="24"/>
                <w:szCs w:val="24"/>
              </w:rPr>
            </w:pPr>
          </w:p>
        </w:tc>
        <w:tc>
          <w:tcPr>
            <w:tcW w:w="3118" w:type="dxa"/>
          </w:tcPr>
          <w:p w14:paraId="354C8392" w14:textId="77777777" w:rsidR="0036310A" w:rsidRPr="004C5229" w:rsidRDefault="0036310A" w:rsidP="0010155C">
            <w:pPr>
              <w:jc w:val="both"/>
              <w:rPr>
                <w:sz w:val="24"/>
                <w:szCs w:val="24"/>
              </w:rPr>
            </w:pPr>
          </w:p>
        </w:tc>
        <w:tc>
          <w:tcPr>
            <w:tcW w:w="1560" w:type="dxa"/>
          </w:tcPr>
          <w:p w14:paraId="53603DCC" w14:textId="77777777" w:rsidR="0036310A" w:rsidRPr="004C5229" w:rsidRDefault="0036310A" w:rsidP="0010155C">
            <w:pPr>
              <w:jc w:val="both"/>
              <w:rPr>
                <w:sz w:val="24"/>
                <w:szCs w:val="24"/>
              </w:rPr>
            </w:pPr>
          </w:p>
        </w:tc>
      </w:tr>
    </w:tbl>
    <w:p w14:paraId="731018D5" w14:textId="77777777" w:rsidR="00484B11" w:rsidRPr="004C5229" w:rsidRDefault="00484B11" w:rsidP="0010155C">
      <w:pPr>
        <w:tabs>
          <w:tab w:val="left" w:pos="1985"/>
        </w:tabs>
        <w:spacing w:after="0" w:line="240" w:lineRule="auto"/>
        <w:ind w:firstLine="709"/>
        <w:jc w:val="both"/>
        <w:rPr>
          <w:rFonts w:ascii="Times New Roman" w:hAnsi="Times New Roman" w:cs="Times New Roman"/>
          <w:color w:val="000000"/>
          <w:sz w:val="24"/>
          <w:szCs w:val="24"/>
          <w:lang w:val="kk-KZ"/>
        </w:rPr>
      </w:pPr>
    </w:p>
    <w:p w14:paraId="4B95A6A7" w14:textId="77777777" w:rsidR="00484B11" w:rsidRPr="004C5229" w:rsidRDefault="00484B11" w:rsidP="0010155C">
      <w:pPr>
        <w:tabs>
          <w:tab w:val="left" w:pos="1985"/>
        </w:tabs>
        <w:spacing w:after="0" w:line="240" w:lineRule="auto"/>
        <w:ind w:firstLine="709"/>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lang w:val="kk-KZ"/>
        </w:rPr>
        <w:t>Нысанға ескертпе</w:t>
      </w:r>
      <w:r w:rsidRPr="004C5229">
        <w:rPr>
          <w:rFonts w:ascii="Times New Roman" w:hAnsi="Times New Roman" w:cs="Times New Roman"/>
          <w:color w:val="000000"/>
          <w:sz w:val="24"/>
          <w:szCs w:val="24"/>
        </w:rPr>
        <w:t>:</w:t>
      </w:r>
    </w:p>
    <w:p w14:paraId="47273780" w14:textId="77777777" w:rsidR="0036310A" w:rsidRPr="004C5229" w:rsidRDefault="0036310A" w:rsidP="0010155C">
      <w:pPr>
        <w:tabs>
          <w:tab w:val="left" w:pos="1985"/>
        </w:tabs>
        <w:spacing w:after="0" w:line="240" w:lineRule="auto"/>
        <w:ind w:firstLine="709"/>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rPr>
        <w:t xml:space="preserve">«№» </w:t>
      </w:r>
      <w:r w:rsidRPr="004C5229">
        <w:rPr>
          <w:rFonts w:ascii="Times New Roman" w:hAnsi="Times New Roman" w:cs="Times New Roman"/>
          <w:color w:val="000000"/>
          <w:sz w:val="24"/>
          <w:szCs w:val="24"/>
          <w:lang w:val="kk-KZ"/>
        </w:rPr>
        <w:t xml:space="preserve">деген </w:t>
      </w:r>
      <w:r w:rsidRPr="004C5229">
        <w:rPr>
          <w:rFonts w:ascii="Times New Roman" w:hAnsi="Times New Roman" w:cs="Times New Roman"/>
          <w:color w:val="000000"/>
          <w:sz w:val="24"/>
          <w:szCs w:val="24"/>
        </w:rPr>
        <w:t>1</w:t>
      </w:r>
      <w:r w:rsidRPr="004C5229">
        <w:rPr>
          <w:rFonts w:ascii="Times New Roman" w:hAnsi="Times New Roman" w:cs="Times New Roman"/>
          <w:color w:val="000000"/>
          <w:sz w:val="24"/>
          <w:szCs w:val="24"/>
          <w:lang w:val="kk-KZ"/>
        </w:rPr>
        <w:t xml:space="preserve">-бағанда </w:t>
      </w:r>
      <w:r w:rsidRPr="004C5229">
        <w:rPr>
          <w:rStyle w:val="anegp0gi0b9av8jahpyh"/>
          <w:rFonts w:ascii="Times New Roman" w:eastAsia="SimSun" w:hAnsi="Times New Roman" w:cs="Times New Roman"/>
          <w:sz w:val="24"/>
          <w:szCs w:val="24"/>
        </w:rPr>
        <w:t>кестеде</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жазбаның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реттік</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нөмірі</w:t>
      </w:r>
      <w:r w:rsidRPr="004C5229">
        <w:rPr>
          <w:rFonts w:ascii="Times New Roman" w:eastAsia="SimSun" w:hAnsi="Times New Roman" w:cs="Times New Roman"/>
          <w:sz w:val="24"/>
          <w:szCs w:val="24"/>
        </w:rPr>
        <w:t xml:space="preserve"> көрсетіледі;</w:t>
      </w:r>
    </w:p>
    <w:p w14:paraId="4688F361" w14:textId="77777777" w:rsidR="0036310A" w:rsidRPr="004C5229" w:rsidRDefault="0036310A" w:rsidP="0010155C">
      <w:pPr>
        <w:tabs>
          <w:tab w:val="left" w:pos="1985"/>
        </w:tabs>
        <w:spacing w:after="0" w:line="240" w:lineRule="auto"/>
        <w:ind w:firstLine="709"/>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rPr>
        <w:t>«Код</w:t>
      </w:r>
      <w:r w:rsidRPr="004C5229">
        <w:rPr>
          <w:rFonts w:ascii="Times New Roman" w:hAnsi="Times New Roman" w:cs="Times New Roman"/>
          <w:color w:val="000000"/>
          <w:sz w:val="24"/>
          <w:szCs w:val="24"/>
          <w:lang w:val="kk-KZ"/>
        </w:rPr>
        <w:t>ы</w:t>
      </w:r>
      <w:r w:rsidRPr="004C5229">
        <w:rPr>
          <w:rFonts w:ascii="Times New Roman" w:hAnsi="Times New Roman" w:cs="Times New Roman"/>
          <w:color w:val="000000"/>
          <w:sz w:val="24"/>
          <w:szCs w:val="24"/>
        </w:rPr>
        <w:t xml:space="preserve">» </w:t>
      </w:r>
      <w:r w:rsidRPr="004C5229">
        <w:rPr>
          <w:rFonts w:ascii="Times New Roman" w:hAnsi="Times New Roman" w:cs="Times New Roman"/>
          <w:color w:val="000000"/>
          <w:sz w:val="24"/>
          <w:szCs w:val="24"/>
          <w:lang w:val="kk-KZ"/>
        </w:rPr>
        <w:t xml:space="preserve">деген 2-бағанда </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төлеуші</w:t>
      </w:r>
      <w:r w:rsidRPr="004C5229">
        <w:rPr>
          <w:rFonts w:ascii="Times New Roman" w:eastAsia="SimSun" w:hAnsi="Times New Roman" w:cs="Times New Roman"/>
          <w:sz w:val="24"/>
          <w:szCs w:val="24"/>
          <w:lang w:val="kk-KZ"/>
        </w:rPr>
        <w:t>нің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ішкі</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тәртіпке</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сәйкес</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бақылау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рәсімінің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кодын</w:t>
      </w:r>
      <w:r w:rsidRPr="004C5229">
        <w:rPr>
          <w:rFonts w:ascii="Times New Roman" w:eastAsia="SimSun" w:hAnsi="Times New Roman" w:cs="Times New Roman"/>
          <w:sz w:val="24"/>
          <w:szCs w:val="24"/>
        </w:rPr>
        <w:t xml:space="preserve"> </w:t>
      </w:r>
      <w:r w:rsidRPr="004C5229">
        <w:rPr>
          <w:rFonts w:ascii="Times New Roman" w:eastAsia="SimSun" w:hAnsi="Times New Roman" w:cs="Times New Roman"/>
          <w:sz w:val="24"/>
          <w:szCs w:val="24"/>
          <w:lang w:val="kk-KZ"/>
        </w:rPr>
        <w:t xml:space="preserve">салық төлеуші </w:t>
      </w:r>
      <w:r w:rsidRPr="004C5229">
        <w:rPr>
          <w:rStyle w:val="anegp0gi0b9av8jahpyh"/>
          <w:rFonts w:ascii="Times New Roman" w:eastAsia="SimSun" w:hAnsi="Times New Roman" w:cs="Times New Roman"/>
          <w:sz w:val="24"/>
          <w:szCs w:val="24"/>
        </w:rPr>
        <w:t>толтырады</w:t>
      </w:r>
      <w:r w:rsidRPr="004C5229">
        <w:rPr>
          <w:rFonts w:ascii="Times New Roman" w:eastAsia="SimSun" w:hAnsi="Times New Roman" w:cs="Times New Roman"/>
          <w:sz w:val="24"/>
          <w:szCs w:val="24"/>
        </w:rPr>
        <w:t>;</w:t>
      </w:r>
    </w:p>
    <w:p w14:paraId="0EEDADD4" w14:textId="77777777" w:rsidR="0036310A" w:rsidRPr="004C5229" w:rsidRDefault="0036310A" w:rsidP="0010155C">
      <w:pPr>
        <w:tabs>
          <w:tab w:val="left" w:pos="1985"/>
        </w:tabs>
        <w:spacing w:after="0" w:line="240" w:lineRule="auto"/>
        <w:ind w:firstLine="709"/>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rPr>
        <w:t>«</w:t>
      </w:r>
      <w:r w:rsidRPr="004C5229">
        <w:rPr>
          <w:rFonts w:ascii="Times New Roman" w:hAnsi="Times New Roman" w:cs="Times New Roman"/>
          <w:color w:val="000000"/>
          <w:sz w:val="24"/>
          <w:szCs w:val="24"/>
          <w:lang w:val="kk-KZ"/>
        </w:rPr>
        <w:t>Атауы</w:t>
      </w:r>
      <w:r w:rsidRPr="004C5229">
        <w:rPr>
          <w:rFonts w:ascii="Times New Roman" w:hAnsi="Times New Roman" w:cs="Times New Roman"/>
          <w:color w:val="000000"/>
          <w:sz w:val="24"/>
          <w:szCs w:val="24"/>
        </w:rPr>
        <w:t xml:space="preserve">» </w:t>
      </w:r>
      <w:r w:rsidRPr="004C5229">
        <w:rPr>
          <w:rFonts w:ascii="Times New Roman" w:hAnsi="Times New Roman" w:cs="Times New Roman"/>
          <w:color w:val="000000"/>
          <w:sz w:val="24"/>
          <w:szCs w:val="24"/>
          <w:lang w:val="kk-KZ"/>
        </w:rPr>
        <w:t xml:space="preserve">деген 3-бағанда </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төлеуші </w:t>
      </w:r>
      <w:r w:rsidRPr="004C5229">
        <w:rPr>
          <w:rStyle w:val="anegp0gi0b9av8jahpyh"/>
          <w:rFonts w:ascii="Times New Roman" w:eastAsia="SimSun" w:hAnsi="Times New Roman" w:cs="Times New Roman"/>
          <w:sz w:val="24"/>
          <w:szCs w:val="24"/>
        </w:rPr>
        <w:t>бақылау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рәсімінің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қысқаша</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атауын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толтырады</w:t>
      </w:r>
      <w:r w:rsidRPr="004C5229">
        <w:rPr>
          <w:rFonts w:ascii="Times New Roman" w:eastAsia="SimSun" w:hAnsi="Times New Roman" w:cs="Times New Roman"/>
          <w:sz w:val="24"/>
          <w:szCs w:val="24"/>
        </w:rPr>
        <w:t>;</w:t>
      </w:r>
    </w:p>
    <w:p w14:paraId="4F324C78" w14:textId="77777777" w:rsidR="0036310A" w:rsidRPr="004C5229" w:rsidRDefault="0036310A" w:rsidP="0010155C">
      <w:pPr>
        <w:tabs>
          <w:tab w:val="left" w:pos="1985"/>
        </w:tabs>
        <w:spacing w:after="0" w:line="240" w:lineRule="auto"/>
        <w:ind w:firstLine="709"/>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rPr>
        <w:t>«</w:t>
      </w:r>
      <w:r w:rsidRPr="004C5229">
        <w:rPr>
          <w:rFonts w:ascii="Times New Roman" w:hAnsi="Times New Roman" w:cs="Times New Roman"/>
          <w:color w:val="000000"/>
          <w:sz w:val="24"/>
          <w:szCs w:val="24"/>
          <w:lang w:val="kk-KZ"/>
        </w:rPr>
        <w:t>Сипаттамасы</w:t>
      </w:r>
      <w:r w:rsidRPr="004C5229">
        <w:rPr>
          <w:rFonts w:ascii="Times New Roman" w:hAnsi="Times New Roman" w:cs="Times New Roman"/>
          <w:color w:val="000000"/>
          <w:sz w:val="24"/>
          <w:szCs w:val="24"/>
        </w:rPr>
        <w:t xml:space="preserve">» </w:t>
      </w:r>
      <w:r w:rsidRPr="004C5229">
        <w:rPr>
          <w:rFonts w:ascii="Times New Roman" w:hAnsi="Times New Roman" w:cs="Times New Roman"/>
          <w:color w:val="000000"/>
          <w:sz w:val="24"/>
          <w:szCs w:val="24"/>
          <w:lang w:val="kk-KZ"/>
        </w:rPr>
        <w:t xml:space="preserve">деген 4-бағанда </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төлеуші </w:t>
      </w:r>
      <w:r w:rsidRPr="004C5229">
        <w:rPr>
          <w:rStyle w:val="anegp0gi0b9av8jahpyh"/>
          <w:rFonts w:ascii="Times New Roman" w:eastAsia="SimSun" w:hAnsi="Times New Roman" w:cs="Times New Roman"/>
          <w:sz w:val="24"/>
          <w:szCs w:val="24"/>
        </w:rPr>
        <w:t>бақылау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рәсімін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жүргізу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тәртібінің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толық</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сипаттамасын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толтырады</w:t>
      </w:r>
      <w:r w:rsidRPr="004C5229">
        <w:rPr>
          <w:rFonts w:ascii="Times New Roman" w:eastAsia="SimSun" w:hAnsi="Times New Roman" w:cs="Times New Roman"/>
          <w:sz w:val="24"/>
          <w:szCs w:val="24"/>
        </w:rPr>
        <w:t>;</w:t>
      </w:r>
    </w:p>
    <w:p w14:paraId="57AC891C" w14:textId="77777777" w:rsidR="0036310A" w:rsidRPr="004C5229" w:rsidRDefault="0036310A" w:rsidP="0010155C">
      <w:pPr>
        <w:tabs>
          <w:tab w:val="left" w:pos="1985"/>
        </w:tabs>
        <w:spacing w:after="0" w:line="240" w:lineRule="auto"/>
        <w:ind w:firstLine="709"/>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rPr>
        <w:t>«</w:t>
      </w:r>
      <w:r w:rsidRPr="004C5229">
        <w:rPr>
          <w:rStyle w:val="anegp0gi0b9av8jahpyh"/>
          <w:rFonts w:ascii="Times New Roman" w:eastAsia="SimSun" w:hAnsi="Times New Roman" w:cs="Times New Roman"/>
          <w:sz w:val="24"/>
          <w:szCs w:val="24"/>
        </w:rPr>
        <w:t>Бақылау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рәсімінің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түрі</w:t>
      </w:r>
      <w:r w:rsidRPr="004C5229">
        <w:rPr>
          <w:rFonts w:ascii="Times New Roman" w:hAnsi="Times New Roman" w:cs="Times New Roman"/>
          <w:color w:val="000000"/>
          <w:sz w:val="24"/>
          <w:szCs w:val="24"/>
        </w:rPr>
        <w:t xml:space="preserve">» </w:t>
      </w:r>
      <w:r w:rsidRPr="004C5229">
        <w:rPr>
          <w:rFonts w:ascii="Times New Roman" w:hAnsi="Times New Roman" w:cs="Times New Roman"/>
          <w:color w:val="000000"/>
          <w:sz w:val="24"/>
          <w:szCs w:val="24"/>
          <w:lang w:val="kk-KZ"/>
        </w:rPr>
        <w:t xml:space="preserve">деген 5-бағанда </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төлеуші </w:t>
      </w:r>
      <w:r w:rsidRPr="004C5229">
        <w:rPr>
          <w:rStyle w:val="anegp0gi0b9av8jahpyh"/>
          <w:rFonts w:ascii="Times New Roman" w:eastAsia="SimSun" w:hAnsi="Times New Roman" w:cs="Times New Roman"/>
          <w:sz w:val="24"/>
          <w:szCs w:val="24"/>
        </w:rPr>
        <w:t>бақылау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рәсімінің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түрін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толтырады:</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әдіснамалық,</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арифметикалық,</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процестік</w:t>
      </w:r>
      <w:r w:rsidRPr="004C5229">
        <w:rPr>
          <w:rFonts w:ascii="Times New Roman" w:eastAsia="SimSun" w:hAnsi="Times New Roman" w:cs="Times New Roman"/>
          <w:sz w:val="24"/>
          <w:szCs w:val="24"/>
        </w:rPr>
        <w:t>;</w:t>
      </w:r>
    </w:p>
    <w:p w14:paraId="1114D822" w14:textId="77777777" w:rsidR="0036310A" w:rsidRPr="004C5229" w:rsidRDefault="0036310A" w:rsidP="0010155C">
      <w:pPr>
        <w:tabs>
          <w:tab w:val="left" w:pos="1985"/>
        </w:tabs>
        <w:spacing w:after="0" w:line="240" w:lineRule="auto"/>
        <w:ind w:firstLine="709"/>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rPr>
        <w:t>«</w:t>
      </w:r>
      <w:r w:rsidRPr="004C5229">
        <w:rPr>
          <w:rStyle w:val="anegp0gi0b9av8jahpyh"/>
          <w:rFonts w:ascii="Times New Roman" w:eastAsia="SimSun" w:hAnsi="Times New Roman" w:cs="Times New Roman"/>
          <w:sz w:val="24"/>
          <w:szCs w:val="24"/>
        </w:rPr>
        <w:t>Өткізу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жиілігі</w:t>
      </w:r>
      <w:r w:rsidRPr="004C5229">
        <w:rPr>
          <w:rFonts w:ascii="Times New Roman" w:hAnsi="Times New Roman" w:cs="Times New Roman"/>
          <w:color w:val="000000"/>
          <w:sz w:val="24"/>
          <w:szCs w:val="24"/>
        </w:rPr>
        <w:t>»</w:t>
      </w:r>
      <w:r w:rsidRPr="004C5229">
        <w:rPr>
          <w:rFonts w:ascii="Times New Roman" w:hAnsi="Times New Roman" w:cs="Times New Roman"/>
          <w:color w:val="000000"/>
          <w:sz w:val="24"/>
          <w:szCs w:val="24"/>
          <w:lang w:val="kk-KZ"/>
        </w:rPr>
        <w:t xml:space="preserve"> деген 6-бағанда</w:t>
      </w:r>
      <w:r w:rsidRPr="004C5229">
        <w:rPr>
          <w:rFonts w:ascii="Times New Roman" w:hAnsi="Times New Roman" w:cs="Times New Roman"/>
          <w:color w:val="000000"/>
          <w:sz w:val="24"/>
          <w:szCs w:val="24"/>
        </w:rPr>
        <w:t xml:space="preserve"> </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төлеуші </w:t>
      </w:r>
      <w:r w:rsidRPr="004C5229">
        <w:rPr>
          <w:rStyle w:val="anegp0gi0b9av8jahpyh"/>
          <w:rFonts w:ascii="Times New Roman" w:eastAsia="SimSun" w:hAnsi="Times New Roman" w:cs="Times New Roman"/>
          <w:sz w:val="24"/>
          <w:szCs w:val="24"/>
        </w:rPr>
        <w:t>бақылау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рәсімін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өткізу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жиілігін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толтырады</w:t>
      </w:r>
      <w:r w:rsidRPr="004C5229">
        <w:rPr>
          <w:rFonts w:ascii="Times New Roman" w:eastAsia="SimSun" w:hAnsi="Times New Roman" w:cs="Times New Roman"/>
          <w:sz w:val="24"/>
          <w:szCs w:val="24"/>
        </w:rPr>
        <w:t>;</w:t>
      </w:r>
    </w:p>
    <w:p w14:paraId="67B44579" w14:textId="77777777" w:rsidR="0036310A" w:rsidRPr="004C5229" w:rsidRDefault="0036310A" w:rsidP="0010155C">
      <w:pPr>
        <w:tabs>
          <w:tab w:val="left" w:pos="1985"/>
        </w:tabs>
        <w:spacing w:after="0" w:line="240" w:lineRule="auto"/>
        <w:ind w:firstLine="709"/>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rPr>
        <w:t>«</w:t>
      </w:r>
      <w:r w:rsidRPr="004C5229">
        <w:rPr>
          <w:rStyle w:val="anegp0gi0b9av8jahpyh"/>
          <w:rFonts w:ascii="Times New Roman" w:eastAsia="SimSun" w:hAnsi="Times New Roman" w:cs="Times New Roman"/>
          <w:sz w:val="24"/>
          <w:szCs w:val="24"/>
        </w:rPr>
        <w:t>Өткізу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тәсілі</w:t>
      </w:r>
      <w:r w:rsidRPr="004C5229">
        <w:rPr>
          <w:rFonts w:ascii="Times New Roman" w:hAnsi="Times New Roman" w:cs="Times New Roman"/>
          <w:color w:val="000000"/>
          <w:sz w:val="24"/>
          <w:szCs w:val="24"/>
        </w:rPr>
        <w:t xml:space="preserve">» </w:t>
      </w:r>
      <w:r w:rsidRPr="004C5229">
        <w:rPr>
          <w:rFonts w:ascii="Times New Roman" w:hAnsi="Times New Roman" w:cs="Times New Roman"/>
          <w:color w:val="000000"/>
          <w:sz w:val="24"/>
          <w:szCs w:val="24"/>
          <w:lang w:val="kk-KZ"/>
        </w:rPr>
        <w:t xml:space="preserve">деген 7-бағанда </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төлеуші </w:t>
      </w:r>
      <w:r w:rsidRPr="004C5229">
        <w:rPr>
          <w:rStyle w:val="anegp0gi0b9av8jahpyh"/>
          <w:rFonts w:ascii="Times New Roman" w:eastAsia="SimSun" w:hAnsi="Times New Roman" w:cs="Times New Roman"/>
          <w:sz w:val="24"/>
          <w:szCs w:val="24"/>
        </w:rPr>
        <w:t>бақылау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рәсімін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жүргізу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тәсілін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толтырады</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(қолмен,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IT-тәуелді,</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автоматтандырылған)</w:t>
      </w:r>
      <w:r w:rsidRPr="004C5229">
        <w:rPr>
          <w:rFonts w:ascii="Times New Roman" w:eastAsia="SimSun" w:hAnsi="Times New Roman" w:cs="Times New Roman"/>
          <w:sz w:val="24"/>
          <w:szCs w:val="24"/>
        </w:rPr>
        <w:t>;</w:t>
      </w:r>
    </w:p>
    <w:p w14:paraId="09DA2AD9" w14:textId="77777777" w:rsidR="0036310A" w:rsidRPr="004C5229" w:rsidRDefault="0036310A" w:rsidP="0010155C">
      <w:pPr>
        <w:tabs>
          <w:tab w:val="left" w:pos="1985"/>
        </w:tabs>
        <w:spacing w:after="0" w:line="240" w:lineRule="auto"/>
        <w:ind w:firstLine="709"/>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rPr>
        <w:t>«</w:t>
      </w:r>
      <w:r w:rsidRPr="004C5229">
        <w:rPr>
          <w:rStyle w:val="anegp0gi0b9av8jahpyh"/>
          <w:rFonts w:ascii="Times New Roman" w:eastAsia="SimSun" w:hAnsi="Times New Roman" w:cs="Times New Roman"/>
          <w:sz w:val="24"/>
          <w:szCs w:val="24"/>
        </w:rPr>
        <w:t>Бақылау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рәсімі</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орындалатын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ақпараттық</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жүйе</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(дереккөз)</w:t>
      </w:r>
      <w:r w:rsidRPr="004C5229">
        <w:rPr>
          <w:rFonts w:ascii="Times New Roman" w:hAnsi="Times New Roman" w:cs="Times New Roman"/>
          <w:color w:val="000000"/>
          <w:sz w:val="24"/>
          <w:szCs w:val="24"/>
        </w:rPr>
        <w:t xml:space="preserve">» </w:t>
      </w:r>
      <w:r w:rsidRPr="004C5229">
        <w:rPr>
          <w:rFonts w:ascii="Times New Roman" w:hAnsi="Times New Roman" w:cs="Times New Roman"/>
          <w:color w:val="000000"/>
          <w:sz w:val="24"/>
          <w:szCs w:val="24"/>
          <w:lang w:val="kk-KZ"/>
        </w:rPr>
        <w:t xml:space="preserve">деген 8-бағанда </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төлеуші </w:t>
      </w:r>
      <w:r w:rsidRPr="004C5229">
        <w:rPr>
          <w:rStyle w:val="anegp0gi0b9av8jahpyh"/>
          <w:rFonts w:ascii="Times New Roman" w:eastAsia="SimSun" w:hAnsi="Times New Roman" w:cs="Times New Roman"/>
          <w:sz w:val="24"/>
          <w:szCs w:val="24"/>
        </w:rPr>
        <w:t>бақылау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рәсімін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жүргізу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кезінде</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қолданылатын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ақпараттық</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жүйені</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толтырады</w:t>
      </w:r>
      <w:r w:rsidRPr="004C5229">
        <w:rPr>
          <w:rFonts w:ascii="Times New Roman" w:eastAsia="SimSun" w:hAnsi="Times New Roman" w:cs="Times New Roman"/>
          <w:sz w:val="24"/>
          <w:szCs w:val="24"/>
        </w:rPr>
        <w:t>;</w:t>
      </w:r>
    </w:p>
    <w:p w14:paraId="11AA6BED" w14:textId="77777777" w:rsidR="0036310A" w:rsidRPr="004C5229" w:rsidRDefault="0036310A" w:rsidP="0010155C">
      <w:pPr>
        <w:tabs>
          <w:tab w:val="left" w:pos="1985"/>
        </w:tabs>
        <w:spacing w:after="0" w:line="240" w:lineRule="auto"/>
        <w:ind w:firstLine="709"/>
        <w:jc w:val="both"/>
        <w:rPr>
          <w:rFonts w:ascii="Times New Roman" w:eastAsia="SimSun" w:hAnsi="Times New Roman" w:cs="Times New Roman"/>
          <w:sz w:val="24"/>
          <w:szCs w:val="24"/>
        </w:rPr>
      </w:pPr>
      <w:r w:rsidRPr="004C5229">
        <w:rPr>
          <w:rFonts w:ascii="Times New Roman" w:hAnsi="Times New Roman" w:cs="Times New Roman"/>
          <w:color w:val="000000"/>
          <w:sz w:val="24"/>
          <w:szCs w:val="24"/>
        </w:rPr>
        <w:t>«</w:t>
      </w:r>
      <w:r w:rsidRPr="004C5229">
        <w:rPr>
          <w:rStyle w:val="anegp0gi0b9av8jahpyh"/>
          <w:rFonts w:ascii="Times New Roman" w:eastAsia="SimSun" w:hAnsi="Times New Roman" w:cs="Times New Roman"/>
          <w:sz w:val="24"/>
          <w:szCs w:val="24"/>
        </w:rPr>
        <w:t>Бақылау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рәсімін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жүргізуді</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растайтын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құжаттар</w:t>
      </w:r>
      <w:r w:rsidRPr="004C5229">
        <w:rPr>
          <w:rFonts w:ascii="Times New Roman" w:hAnsi="Times New Roman" w:cs="Times New Roman"/>
          <w:color w:val="000000"/>
          <w:sz w:val="24"/>
          <w:szCs w:val="24"/>
        </w:rPr>
        <w:t xml:space="preserve">» </w:t>
      </w:r>
      <w:r w:rsidRPr="004C5229">
        <w:rPr>
          <w:rFonts w:ascii="Times New Roman" w:hAnsi="Times New Roman" w:cs="Times New Roman"/>
          <w:color w:val="000000"/>
          <w:sz w:val="24"/>
          <w:szCs w:val="24"/>
          <w:lang w:val="kk-KZ"/>
        </w:rPr>
        <w:t xml:space="preserve">деген 9-бағанда </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төлеуші </w:t>
      </w:r>
      <w:r w:rsidRPr="004C5229">
        <w:rPr>
          <w:rStyle w:val="anegp0gi0b9av8jahpyh"/>
          <w:rFonts w:ascii="Times New Roman" w:eastAsia="SimSun" w:hAnsi="Times New Roman" w:cs="Times New Roman"/>
          <w:sz w:val="24"/>
          <w:szCs w:val="24"/>
        </w:rPr>
        <w:t>бақылау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рәсімінің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орындалғанын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растайтын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құжаттарды</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толтырады</w:t>
      </w:r>
      <w:r w:rsidRPr="004C5229">
        <w:rPr>
          <w:rFonts w:ascii="Times New Roman" w:eastAsia="SimSun" w:hAnsi="Times New Roman" w:cs="Times New Roman"/>
          <w:sz w:val="24"/>
          <w:szCs w:val="24"/>
        </w:rPr>
        <w:t>;</w:t>
      </w:r>
    </w:p>
    <w:p w14:paraId="51FB1333" w14:textId="77777777" w:rsidR="0036310A" w:rsidRPr="004C5229" w:rsidRDefault="0036310A" w:rsidP="0010155C">
      <w:pPr>
        <w:tabs>
          <w:tab w:val="left" w:pos="1985"/>
        </w:tabs>
        <w:spacing w:after="0" w:line="240" w:lineRule="auto"/>
        <w:ind w:firstLine="709"/>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rPr>
        <w:t>«</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есептілігі</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жолының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коды</w:t>
      </w:r>
      <w:r w:rsidRPr="004C5229">
        <w:rPr>
          <w:rFonts w:ascii="Times New Roman" w:hAnsi="Times New Roman" w:cs="Times New Roman"/>
          <w:color w:val="000000"/>
          <w:sz w:val="24"/>
          <w:szCs w:val="24"/>
        </w:rPr>
        <w:t xml:space="preserve">» </w:t>
      </w:r>
      <w:r w:rsidRPr="004C5229">
        <w:rPr>
          <w:rFonts w:ascii="Times New Roman" w:hAnsi="Times New Roman" w:cs="Times New Roman"/>
          <w:color w:val="000000"/>
          <w:sz w:val="24"/>
          <w:szCs w:val="24"/>
          <w:lang w:val="kk-KZ"/>
        </w:rPr>
        <w:t xml:space="preserve">деген </w:t>
      </w:r>
      <w:r w:rsidRPr="004C5229">
        <w:rPr>
          <w:rFonts w:ascii="Times New Roman" w:hAnsi="Times New Roman" w:cs="Times New Roman"/>
          <w:color w:val="000000"/>
          <w:sz w:val="24"/>
          <w:szCs w:val="24"/>
        </w:rPr>
        <w:t>1</w:t>
      </w:r>
      <w:r w:rsidRPr="004C5229">
        <w:rPr>
          <w:rFonts w:ascii="Times New Roman" w:hAnsi="Times New Roman" w:cs="Times New Roman"/>
          <w:color w:val="000000"/>
          <w:sz w:val="24"/>
          <w:szCs w:val="24"/>
          <w:lang w:val="kk-KZ"/>
        </w:rPr>
        <w:t xml:space="preserve">0-бағанда </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төлеуші </w:t>
      </w:r>
      <w:r w:rsidRPr="004C5229">
        <w:rPr>
          <w:rStyle w:val="anegp0gi0b9av8jahpyh"/>
          <w:rFonts w:ascii="Times New Roman" w:eastAsia="SimSun" w:hAnsi="Times New Roman" w:cs="Times New Roman"/>
          <w:sz w:val="24"/>
          <w:szCs w:val="24"/>
        </w:rPr>
        <w:t>дұрыстығына,</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толықтығына,</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уақтылы</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толтырылуына</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бақылау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рәсімі</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әсер</w:t>
      </w:r>
      <w:r w:rsidRPr="004C5229">
        <w:rPr>
          <w:rFonts w:ascii="Times New Roman" w:eastAsia="SimSun" w:hAnsi="Times New Roman" w:cs="Times New Roman"/>
          <w:sz w:val="24"/>
          <w:szCs w:val="24"/>
        </w:rPr>
        <w:t xml:space="preserve"> ететін </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есептілігінің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жолын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толтырады</w:t>
      </w:r>
      <w:r w:rsidRPr="004C5229">
        <w:rPr>
          <w:rFonts w:ascii="Times New Roman" w:eastAsia="SimSun" w:hAnsi="Times New Roman" w:cs="Times New Roman"/>
          <w:sz w:val="24"/>
          <w:szCs w:val="24"/>
        </w:rPr>
        <w:t>;</w:t>
      </w:r>
    </w:p>
    <w:p w14:paraId="281C7CE5" w14:textId="77777777" w:rsidR="0036310A" w:rsidRPr="004C5229" w:rsidRDefault="0036310A" w:rsidP="0010155C">
      <w:pPr>
        <w:tabs>
          <w:tab w:val="left" w:pos="1985"/>
        </w:tabs>
        <w:spacing w:after="0" w:line="240" w:lineRule="auto"/>
        <w:ind w:firstLine="709"/>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rPr>
        <w:t>«</w:t>
      </w:r>
      <w:r w:rsidRPr="004C5229">
        <w:rPr>
          <w:rStyle w:val="anegp0gi0b9av8jahpyh"/>
          <w:rFonts w:ascii="Times New Roman" w:eastAsia="SimSun" w:hAnsi="Times New Roman" w:cs="Times New Roman"/>
          <w:sz w:val="24"/>
          <w:szCs w:val="24"/>
        </w:rPr>
        <w:t>Бақылау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рәсімін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орындауға</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жауапты</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бөлімше</w:t>
      </w:r>
      <w:r w:rsidRPr="004C5229">
        <w:rPr>
          <w:rFonts w:ascii="Times New Roman" w:hAnsi="Times New Roman" w:cs="Times New Roman"/>
          <w:color w:val="000000"/>
          <w:sz w:val="24"/>
          <w:szCs w:val="24"/>
        </w:rPr>
        <w:t xml:space="preserve">» </w:t>
      </w:r>
      <w:r w:rsidRPr="004C5229">
        <w:rPr>
          <w:rFonts w:ascii="Times New Roman" w:hAnsi="Times New Roman" w:cs="Times New Roman"/>
          <w:color w:val="000000"/>
          <w:sz w:val="24"/>
          <w:szCs w:val="24"/>
          <w:lang w:val="kk-KZ"/>
        </w:rPr>
        <w:t xml:space="preserve">деген </w:t>
      </w:r>
      <w:r w:rsidRPr="004C5229">
        <w:rPr>
          <w:rFonts w:ascii="Times New Roman" w:hAnsi="Times New Roman" w:cs="Times New Roman"/>
          <w:color w:val="000000"/>
          <w:sz w:val="24"/>
          <w:szCs w:val="24"/>
        </w:rPr>
        <w:t>1</w:t>
      </w:r>
      <w:r w:rsidRPr="004C5229">
        <w:rPr>
          <w:rFonts w:ascii="Times New Roman" w:hAnsi="Times New Roman" w:cs="Times New Roman"/>
          <w:color w:val="000000"/>
          <w:sz w:val="24"/>
          <w:szCs w:val="24"/>
          <w:lang w:val="kk-KZ"/>
        </w:rPr>
        <w:t xml:space="preserve">1-бағанда </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төлеуші </w:t>
      </w:r>
      <w:r w:rsidRPr="004C5229">
        <w:rPr>
          <w:rStyle w:val="anegp0gi0b9av8jahpyh"/>
          <w:rFonts w:ascii="Times New Roman" w:eastAsia="SimSun" w:hAnsi="Times New Roman" w:cs="Times New Roman"/>
          <w:sz w:val="24"/>
          <w:szCs w:val="24"/>
        </w:rPr>
        <w:t>бақылау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рәсімін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жүргізуге</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жауапты</w:t>
      </w:r>
      <w:r w:rsidRPr="004C5229">
        <w:rPr>
          <w:rFonts w:ascii="Times New Roman" w:eastAsia="SimSun" w:hAnsi="Times New Roman" w:cs="Times New Roman"/>
          <w:sz w:val="24"/>
          <w:szCs w:val="24"/>
        </w:rPr>
        <w:t xml:space="preserve"> салық </w:t>
      </w:r>
      <w:r w:rsidRPr="004C5229">
        <w:rPr>
          <w:rStyle w:val="anegp0gi0b9av8jahpyh"/>
          <w:rFonts w:ascii="Times New Roman" w:eastAsia="SimSun" w:hAnsi="Times New Roman" w:cs="Times New Roman"/>
          <w:sz w:val="24"/>
          <w:szCs w:val="24"/>
        </w:rPr>
        <w:t>төлеушінің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бөлімшесін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толтырады</w:t>
      </w:r>
      <w:r w:rsidRPr="004C5229">
        <w:rPr>
          <w:rFonts w:ascii="Times New Roman" w:eastAsia="SimSun" w:hAnsi="Times New Roman" w:cs="Times New Roman"/>
          <w:sz w:val="24"/>
          <w:szCs w:val="24"/>
        </w:rPr>
        <w:t>;</w:t>
      </w:r>
    </w:p>
    <w:p w14:paraId="67F03036" w14:textId="77777777" w:rsidR="0036310A" w:rsidRPr="004C5229" w:rsidRDefault="0036310A" w:rsidP="0010155C">
      <w:pPr>
        <w:tabs>
          <w:tab w:val="left" w:pos="1985"/>
        </w:tabs>
        <w:spacing w:after="0" w:line="240" w:lineRule="auto"/>
        <w:ind w:firstLine="709"/>
        <w:jc w:val="both"/>
        <w:rPr>
          <w:rFonts w:ascii="Times New Roman" w:eastAsia="SimSun" w:hAnsi="Times New Roman" w:cs="Times New Roman"/>
          <w:sz w:val="24"/>
          <w:szCs w:val="24"/>
        </w:rPr>
      </w:pPr>
      <w:r w:rsidRPr="004C5229">
        <w:rPr>
          <w:rFonts w:ascii="Times New Roman" w:hAnsi="Times New Roman" w:cs="Times New Roman"/>
          <w:color w:val="000000"/>
          <w:sz w:val="24"/>
          <w:szCs w:val="24"/>
        </w:rPr>
        <w:t>«</w:t>
      </w:r>
      <w:r w:rsidRPr="004C5229">
        <w:rPr>
          <w:rStyle w:val="anegp0gi0b9av8jahpyh"/>
          <w:rFonts w:ascii="Times New Roman" w:eastAsia="SimSun" w:hAnsi="Times New Roman" w:cs="Times New Roman"/>
          <w:sz w:val="24"/>
          <w:szCs w:val="24"/>
        </w:rPr>
        <w:t>Бақылау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рәсімін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орындауға</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жауапты</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lang w:val="kk-KZ"/>
        </w:rPr>
        <w:t>адамның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лауазымы</w:t>
      </w:r>
      <w:r w:rsidRPr="004C5229">
        <w:rPr>
          <w:rStyle w:val="anegp0gi0b9av8jahpyh"/>
          <w:rFonts w:ascii="Times New Roman" w:eastAsia="SimSun" w:hAnsi="Times New Roman" w:cs="Times New Roman"/>
          <w:sz w:val="24"/>
          <w:szCs w:val="24"/>
          <w:lang w:val="kk-KZ"/>
        </w:rPr>
        <w:t xml:space="preserve">» </w:t>
      </w:r>
      <w:r w:rsidRPr="004C5229">
        <w:rPr>
          <w:rFonts w:ascii="Times New Roman" w:hAnsi="Times New Roman" w:cs="Times New Roman"/>
          <w:color w:val="000000"/>
          <w:sz w:val="24"/>
          <w:szCs w:val="24"/>
          <w:lang w:val="kk-KZ"/>
        </w:rPr>
        <w:t xml:space="preserve">деген </w:t>
      </w:r>
      <w:r w:rsidRPr="004C5229">
        <w:rPr>
          <w:rFonts w:ascii="Times New Roman" w:hAnsi="Times New Roman" w:cs="Times New Roman"/>
          <w:color w:val="000000"/>
          <w:sz w:val="24"/>
          <w:szCs w:val="24"/>
        </w:rPr>
        <w:t>1</w:t>
      </w:r>
      <w:r w:rsidRPr="004C5229">
        <w:rPr>
          <w:rFonts w:ascii="Times New Roman" w:hAnsi="Times New Roman" w:cs="Times New Roman"/>
          <w:color w:val="000000"/>
          <w:sz w:val="24"/>
          <w:szCs w:val="24"/>
          <w:lang w:val="kk-KZ"/>
        </w:rPr>
        <w:t xml:space="preserve">2-бағанда </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төлеуші </w:t>
      </w:r>
      <w:r w:rsidRPr="004C5229">
        <w:rPr>
          <w:rStyle w:val="anegp0gi0b9av8jahpyh"/>
          <w:rFonts w:ascii="Times New Roman" w:eastAsia="SimSun" w:hAnsi="Times New Roman" w:cs="Times New Roman"/>
          <w:sz w:val="24"/>
          <w:szCs w:val="24"/>
        </w:rPr>
        <w:t>бақылау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рәсімін</w:t>
      </w:r>
      <w:r w:rsidRPr="004C5229">
        <w:rPr>
          <w:rFonts w:ascii="Times New Roman" w:eastAsia="SimSun" w:hAnsi="Times New Roman" w:cs="Times New Roman"/>
          <w:sz w:val="24"/>
          <w:szCs w:val="24"/>
        </w:rPr>
        <w:t xml:space="preserve"> </w:t>
      </w:r>
      <w:r w:rsidRPr="004C5229">
        <w:rPr>
          <w:rFonts w:ascii="Times New Roman" w:eastAsia="SimSun" w:hAnsi="Times New Roman" w:cs="Times New Roman"/>
          <w:sz w:val="24"/>
          <w:szCs w:val="24"/>
          <w:lang w:val="kk-KZ"/>
        </w:rPr>
        <w:t>о</w:t>
      </w:r>
      <w:r w:rsidRPr="004C5229">
        <w:rPr>
          <w:rStyle w:val="anegp0gi0b9av8jahpyh"/>
          <w:rFonts w:ascii="Times New Roman" w:eastAsia="SimSun" w:hAnsi="Times New Roman" w:cs="Times New Roman"/>
          <w:sz w:val="24"/>
          <w:szCs w:val="24"/>
        </w:rPr>
        <w:t>рындаушыны</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толтырады</w:t>
      </w:r>
      <w:r w:rsidRPr="004C5229">
        <w:rPr>
          <w:rFonts w:ascii="Times New Roman" w:eastAsia="SimSun" w:hAnsi="Times New Roman" w:cs="Times New Roman"/>
          <w:sz w:val="24"/>
          <w:szCs w:val="24"/>
        </w:rPr>
        <w:t>;</w:t>
      </w:r>
    </w:p>
    <w:p w14:paraId="04766B5A" w14:textId="77777777" w:rsidR="0036310A" w:rsidRPr="004C5229" w:rsidRDefault="0036310A" w:rsidP="0010155C">
      <w:pPr>
        <w:tabs>
          <w:tab w:val="left" w:pos="1985"/>
        </w:tabs>
        <w:spacing w:after="0" w:line="240" w:lineRule="auto"/>
        <w:ind w:firstLine="709"/>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rPr>
        <w:t>«</w:t>
      </w:r>
      <w:r w:rsidRPr="004C5229">
        <w:rPr>
          <w:rStyle w:val="anegp0gi0b9av8jahpyh"/>
          <w:rFonts w:ascii="Times New Roman" w:eastAsia="SimSun" w:hAnsi="Times New Roman" w:cs="Times New Roman"/>
          <w:sz w:val="24"/>
          <w:szCs w:val="24"/>
        </w:rPr>
        <w:t>Бақылау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рәсімін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орындауды</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регламенттейтін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ұйымның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ұйымдастырушылық -өкімдік</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құжаттары</w:t>
      </w:r>
      <w:r w:rsidRPr="004C5229">
        <w:rPr>
          <w:rFonts w:ascii="Times New Roman" w:hAnsi="Times New Roman" w:cs="Times New Roman"/>
          <w:color w:val="000000"/>
          <w:sz w:val="24"/>
          <w:szCs w:val="24"/>
        </w:rPr>
        <w:t>»</w:t>
      </w:r>
      <w:r w:rsidRPr="004C5229">
        <w:rPr>
          <w:rFonts w:ascii="Times New Roman" w:hAnsi="Times New Roman" w:cs="Times New Roman"/>
          <w:color w:val="000000"/>
          <w:sz w:val="24"/>
          <w:szCs w:val="24"/>
          <w:lang w:val="kk-KZ"/>
        </w:rPr>
        <w:t xml:space="preserve"> деген </w:t>
      </w:r>
      <w:r w:rsidRPr="004C5229">
        <w:rPr>
          <w:rFonts w:ascii="Times New Roman" w:hAnsi="Times New Roman" w:cs="Times New Roman"/>
          <w:color w:val="000000"/>
          <w:sz w:val="24"/>
          <w:szCs w:val="24"/>
        </w:rPr>
        <w:t>1</w:t>
      </w:r>
      <w:r w:rsidRPr="004C5229">
        <w:rPr>
          <w:rFonts w:ascii="Times New Roman" w:hAnsi="Times New Roman" w:cs="Times New Roman"/>
          <w:color w:val="000000"/>
          <w:sz w:val="24"/>
          <w:szCs w:val="24"/>
          <w:lang w:val="kk-KZ"/>
        </w:rPr>
        <w:t xml:space="preserve">3-бағанда </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төлеуші </w:t>
      </w:r>
      <w:r w:rsidRPr="004C5229">
        <w:rPr>
          <w:rStyle w:val="anegp0gi0b9av8jahpyh"/>
          <w:rFonts w:ascii="Times New Roman" w:eastAsia="SimSun" w:hAnsi="Times New Roman" w:cs="Times New Roman"/>
          <w:sz w:val="24"/>
          <w:szCs w:val="24"/>
        </w:rPr>
        <w:t>бақылау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рәсімін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жүргізуді</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регламенттейтін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төлеушінің </w:t>
      </w:r>
      <w:r w:rsidRPr="004C5229">
        <w:rPr>
          <w:rStyle w:val="anegp0gi0b9av8jahpyh"/>
          <w:rFonts w:ascii="Times New Roman" w:eastAsia="SimSun" w:hAnsi="Times New Roman" w:cs="Times New Roman"/>
          <w:sz w:val="24"/>
          <w:szCs w:val="24"/>
        </w:rPr>
        <w:t>ішкі</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нормативтік</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немесе</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өкімдік</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құжаттарын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толтырады</w:t>
      </w:r>
      <w:r w:rsidRPr="004C5229">
        <w:rPr>
          <w:rFonts w:ascii="Times New Roman" w:hAnsi="Times New Roman" w:cs="Times New Roman"/>
          <w:color w:val="000000"/>
          <w:sz w:val="24"/>
          <w:szCs w:val="24"/>
        </w:rPr>
        <w:t>;</w:t>
      </w:r>
    </w:p>
    <w:p w14:paraId="4E01061B" w14:textId="77777777" w:rsidR="0036310A" w:rsidRPr="004C5229" w:rsidRDefault="0036310A" w:rsidP="0010155C">
      <w:pPr>
        <w:tabs>
          <w:tab w:val="left" w:pos="1985"/>
        </w:tabs>
        <w:spacing w:after="0" w:line="240" w:lineRule="auto"/>
        <w:ind w:firstLine="709"/>
        <w:jc w:val="both"/>
        <w:rPr>
          <w:rFonts w:ascii="Times New Roman" w:hAnsi="Times New Roman" w:cs="Times New Roman"/>
          <w:b/>
          <w:sz w:val="28"/>
          <w:szCs w:val="28"/>
        </w:rPr>
      </w:pPr>
      <w:r w:rsidRPr="004C5229">
        <w:rPr>
          <w:rFonts w:ascii="Times New Roman" w:hAnsi="Times New Roman" w:cs="Times New Roman"/>
          <w:color w:val="000000"/>
          <w:sz w:val="24"/>
          <w:szCs w:val="24"/>
        </w:rPr>
        <w:t>«</w:t>
      </w:r>
      <w:r w:rsidRPr="004C5229">
        <w:rPr>
          <w:rFonts w:ascii="Times New Roman" w:hAnsi="Times New Roman" w:cs="Times New Roman"/>
          <w:color w:val="000000"/>
          <w:sz w:val="24"/>
          <w:szCs w:val="24"/>
          <w:lang w:val="kk-KZ"/>
        </w:rPr>
        <w:t>Ескертпе</w:t>
      </w:r>
      <w:r w:rsidRPr="004C5229">
        <w:rPr>
          <w:rFonts w:ascii="Times New Roman" w:hAnsi="Times New Roman" w:cs="Times New Roman"/>
          <w:color w:val="000000"/>
          <w:sz w:val="24"/>
          <w:szCs w:val="24"/>
        </w:rPr>
        <w:t xml:space="preserve">» </w:t>
      </w:r>
      <w:r w:rsidRPr="004C5229">
        <w:rPr>
          <w:rFonts w:ascii="Times New Roman" w:hAnsi="Times New Roman" w:cs="Times New Roman"/>
          <w:color w:val="000000"/>
          <w:sz w:val="24"/>
          <w:szCs w:val="24"/>
          <w:lang w:val="kk-KZ"/>
        </w:rPr>
        <w:t xml:space="preserve">деген </w:t>
      </w:r>
      <w:r w:rsidRPr="004C5229">
        <w:rPr>
          <w:rFonts w:ascii="Times New Roman" w:hAnsi="Times New Roman" w:cs="Times New Roman"/>
          <w:color w:val="000000"/>
          <w:sz w:val="24"/>
          <w:szCs w:val="24"/>
        </w:rPr>
        <w:t>1</w:t>
      </w:r>
      <w:r w:rsidRPr="004C5229">
        <w:rPr>
          <w:rFonts w:ascii="Times New Roman" w:hAnsi="Times New Roman" w:cs="Times New Roman"/>
          <w:color w:val="000000"/>
          <w:sz w:val="24"/>
          <w:szCs w:val="24"/>
          <w:lang w:val="kk-KZ"/>
        </w:rPr>
        <w:t xml:space="preserve">4-бағанда </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төлеуші </w:t>
      </w:r>
      <w:r w:rsidRPr="004C5229">
        <w:rPr>
          <w:rStyle w:val="anegp0gi0b9av8jahpyh"/>
          <w:rFonts w:ascii="Times New Roman" w:eastAsia="SimSun" w:hAnsi="Times New Roman" w:cs="Times New Roman"/>
          <w:sz w:val="24"/>
          <w:szCs w:val="24"/>
        </w:rPr>
        <w:t>қосымша</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ақпаратты</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көрсету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қажет</w:t>
      </w:r>
      <w:r w:rsidRPr="004C5229">
        <w:rPr>
          <w:rFonts w:ascii="Times New Roman" w:eastAsia="SimSun" w:hAnsi="Times New Roman" w:cs="Times New Roman"/>
          <w:sz w:val="24"/>
          <w:szCs w:val="24"/>
        </w:rPr>
        <w:t xml:space="preserve"> болған </w:t>
      </w:r>
      <w:r w:rsidRPr="004C5229">
        <w:rPr>
          <w:rStyle w:val="anegp0gi0b9av8jahpyh"/>
          <w:rFonts w:ascii="Times New Roman" w:eastAsia="SimSun" w:hAnsi="Times New Roman" w:cs="Times New Roman"/>
          <w:sz w:val="24"/>
          <w:szCs w:val="24"/>
        </w:rPr>
        <w:t>жағдайда</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толтырады</w:t>
      </w:r>
      <w:r w:rsidRPr="004C5229">
        <w:rPr>
          <w:rFonts w:ascii="Times New Roman" w:hAnsi="Times New Roman" w:cs="Times New Roman"/>
          <w:sz w:val="24"/>
          <w:szCs w:val="24"/>
        </w:rPr>
        <w:t>.</w:t>
      </w:r>
      <w:r w:rsidRPr="004C5229">
        <w:rPr>
          <w:rFonts w:ascii="Times New Roman" w:hAnsi="Times New Roman" w:cs="Times New Roman"/>
          <w:b/>
          <w:sz w:val="28"/>
          <w:szCs w:val="28"/>
        </w:rPr>
        <w:br w:type="page"/>
      </w:r>
    </w:p>
    <w:p w14:paraId="18540C4F" w14:textId="77777777" w:rsidR="0036310A" w:rsidRPr="004C5229" w:rsidRDefault="006309EB" w:rsidP="006309EB">
      <w:pPr>
        <w:spacing w:after="0" w:line="240" w:lineRule="auto"/>
        <w:ind w:left="10206"/>
        <w:jc w:val="center"/>
        <w:rPr>
          <w:rFonts w:ascii="Times New Roman" w:hAnsi="Times New Roman" w:cs="Times New Roman"/>
          <w:sz w:val="28"/>
          <w:szCs w:val="28"/>
          <w:lang w:val="kk-KZ"/>
        </w:rPr>
      </w:pPr>
      <w:r w:rsidRPr="004C5229">
        <w:rPr>
          <w:rFonts w:ascii="Times New Roman" w:eastAsia="SimSun" w:hAnsi="Times New Roman" w:cs="Times New Roman"/>
          <w:bCs/>
          <w:sz w:val="28"/>
          <w:szCs w:val="28"/>
          <w:lang w:val="kk-KZ"/>
        </w:rPr>
        <w:t>Салық салу саласындағы ішкі бақылау жүйесі жөніндегі ақпарат пен есептерге қойылатын талаптар</w:t>
      </w:r>
      <w:r w:rsidRPr="004C5229">
        <w:rPr>
          <w:rStyle w:val="anegp0gi0b9av8jahpyh"/>
          <w:rFonts w:ascii="Times New Roman" w:eastAsia="SimSun" w:hAnsi="Times New Roman" w:cs="Times New Roman"/>
          <w:sz w:val="28"/>
          <w:szCs w:val="28"/>
          <w:lang w:val="kk-KZ"/>
        </w:rPr>
        <w:t xml:space="preserve">ға </w:t>
      </w:r>
      <w:r w:rsidR="0036310A" w:rsidRPr="004C5229">
        <w:rPr>
          <w:rFonts w:ascii="Times New Roman" w:eastAsia="SimSun" w:hAnsi="Times New Roman" w:cs="Times New Roman"/>
          <w:sz w:val="28"/>
          <w:szCs w:val="28"/>
          <w:lang w:val="kk-KZ"/>
        </w:rPr>
        <w:t>5-қ</w:t>
      </w:r>
      <w:r w:rsidR="0036310A" w:rsidRPr="004C5229">
        <w:rPr>
          <w:rStyle w:val="anegp0gi0b9av8jahpyh"/>
          <w:rFonts w:ascii="Times New Roman" w:eastAsia="SimSun" w:hAnsi="Times New Roman" w:cs="Times New Roman"/>
          <w:sz w:val="28"/>
          <w:szCs w:val="28"/>
          <w:lang w:val="kk-KZ"/>
        </w:rPr>
        <w:t>осымша</w:t>
      </w:r>
    </w:p>
    <w:p w14:paraId="6B68E5A6" w14:textId="77777777" w:rsidR="0036310A" w:rsidRPr="004C5229" w:rsidRDefault="0036310A" w:rsidP="0010155C">
      <w:pPr>
        <w:spacing w:after="0" w:line="240" w:lineRule="auto"/>
        <w:ind w:left="10348" w:right="110"/>
        <w:jc w:val="right"/>
        <w:rPr>
          <w:rFonts w:ascii="Times New Roman" w:hAnsi="Times New Roman" w:cs="Times New Roman"/>
          <w:sz w:val="28"/>
          <w:szCs w:val="28"/>
          <w:lang w:val="kk-KZ"/>
        </w:rPr>
      </w:pPr>
    </w:p>
    <w:p w14:paraId="323EFEED" w14:textId="77777777" w:rsidR="0036310A" w:rsidRPr="004C5229" w:rsidRDefault="0036310A" w:rsidP="0010155C">
      <w:pPr>
        <w:spacing w:after="0" w:line="240" w:lineRule="auto"/>
        <w:ind w:left="10348" w:right="110"/>
        <w:jc w:val="right"/>
        <w:rPr>
          <w:rFonts w:ascii="Times New Roman" w:hAnsi="Times New Roman" w:cs="Times New Roman"/>
          <w:sz w:val="28"/>
          <w:szCs w:val="28"/>
          <w:lang w:val="kk-KZ"/>
        </w:rPr>
      </w:pPr>
      <w:r w:rsidRPr="004C5229">
        <w:rPr>
          <w:rFonts w:ascii="Times New Roman" w:hAnsi="Times New Roman" w:cs="Times New Roman"/>
          <w:sz w:val="28"/>
          <w:szCs w:val="28"/>
          <w:lang w:val="kk-KZ"/>
        </w:rPr>
        <w:t>Нысан</w:t>
      </w:r>
    </w:p>
    <w:p w14:paraId="35C69A0C" w14:textId="77777777" w:rsidR="0036310A" w:rsidRPr="004C5229" w:rsidRDefault="0036310A" w:rsidP="0010155C">
      <w:pPr>
        <w:spacing w:after="0" w:line="240" w:lineRule="auto"/>
        <w:ind w:left="10348" w:right="110"/>
        <w:jc w:val="right"/>
        <w:rPr>
          <w:rFonts w:ascii="Times New Roman" w:hAnsi="Times New Roman" w:cs="Times New Roman"/>
          <w:sz w:val="28"/>
          <w:szCs w:val="28"/>
          <w:lang w:val="kk-KZ"/>
        </w:rPr>
      </w:pPr>
    </w:p>
    <w:p w14:paraId="1F1090EF" w14:textId="77777777" w:rsidR="0036310A" w:rsidRPr="004C5229" w:rsidRDefault="0036310A" w:rsidP="0010155C">
      <w:pPr>
        <w:spacing w:after="0" w:line="240" w:lineRule="auto"/>
        <w:ind w:left="10348" w:right="110"/>
        <w:jc w:val="right"/>
        <w:rPr>
          <w:rFonts w:ascii="Times New Roman" w:hAnsi="Times New Roman"/>
          <w:b/>
          <w:sz w:val="28"/>
          <w:szCs w:val="28"/>
          <w:lang w:val="kk-KZ"/>
        </w:rPr>
      </w:pPr>
    </w:p>
    <w:p w14:paraId="5994DABE" w14:textId="77777777" w:rsidR="0036310A" w:rsidRPr="004C5229" w:rsidRDefault="0036310A" w:rsidP="0010155C">
      <w:pPr>
        <w:tabs>
          <w:tab w:val="left" w:pos="1815"/>
        </w:tabs>
        <w:spacing w:after="0" w:line="240" w:lineRule="auto"/>
        <w:jc w:val="center"/>
        <w:rPr>
          <w:rStyle w:val="anegp0gi0b9av8jahpyh"/>
          <w:rFonts w:ascii="Times New Roman" w:eastAsia="SimSun" w:hAnsi="Times New Roman" w:cs="Times New Roman"/>
          <w:b/>
          <w:bCs/>
          <w:sz w:val="28"/>
          <w:szCs w:val="28"/>
          <w:lang w:val="kk-KZ"/>
        </w:rPr>
      </w:pPr>
      <w:r w:rsidRPr="004C5229">
        <w:rPr>
          <w:rStyle w:val="anegp0gi0b9av8jahpyh"/>
          <w:rFonts w:ascii="Times New Roman" w:eastAsia="SimSun" w:hAnsi="Times New Roman" w:cs="Times New Roman"/>
          <w:b/>
          <w:bCs/>
          <w:sz w:val="28"/>
          <w:szCs w:val="28"/>
          <w:lang w:val="kk-KZ"/>
        </w:rPr>
        <w:t>Тәуекел</w:t>
      </w:r>
      <w:r w:rsidRPr="004C5229">
        <w:rPr>
          <w:rFonts w:ascii="Times New Roman" w:eastAsia="SimSun" w:hAnsi="Times New Roman" w:cs="Times New Roman"/>
          <w:b/>
          <w:bCs/>
          <w:sz w:val="28"/>
          <w:szCs w:val="28"/>
          <w:lang w:val="kk-KZ"/>
        </w:rPr>
        <w:t xml:space="preserve"> </w:t>
      </w:r>
      <w:r w:rsidRPr="004C5229">
        <w:rPr>
          <w:rStyle w:val="anegp0gi0b9av8jahpyh"/>
          <w:rFonts w:ascii="Times New Roman" w:eastAsia="SimSun" w:hAnsi="Times New Roman" w:cs="Times New Roman"/>
          <w:b/>
          <w:bCs/>
          <w:sz w:val="28"/>
          <w:szCs w:val="28"/>
          <w:lang w:val="kk-KZ"/>
        </w:rPr>
        <w:t>матрицасы</w:t>
      </w:r>
      <w:r w:rsidRPr="004C5229">
        <w:rPr>
          <w:rFonts w:ascii="Times New Roman" w:eastAsia="SimSun" w:hAnsi="Times New Roman" w:cs="Times New Roman"/>
          <w:b/>
          <w:bCs/>
          <w:sz w:val="28"/>
          <w:szCs w:val="28"/>
          <w:lang w:val="kk-KZ"/>
        </w:rPr>
        <w:t xml:space="preserve"> </w:t>
      </w:r>
      <w:r w:rsidRPr="004C5229">
        <w:rPr>
          <w:rStyle w:val="anegp0gi0b9av8jahpyh"/>
          <w:rFonts w:ascii="Times New Roman" w:eastAsia="SimSun" w:hAnsi="Times New Roman" w:cs="Times New Roman"/>
          <w:b/>
          <w:bCs/>
          <w:sz w:val="28"/>
          <w:szCs w:val="28"/>
          <w:lang w:val="kk-KZ"/>
        </w:rPr>
        <w:t>және</w:t>
      </w:r>
      <w:r w:rsidRPr="004C5229">
        <w:rPr>
          <w:rFonts w:ascii="Times New Roman" w:eastAsia="SimSun" w:hAnsi="Times New Roman" w:cs="Times New Roman"/>
          <w:b/>
          <w:bCs/>
          <w:sz w:val="28"/>
          <w:szCs w:val="28"/>
          <w:lang w:val="kk-KZ"/>
        </w:rPr>
        <w:t xml:space="preserve"> </w:t>
      </w:r>
      <w:r w:rsidRPr="004C5229">
        <w:rPr>
          <w:rStyle w:val="anegp0gi0b9av8jahpyh"/>
          <w:rFonts w:ascii="Times New Roman" w:eastAsia="SimSun" w:hAnsi="Times New Roman" w:cs="Times New Roman"/>
          <w:b/>
          <w:bCs/>
          <w:sz w:val="28"/>
          <w:szCs w:val="28"/>
          <w:lang w:val="kk-KZ"/>
        </w:rPr>
        <w:t>бақылау</w:t>
      </w:r>
      <w:r w:rsidRPr="004C5229">
        <w:rPr>
          <w:rFonts w:ascii="Times New Roman" w:eastAsia="SimSun" w:hAnsi="Times New Roman" w:cs="Times New Roman"/>
          <w:b/>
          <w:bCs/>
          <w:sz w:val="28"/>
          <w:szCs w:val="28"/>
          <w:lang w:val="kk-KZ"/>
        </w:rPr>
        <w:t xml:space="preserve"> рәсімдері</w:t>
      </w:r>
    </w:p>
    <w:p w14:paraId="3E989486" w14:textId="77777777" w:rsidR="0036310A" w:rsidRPr="004C5229" w:rsidRDefault="0036310A" w:rsidP="0010155C">
      <w:pPr>
        <w:tabs>
          <w:tab w:val="left" w:pos="1815"/>
        </w:tabs>
        <w:spacing w:after="0" w:line="240" w:lineRule="auto"/>
        <w:rPr>
          <w:rStyle w:val="anegp0gi0b9av8jahpyh"/>
          <w:rFonts w:ascii="SimSun" w:eastAsia="SimSun" w:hAnsi="SimSun" w:cs="SimSun"/>
          <w:sz w:val="28"/>
          <w:szCs w:val="28"/>
          <w:lang w:val="kk-KZ"/>
        </w:rPr>
      </w:pPr>
    </w:p>
    <w:tbl>
      <w:tblPr>
        <w:tblStyle w:val="a9"/>
        <w:tblW w:w="13466" w:type="dxa"/>
        <w:tblInd w:w="137" w:type="dxa"/>
        <w:tblLook w:val="04A0" w:firstRow="1" w:lastRow="0" w:firstColumn="1" w:lastColumn="0" w:noHBand="0" w:noVBand="1"/>
      </w:tblPr>
      <w:tblGrid>
        <w:gridCol w:w="3635"/>
        <w:gridCol w:w="3636"/>
        <w:gridCol w:w="3636"/>
        <w:gridCol w:w="2559"/>
      </w:tblGrid>
      <w:tr w:rsidR="0036310A" w:rsidRPr="004C5229" w14:paraId="4668F672" w14:textId="77777777" w:rsidTr="00AA2D60">
        <w:tc>
          <w:tcPr>
            <w:tcW w:w="7271" w:type="dxa"/>
            <w:gridSpan w:val="2"/>
          </w:tcPr>
          <w:p w14:paraId="7E86A8ED" w14:textId="77777777" w:rsidR="0036310A" w:rsidRPr="004C5229" w:rsidRDefault="0036310A" w:rsidP="0010155C">
            <w:pPr>
              <w:jc w:val="center"/>
              <w:rPr>
                <w:sz w:val="24"/>
                <w:szCs w:val="24"/>
                <w:lang w:val="kk-KZ"/>
              </w:rPr>
            </w:pPr>
            <w:r w:rsidRPr="004C5229">
              <w:rPr>
                <w:rStyle w:val="anegp0gi0b9av8jahpyh"/>
                <w:sz w:val="24"/>
                <w:szCs w:val="24"/>
              </w:rPr>
              <w:t>Тәуекел</w:t>
            </w:r>
            <w:r w:rsidRPr="004C5229">
              <w:rPr>
                <w:rStyle w:val="anegp0gi0b9av8jahpyh"/>
                <w:sz w:val="24"/>
                <w:szCs w:val="24"/>
                <w:lang w:val="kk-KZ"/>
              </w:rPr>
              <w:t>дер</w:t>
            </w:r>
          </w:p>
        </w:tc>
        <w:tc>
          <w:tcPr>
            <w:tcW w:w="6195" w:type="dxa"/>
            <w:gridSpan w:val="2"/>
          </w:tcPr>
          <w:p w14:paraId="0F0B7A8C" w14:textId="77777777" w:rsidR="0036310A" w:rsidRPr="004C5229" w:rsidRDefault="0036310A" w:rsidP="0010155C">
            <w:pPr>
              <w:jc w:val="center"/>
              <w:rPr>
                <w:sz w:val="24"/>
                <w:szCs w:val="24"/>
              </w:rPr>
            </w:pPr>
            <w:r w:rsidRPr="004C5229">
              <w:rPr>
                <w:rStyle w:val="anegp0gi0b9av8jahpyh"/>
                <w:sz w:val="24"/>
                <w:szCs w:val="24"/>
                <w:lang w:val="kk-KZ"/>
              </w:rPr>
              <w:t>Б</w:t>
            </w:r>
            <w:r w:rsidRPr="004C5229">
              <w:rPr>
                <w:rStyle w:val="anegp0gi0b9av8jahpyh"/>
                <w:sz w:val="24"/>
                <w:szCs w:val="24"/>
              </w:rPr>
              <w:t>ақылау</w:t>
            </w:r>
            <w:r w:rsidRPr="004C5229">
              <w:rPr>
                <w:sz w:val="24"/>
                <w:szCs w:val="24"/>
              </w:rPr>
              <w:t xml:space="preserve"> </w:t>
            </w:r>
            <w:r w:rsidRPr="004C5229">
              <w:rPr>
                <w:sz w:val="24"/>
                <w:szCs w:val="24"/>
                <w:lang w:val="kk-KZ"/>
              </w:rPr>
              <w:t>рәсімдерлері</w:t>
            </w:r>
          </w:p>
        </w:tc>
      </w:tr>
      <w:tr w:rsidR="0036310A" w:rsidRPr="004C5229" w14:paraId="6489ECF8" w14:textId="77777777" w:rsidTr="00AA2D60">
        <w:tc>
          <w:tcPr>
            <w:tcW w:w="3635" w:type="dxa"/>
          </w:tcPr>
          <w:p w14:paraId="43C345FC" w14:textId="77777777" w:rsidR="0036310A" w:rsidRPr="004C5229" w:rsidRDefault="0036310A" w:rsidP="0010155C">
            <w:pPr>
              <w:jc w:val="center"/>
              <w:rPr>
                <w:sz w:val="24"/>
                <w:szCs w:val="24"/>
                <w:lang w:val="kk-KZ"/>
              </w:rPr>
            </w:pPr>
            <w:r w:rsidRPr="004C5229">
              <w:rPr>
                <w:sz w:val="24"/>
                <w:szCs w:val="24"/>
              </w:rPr>
              <w:t>Код</w:t>
            </w:r>
            <w:r w:rsidRPr="004C5229">
              <w:rPr>
                <w:sz w:val="24"/>
                <w:szCs w:val="24"/>
                <w:lang w:val="kk-KZ"/>
              </w:rPr>
              <w:t>ы</w:t>
            </w:r>
          </w:p>
        </w:tc>
        <w:tc>
          <w:tcPr>
            <w:tcW w:w="3636" w:type="dxa"/>
          </w:tcPr>
          <w:p w14:paraId="3560B4D5" w14:textId="77777777" w:rsidR="0036310A" w:rsidRPr="004C5229" w:rsidRDefault="0036310A" w:rsidP="0010155C">
            <w:pPr>
              <w:jc w:val="center"/>
              <w:rPr>
                <w:sz w:val="24"/>
                <w:szCs w:val="24"/>
              </w:rPr>
            </w:pPr>
            <w:r w:rsidRPr="004C5229">
              <w:rPr>
                <w:rStyle w:val="anegp0gi0b9av8jahpyh"/>
                <w:sz w:val="24"/>
                <w:szCs w:val="24"/>
              </w:rPr>
              <w:t>Тәуекел</w:t>
            </w:r>
            <w:r w:rsidRPr="004C5229">
              <w:rPr>
                <w:rStyle w:val="anegp0gi0b9av8jahpyh"/>
                <w:sz w:val="24"/>
                <w:szCs w:val="24"/>
                <w:lang w:val="ru-RU"/>
              </w:rPr>
              <w:t>д</w:t>
            </w:r>
            <w:r w:rsidRPr="004C5229">
              <w:rPr>
                <w:rStyle w:val="anegp0gi0b9av8jahpyh"/>
                <w:sz w:val="24"/>
                <w:szCs w:val="24"/>
                <w:lang w:val="kk-KZ"/>
              </w:rPr>
              <w:t>ің</w:t>
            </w:r>
            <w:r w:rsidRPr="004C5229">
              <w:rPr>
                <w:sz w:val="24"/>
                <w:szCs w:val="24"/>
              </w:rPr>
              <w:t xml:space="preserve"> </w:t>
            </w:r>
            <w:r w:rsidRPr="004C5229">
              <w:rPr>
                <w:rStyle w:val="anegp0gi0b9av8jahpyh"/>
                <w:sz w:val="24"/>
                <w:szCs w:val="24"/>
              </w:rPr>
              <w:t>атауы</w:t>
            </w:r>
          </w:p>
        </w:tc>
        <w:tc>
          <w:tcPr>
            <w:tcW w:w="3636" w:type="dxa"/>
          </w:tcPr>
          <w:p w14:paraId="5A061283" w14:textId="77777777" w:rsidR="0036310A" w:rsidRPr="004C5229" w:rsidRDefault="0036310A" w:rsidP="0010155C">
            <w:pPr>
              <w:jc w:val="center"/>
              <w:rPr>
                <w:sz w:val="24"/>
                <w:szCs w:val="24"/>
                <w:lang w:val="kk-KZ"/>
              </w:rPr>
            </w:pPr>
            <w:r w:rsidRPr="004C5229">
              <w:rPr>
                <w:sz w:val="24"/>
                <w:szCs w:val="24"/>
              </w:rPr>
              <w:t>Код</w:t>
            </w:r>
            <w:r w:rsidRPr="004C5229">
              <w:rPr>
                <w:sz w:val="24"/>
                <w:szCs w:val="24"/>
                <w:lang w:val="kk-KZ"/>
              </w:rPr>
              <w:t>ы</w:t>
            </w:r>
          </w:p>
        </w:tc>
        <w:tc>
          <w:tcPr>
            <w:tcW w:w="2559" w:type="dxa"/>
          </w:tcPr>
          <w:p w14:paraId="36012234" w14:textId="77777777" w:rsidR="0036310A" w:rsidRPr="004C5229" w:rsidRDefault="0036310A" w:rsidP="0010155C">
            <w:pPr>
              <w:jc w:val="center"/>
              <w:rPr>
                <w:sz w:val="24"/>
                <w:szCs w:val="24"/>
                <w:lang w:val="kk-KZ"/>
              </w:rPr>
            </w:pPr>
            <w:r w:rsidRPr="004C5229">
              <w:rPr>
                <w:sz w:val="24"/>
                <w:szCs w:val="24"/>
                <w:lang w:val="kk-KZ"/>
              </w:rPr>
              <w:t>Атауы</w:t>
            </w:r>
          </w:p>
        </w:tc>
      </w:tr>
      <w:tr w:rsidR="0036310A" w:rsidRPr="004C5229" w14:paraId="5F9C2B4C" w14:textId="77777777" w:rsidTr="00AA2D60">
        <w:tc>
          <w:tcPr>
            <w:tcW w:w="3635" w:type="dxa"/>
          </w:tcPr>
          <w:p w14:paraId="1A54DC42" w14:textId="77777777" w:rsidR="0036310A" w:rsidRPr="004C5229" w:rsidRDefault="0036310A" w:rsidP="0010155C">
            <w:pPr>
              <w:jc w:val="center"/>
              <w:rPr>
                <w:sz w:val="24"/>
                <w:szCs w:val="24"/>
              </w:rPr>
            </w:pPr>
            <w:r w:rsidRPr="004C5229">
              <w:rPr>
                <w:sz w:val="24"/>
                <w:szCs w:val="24"/>
              </w:rPr>
              <w:t>1</w:t>
            </w:r>
          </w:p>
        </w:tc>
        <w:tc>
          <w:tcPr>
            <w:tcW w:w="3636" w:type="dxa"/>
          </w:tcPr>
          <w:p w14:paraId="4492949C" w14:textId="77777777" w:rsidR="0036310A" w:rsidRPr="004C5229" w:rsidRDefault="0036310A" w:rsidP="0010155C">
            <w:pPr>
              <w:jc w:val="center"/>
              <w:rPr>
                <w:sz w:val="24"/>
                <w:szCs w:val="24"/>
              </w:rPr>
            </w:pPr>
            <w:r w:rsidRPr="004C5229">
              <w:rPr>
                <w:sz w:val="24"/>
                <w:szCs w:val="24"/>
              </w:rPr>
              <w:t>2</w:t>
            </w:r>
          </w:p>
        </w:tc>
        <w:tc>
          <w:tcPr>
            <w:tcW w:w="3636" w:type="dxa"/>
          </w:tcPr>
          <w:p w14:paraId="465C0D32" w14:textId="77777777" w:rsidR="0036310A" w:rsidRPr="004C5229" w:rsidRDefault="0036310A" w:rsidP="0010155C">
            <w:pPr>
              <w:jc w:val="center"/>
              <w:rPr>
                <w:sz w:val="24"/>
                <w:szCs w:val="24"/>
              </w:rPr>
            </w:pPr>
            <w:r w:rsidRPr="004C5229">
              <w:rPr>
                <w:sz w:val="24"/>
                <w:szCs w:val="24"/>
              </w:rPr>
              <w:t>3</w:t>
            </w:r>
          </w:p>
        </w:tc>
        <w:tc>
          <w:tcPr>
            <w:tcW w:w="2559" w:type="dxa"/>
          </w:tcPr>
          <w:p w14:paraId="54731FEA" w14:textId="77777777" w:rsidR="0036310A" w:rsidRPr="004C5229" w:rsidRDefault="0036310A" w:rsidP="0010155C">
            <w:pPr>
              <w:jc w:val="center"/>
              <w:rPr>
                <w:sz w:val="24"/>
                <w:szCs w:val="24"/>
              </w:rPr>
            </w:pPr>
            <w:r w:rsidRPr="004C5229">
              <w:rPr>
                <w:sz w:val="24"/>
                <w:szCs w:val="24"/>
              </w:rPr>
              <w:t>4</w:t>
            </w:r>
          </w:p>
        </w:tc>
      </w:tr>
      <w:tr w:rsidR="0036310A" w:rsidRPr="004C5229" w14:paraId="3786F716" w14:textId="77777777" w:rsidTr="00AA2D60">
        <w:tc>
          <w:tcPr>
            <w:tcW w:w="3635" w:type="dxa"/>
          </w:tcPr>
          <w:p w14:paraId="0535F3E8" w14:textId="77777777" w:rsidR="0036310A" w:rsidRPr="004C5229" w:rsidRDefault="0036310A" w:rsidP="0010155C">
            <w:pPr>
              <w:jc w:val="both"/>
              <w:rPr>
                <w:sz w:val="24"/>
                <w:szCs w:val="24"/>
              </w:rPr>
            </w:pPr>
          </w:p>
        </w:tc>
        <w:tc>
          <w:tcPr>
            <w:tcW w:w="3636" w:type="dxa"/>
          </w:tcPr>
          <w:p w14:paraId="01DAB0F9" w14:textId="77777777" w:rsidR="0036310A" w:rsidRPr="004C5229" w:rsidRDefault="0036310A" w:rsidP="0010155C">
            <w:pPr>
              <w:jc w:val="both"/>
              <w:rPr>
                <w:sz w:val="24"/>
                <w:szCs w:val="24"/>
              </w:rPr>
            </w:pPr>
          </w:p>
        </w:tc>
        <w:tc>
          <w:tcPr>
            <w:tcW w:w="3636" w:type="dxa"/>
          </w:tcPr>
          <w:p w14:paraId="3DC401F2" w14:textId="77777777" w:rsidR="0036310A" w:rsidRPr="004C5229" w:rsidRDefault="0036310A" w:rsidP="0010155C">
            <w:pPr>
              <w:jc w:val="both"/>
              <w:rPr>
                <w:sz w:val="24"/>
                <w:szCs w:val="24"/>
              </w:rPr>
            </w:pPr>
          </w:p>
        </w:tc>
        <w:tc>
          <w:tcPr>
            <w:tcW w:w="2559" w:type="dxa"/>
          </w:tcPr>
          <w:p w14:paraId="238B7151" w14:textId="77777777" w:rsidR="0036310A" w:rsidRPr="004C5229" w:rsidRDefault="0036310A" w:rsidP="0010155C">
            <w:pPr>
              <w:jc w:val="both"/>
              <w:rPr>
                <w:sz w:val="24"/>
                <w:szCs w:val="24"/>
              </w:rPr>
            </w:pPr>
          </w:p>
        </w:tc>
      </w:tr>
    </w:tbl>
    <w:p w14:paraId="4FC1C57B" w14:textId="77777777" w:rsidR="0036310A" w:rsidRPr="004C5229" w:rsidRDefault="0036310A" w:rsidP="0010155C">
      <w:pPr>
        <w:spacing w:after="0" w:line="240" w:lineRule="auto"/>
        <w:ind w:firstLine="851"/>
        <w:jc w:val="both"/>
        <w:rPr>
          <w:rFonts w:ascii="Times New Roman" w:hAnsi="Times New Roman" w:cs="Times New Roman"/>
          <w:color w:val="000000"/>
          <w:sz w:val="28"/>
          <w:szCs w:val="28"/>
        </w:rPr>
      </w:pPr>
    </w:p>
    <w:p w14:paraId="57C1EC41" w14:textId="77777777" w:rsidR="00484B11" w:rsidRPr="004C5229" w:rsidRDefault="00484B11" w:rsidP="0010155C">
      <w:pPr>
        <w:tabs>
          <w:tab w:val="left" w:pos="1985"/>
        </w:tabs>
        <w:spacing w:after="0" w:line="240" w:lineRule="auto"/>
        <w:ind w:firstLine="709"/>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lang w:val="kk-KZ"/>
        </w:rPr>
        <w:t>Нысанға ескертпе</w:t>
      </w:r>
      <w:r w:rsidRPr="004C5229">
        <w:rPr>
          <w:rFonts w:ascii="Times New Roman" w:hAnsi="Times New Roman" w:cs="Times New Roman"/>
          <w:color w:val="000000"/>
          <w:sz w:val="24"/>
          <w:szCs w:val="24"/>
        </w:rPr>
        <w:t>:</w:t>
      </w:r>
    </w:p>
    <w:p w14:paraId="45915B05" w14:textId="77777777" w:rsidR="0036310A" w:rsidRPr="004C5229" w:rsidRDefault="0036310A" w:rsidP="0010155C">
      <w:pPr>
        <w:tabs>
          <w:tab w:val="left" w:pos="1985"/>
        </w:tabs>
        <w:spacing w:after="0" w:line="240" w:lineRule="auto"/>
        <w:ind w:firstLine="709"/>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rPr>
        <w:t>«</w:t>
      </w:r>
      <w:r w:rsidRPr="004C5229">
        <w:rPr>
          <w:rStyle w:val="anegp0gi0b9av8jahpyh"/>
          <w:rFonts w:ascii="Times New Roman" w:eastAsia="SimSun" w:hAnsi="Times New Roman" w:cs="Times New Roman"/>
          <w:sz w:val="24"/>
          <w:szCs w:val="24"/>
        </w:rPr>
        <w:t>Тәуекелдер «</w:t>
      </w:r>
      <w:r w:rsidRPr="004C5229">
        <w:rPr>
          <w:rStyle w:val="anegp0gi0b9av8jahpyh"/>
          <w:rFonts w:ascii="Times New Roman" w:eastAsia="SimSun" w:hAnsi="Times New Roman" w:cs="Times New Roman"/>
          <w:sz w:val="24"/>
          <w:szCs w:val="24"/>
          <w:lang w:val="ru-RU"/>
        </w:rPr>
        <w:t>К</w:t>
      </w:r>
      <w:r w:rsidRPr="004C5229">
        <w:rPr>
          <w:rStyle w:val="anegp0gi0b9av8jahpyh"/>
          <w:rFonts w:ascii="Times New Roman" w:eastAsia="SimSun" w:hAnsi="Times New Roman" w:cs="Times New Roman"/>
          <w:sz w:val="24"/>
          <w:szCs w:val="24"/>
        </w:rPr>
        <w:t>оды»</w:t>
      </w:r>
      <w:r w:rsidRPr="004C5229">
        <w:rPr>
          <w:rFonts w:ascii="Times New Roman" w:eastAsia="SimSun" w:hAnsi="Times New Roman" w:cs="Times New Roman"/>
          <w:sz w:val="24"/>
          <w:szCs w:val="24"/>
        </w:rPr>
        <w:t xml:space="preserve"> </w:t>
      </w:r>
      <w:r w:rsidRPr="004C5229">
        <w:rPr>
          <w:rFonts w:ascii="Times New Roman" w:hAnsi="Times New Roman" w:cs="Times New Roman"/>
          <w:color w:val="000000"/>
          <w:sz w:val="24"/>
          <w:szCs w:val="24"/>
          <w:lang w:val="kk-KZ"/>
        </w:rPr>
        <w:t xml:space="preserve">деген </w:t>
      </w:r>
      <w:r w:rsidRPr="004C5229">
        <w:rPr>
          <w:rFonts w:ascii="Times New Roman" w:hAnsi="Times New Roman" w:cs="Times New Roman"/>
          <w:color w:val="000000"/>
          <w:sz w:val="24"/>
          <w:szCs w:val="24"/>
        </w:rPr>
        <w:t>1</w:t>
      </w:r>
      <w:r w:rsidRPr="004C5229">
        <w:rPr>
          <w:rFonts w:ascii="Times New Roman" w:hAnsi="Times New Roman" w:cs="Times New Roman"/>
          <w:color w:val="000000"/>
          <w:sz w:val="24"/>
          <w:szCs w:val="24"/>
          <w:lang w:val="kk-KZ"/>
        </w:rPr>
        <w:t xml:space="preserve">-бағанда </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төлеуші салық </w:t>
      </w:r>
      <w:r w:rsidRPr="004C5229">
        <w:rPr>
          <w:rStyle w:val="anegp0gi0b9av8jahpyh"/>
          <w:rFonts w:ascii="Times New Roman" w:eastAsia="SimSun" w:hAnsi="Times New Roman" w:cs="Times New Roman"/>
          <w:sz w:val="24"/>
          <w:szCs w:val="24"/>
        </w:rPr>
        <w:t>төлеушінің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ішкі</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тәртібіне</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сәйкес</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тәуекел</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кодын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толтырады</w:t>
      </w:r>
      <w:r w:rsidRPr="004C5229">
        <w:rPr>
          <w:rFonts w:ascii="Times New Roman" w:eastAsia="SimSun" w:hAnsi="Times New Roman" w:cs="Times New Roman"/>
          <w:sz w:val="24"/>
          <w:szCs w:val="24"/>
        </w:rPr>
        <w:t>;</w:t>
      </w:r>
    </w:p>
    <w:p w14:paraId="745DADBF" w14:textId="77777777" w:rsidR="0036310A" w:rsidRPr="004C5229" w:rsidRDefault="0036310A" w:rsidP="0010155C">
      <w:pPr>
        <w:tabs>
          <w:tab w:val="left" w:pos="1985"/>
        </w:tabs>
        <w:spacing w:after="0" w:line="240" w:lineRule="auto"/>
        <w:ind w:firstLine="709"/>
        <w:jc w:val="both"/>
        <w:rPr>
          <w:rFonts w:ascii="Times New Roman" w:hAnsi="Times New Roman" w:cs="Times New Roman"/>
          <w:color w:val="000000"/>
          <w:sz w:val="24"/>
          <w:szCs w:val="24"/>
        </w:rPr>
      </w:pPr>
      <w:r w:rsidRPr="004C5229">
        <w:rPr>
          <w:rStyle w:val="anegp0gi0b9av8jahpyh"/>
          <w:rFonts w:ascii="Times New Roman" w:eastAsia="SimSun" w:hAnsi="Times New Roman" w:cs="Times New Roman"/>
          <w:sz w:val="24"/>
          <w:szCs w:val="24"/>
        </w:rPr>
        <w:t>«Тәуекелдер</w:t>
      </w:r>
      <w:r w:rsidRPr="004C5229">
        <w:rPr>
          <w:rStyle w:val="anegp0gi0b9av8jahpyh"/>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rPr>
        <w:t>«</w:t>
      </w:r>
      <w:r w:rsidRPr="004C5229">
        <w:rPr>
          <w:rStyle w:val="anegp0gi0b9av8jahpyh"/>
          <w:rFonts w:ascii="Times New Roman" w:eastAsia="SimSun" w:hAnsi="Times New Roman" w:cs="Times New Roman"/>
          <w:sz w:val="24"/>
          <w:szCs w:val="24"/>
          <w:lang w:val="ru-RU"/>
        </w:rPr>
        <w:t>Т</w:t>
      </w:r>
      <w:r w:rsidRPr="004C5229">
        <w:rPr>
          <w:rStyle w:val="anegp0gi0b9av8jahpyh"/>
          <w:rFonts w:ascii="Times New Roman" w:eastAsia="SimSun" w:hAnsi="Times New Roman" w:cs="Times New Roman"/>
          <w:sz w:val="24"/>
          <w:szCs w:val="24"/>
        </w:rPr>
        <w:t>әуекелдің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атауы»</w:t>
      </w:r>
      <w:r w:rsidRPr="004C5229">
        <w:rPr>
          <w:rFonts w:ascii="Times New Roman" w:eastAsia="SimSun" w:hAnsi="Times New Roman" w:cs="Times New Roman"/>
          <w:sz w:val="24"/>
          <w:szCs w:val="24"/>
        </w:rPr>
        <w:t xml:space="preserve"> </w:t>
      </w:r>
      <w:r w:rsidRPr="004C5229">
        <w:rPr>
          <w:rFonts w:ascii="Times New Roman" w:hAnsi="Times New Roman" w:cs="Times New Roman"/>
          <w:color w:val="000000"/>
          <w:sz w:val="24"/>
          <w:szCs w:val="24"/>
          <w:lang w:val="kk-KZ"/>
        </w:rPr>
        <w:t xml:space="preserve">деген 2-бағанда </w:t>
      </w:r>
      <w:r w:rsidRPr="004C5229">
        <w:rPr>
          <w:rStyle w:val="anegp0gi0b9av8jahpyh"/>
          <w:rFonts w:ascii="Times New Roman" w:eastAsia="SimSun" w:hAnsi="Times New Roman" w:cs="Times New Roman"/>
          <w:sz w:val="24"/>
          <w:szCs w:val="24"/>
          <w:lang w:val="ru-RU"/>
        </w:rPr>
        <w:t>с</w:t>
      </w:r>
      <w:r w:rsidRPr="004C5229">
        <w:rPr>
          <w:rStyle w:val="anegp0gi0b9av8jahpyh"/>
          <w:rFonts w:ascii="Times New Roman" w:eastAsia="SimSun" w:hAnsi="Times New Roman" w:cs="Times New Roman"/>
          <w:sz w:val="24"/>
          <w:szCs w:val="24"/>
        </w:rPr>
        <w:t>алық</w:t>
      </w:r>
      <w:r w:rsidRPr="004C5229">
        <w:rPr>
          <w:rFonts w:ascii="Times New Roman" w:eastAsia="SimSun" w:hAnsi="Times New Roman" w:cs="Times New Roman"/>
          <w:sz w:val="24"/>
          <w:szCs w:val="24"/>
        </w:rPr>
        <w:t xml:space="preserve"> төлеуші </w:t>
      </w:r>
      <w:r w:rsidRPr="004C5229">
        <w:rPr>
          <w:rStyle w:val="anegp0gi0b9av8jahpyh"/>
          <w:rFonts w:ascii="Times New Roman" w:eastAsia="SimSun" w:hAnsi="Times New Roman" w:cs="Times New Roman"/>
          <w:sz w:val="24"/>
          <w:szCs w:val="24"/>
        </w:rPr>
        <w:t>тәуекелдің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қысқаша</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атауын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толтырады</w:t>
      </w:r>
      <w:r w:rsidRPr="004C5229">
        <w:rPr>
          <w:rFonts w:ascii="Times New Roman" w:eastAsia="SimSun" w:hAnsi="Times New Roman" w:cs="Times New Roman"/>
          <w:sz w:val="24"/>
          <w:szCs w:val="24"/>
        </w:rPr>
        <w:t>;</w:t>
      </w:r>
    </w:p>
    <w:p w14:paraId="48DF7DE9" w14:textId="77777777" w:rsidR="0036310A" w:rsidRPr="004C5229" w:rsidRDefault="0036310A" w:rsidP="0010155C">
      <w:pPr>
        <w:tabs>
          <w:tab w:val="left" w:pos="1985"/>
        </w:tabs>
        <w:spacing w:after="0" w:line="240" w:lineRule="auto"/>
        <w:ind w:firstLine="709"/>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rPr>
        <w:t>«</w:t>
      </w:r>
      <w:r w:rsidRPr="004C5229">
        <w:rPr>
          <w:rStyle w:val="anegp0gi0b9av8jahpyh"/>
          <w:rFonts w:ascii="Times New Roman" w:eastAsia="SimSun" w:hAnsi="Times New Roman" w:cs="Times New Roman"/>
          <w:sz w:val="24"/>
          <w:szCs w:val="24"/>
        </w:rPr>
        <w:t>Бақылау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рәсімдері</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«Код</w:t>
      </w:r>
      <w:r w:rsidRPr="004C5229">
        <w:rPr>
          <w:rStyle w:val="anegp0gi0b9av8jahpyh"/>
          <w:rFonts w:ascii="Times New Roman" w:eastAsia="SimSun" w:hAnsi="Times New Roman" w:cs="Times New Roman"/>
          <w:sz w:val="24"/>
          <w:szCs w:val="24"/>
          <w:lang w:val="ru-RU"/>
        </w:rPr>
        <w:t>ы</w:t>
      </w:r>
      <w:r w:rsidRPr="004C5229">
        <w:rPr>
          <w:rStyle w:val="anegp0gi0b9av8jahpyh"/>
          <w:rFonts w:ascii="Times New Roman" w:eastAsia="SimSun" w:hAnsi="Times New Roman" w:cs="Times New Roman"/>
          <w:sz w:val="24"/>
          <w:szCs w:val="24"/>
        </w:rPr>
        <w:t>»</w:t>
      </w:r>
      <w:r w:rsidRPr="004C5229">
        <w:rPr>
          <w:rFonts w:ascii="Times New Roman" w:eastAsia="SimSun" w:hAnsi="Times New Roman" w:cs="Times New Roman"/>
          <w:sz w:val="24"/>
          <w:szCs w:val="24"/>
        </w:rPr>
        <w:t xml:space="preserve"> </w:t>
      </w:r>
      <w:r w:rsidRPr="004C5229">
        <w:rPr>
          <w:rFonts w:ascii="Times New Roman" w:hAnsi="Times New Roman" w:cs="Times New Roman"/>
          <w:color w:val="000000"/>
          <w:sz w:val="24"/>
          <w:szCs w:val="24"/>
          <w:lang w:val="kk-KZ"/>
        </w:rPr>
        <w:t xml:space="preserve">деген 3-бағанда </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төлеуші салық </w:t>
      </w:r>
      <w:r w:rsidRPr="004C5229">
        <w:rPr>
          <w:rStyle w:val="anegp0gi0b9av8jahpyh"/>
          <w:rFonts w:ascii="Times New Roman" w:eastAsia="SimSun" w:hAnsi="Times New Roman" w:cs="Times New Roman"/>
          <w:sz w:val="24"/>
          <w:szCs w:val="24"/>
        </w:rPr>
        <w:t>төлеушінің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ішкі</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тәртібіне</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сәйкес</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бақылау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рәсімінің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кодын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толтырады</w:t>
      </w:r>
      <w:r w:rsidRPr="004C5229">
        <w:rPr>
          <w:rFonts w:ascii="Times New Roman" w:eastAsia="SimSun" w:hAnsi="Times New Roman" w:cs="Times New Roman"/>
          <w:sz w:val="24"/>
          <w:szCs w:val="24"/>
        </w:rPr>
        <w:t>;</w:t>
      </w:r>
    </w:p>
    <w:p w14:paraId="40EE217F" w14:textId="77777777" w:rsidR="0036310A" w:rsidRPr="004C5229" w:rsidRDefault="0036310A" w:rsidP="0010155C">
      <w:pPr>
        <w:tabs>
          <w:tab w:val="left" w:pos="1985"/>
        </w:tabs>
        <w:spacing w:after="0" w:line="240" w:lineRule="auto"/>
        <w:ind w:firstLine="709"/>
        <w:jc w:val="both"/>
        <w:rPr>
          <w:rFonts w:ascii="Times New Roman" w:hAnsi="Times New Roman" w:cs="Times New Roman"/>
          <w:b/>
          <w:strike/>
          <w:sz w:val="28"/>
          <w:szCs w:val="28"/>
        </w:rPr>
      </w:pPr>
      <w:r w:rsidRPr="004C5229">
        <w:rPr>
          <w:rStyle w:val="anegp0gi0b9av8jahpyh"/>
          <w:rFonts w:ascii="Times New Roman" w:eastAsia="SimSun" w:hAnsi="Times New Roman" w:cs="Times New Roman"/>
          <w:sz w:val="24"/>
          <w:szCs w:val="24"/>
        </w:rPr>
        <w:t>«Бақылау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рәсімдері «</w:t>
      </w:r>
      <w:r w:rsidRPr="004C5229">
        <w:rPr>
          <w:rStyle w:val="anegp0gi0b9av8jahpyh"/>
          <w:rFonts w:ascii="Times New Roman" w:eastAsia="SimSun" w:hAnsi="Times New Roman" w:cs="Times New Roman"/>
          <w:sz w:val="24"/>
          <w:szCs w:val="24"/>
          <w:lang w:val="ru-RU"/>
        </w:rPr>
        <w:t>А</w:t>
      </w:r>
      <w:r w:rsidRPr="004C5229">
        <w:rPr>
          <w:rStyle w:val="anegp0gi0b9av8jahpyh"/>
          <w:rFonts w:ascii="Times New Roman" w:eastAsia="SimSun" w:hAnsi="Times New Roman" w:cs="Times New Roman"/>
          <w:sz w:val="24"/>
          <w:szCs w:val="24"/>
        </w:rPr>
        <w:t>тауы»</w:t>
      </w:r>
      <w:r w:rsidRPr="004C5229">
        <w:rPr>
          <w:rFonts w:ascii="Times New Roman" w:eastAsia="SimSun" w:hAnsi="Times New Roman" w:cs="Times New Roman"/>
          <w:sz w:val="24"/>
          <w:szCs w:val="24"/>
        </w:rPr>
        <w:t xml:space="preserve"> </w:t>
      </w:r>
      <w:r w:rsidRPr="004C5229">
        <w:rPr>
          <w:rFonts w:ascii="Times New Roman" w:hAnsi="Times New Roman" w:cs="Times New Roman"/>
          <w:color w:val="000000"/>
          <w:sz w:val="24"/>
          <w:szCs w:val="24"/>
          <w:lang w:val="kk-KZ"/>
        </w:rPr>
        <w:t xml:space="preserve">деген 4-бағанда </w:t>
      </w:r>
      <w:r w:rsidRPr="004C5229">
        <w:rPr>
          <w:rStyle w:val="anegp0gi0b9av8jahpyh"/>
          <w:rFonts w:ascii="Times New Roman" w:eastAsia="SimSun" w:hAnsi="Times New Roman" w:cs="Times New Roman"/>
          <w:sz w:val="24"/>
          <w:szCs w:val="24"/>
          <w:lang w:val="ru-RU"/>
        </w:rPr>
        <w:t>с</w:t>
      </w:r>
      <w:r w:rsidRPr="004C5229">
        <w:rPr>
          <w:rStyle w:val="anegp0gi0b9av8jahpyh"/>
          <w:rFonts w:ascii="Times New Roman" w:eastAsia="SimSun" w:hAnsi="Times New Roman" w:cs="Times New Roman"/>
          <w:sz w:val="24"/>
          <w:szCs w:val="24"/>
        </w:rPr>
        <w:t>алық</w:t>
      </w:r>
      <w:r w:rsidRPr="004C5229">
        <w:rPr>
          <w:rFonts w:ascii="Times New Roman" w:eastAsia="SimSun" w:hAnsi="Times New Roman" w:cs="Times New Roman"/>
          <w:sz w:val="24"/>
          <w:szCs w:val="24"/>
        </w:rPr>
        <w:t xml:space="preserve"> төлеуші </w:t>
      </w:r>
      <w:r w:rsidRPr="004C5229">
        <w:rPr>
          <w:rStyle w:val="anegp0gi0b9av8jahpyh"/>
          <w:rFonts w:ascii="Times New Roman" w:eastAsia="SimSun" w:hAnsi="Times New Roman" w:cs="Times New Roman"/>
          <w:sz w:val="24"/>
          <w:szCs w:val="24"/>
        </w:rPr>
        <w:t>бақылау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рәсімінің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қысқаша</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атауын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толтырады.</w:t>
      </w:r>
      <w:r w:rsidRPr="004C5229">
        <w:rPr>
          <w:rFonts w:ascii="Times New Roman" w:hAnsi="Times New Roman" w:cs="Times New Roman"/>
          <w:b/>
          <w:strike/>
          <w:sz w:val="28"/>
          <w:szCs w:val="28"/>
        </w:rPr>
        <w:br w:type="page"/>
      </w:r>
    </w:p>
    <w:p w14:paraId="0A87D46A" w14:textId="77777777" w:rsidR="0036310A" w:rsidRPr="004C5229" w:rsidRDefault="006309EB" w:rsidP="006309EB">
      <w:pPr>
        <w:spacing w:after="0" w:line="240" w:lineRule="auto"/>
        <w:ind w:left="10206"/>
        <w:jc w:val="center"/>
        <w:rPr>
          <w:rFonts w:ascii="Times New Roman" w:hAnsi="Times New Roman" w:cs="Times New Roman"/>
          <w:sz w:val="28"/>
          <w:szCs w:val="28"/>
          <w:lang w:val="kk-KZ"/>
        </w:rPr>
      </w:pPr>
      <w:r w:rsidRPr="004C5229">
        <w:rPr>
          <w:rFonts w:ascii="Times New Roman" w:eastAsia="SimSun" w:hAnsi="Times New Roman" w:cs="Times New Roman"/>
          <w:bCs/>
          <w:sz w:val="28"/>
          <w:szCs w:val="28"/>
          <w:lang w:val="kk-KZ"/>
        </w:rPr>
        <w:t>Салық салу саласындағы ішкі бақылау жүйесі жөніндегі ақпарат пен есептерге қойылатын талаптар</w:t>
      </w:r>
      <w:r w:rsidRPr="004C5229">
        <w:rPr>
          <w:rStyle w:val="anegp0gi0b9av8jahpyh"/>
          <w:rFonts w:ascii="Times New Roman" w:eastAsia="SimSun" w:hAnsi="Times New Roman" w:cs="Times New Roman"/>
          <w:sz w:val="28"/>
          <w:szCs w:val="28"/>
          <w:lang w:val="kk-KZ"/>
        </w:rPr>
        <w:t xml:space="preserve">ға </w:t>
      </w:r>
      <w:r w:rsidR="0036310A" w:rsidRPr="004C5229">
        <w:rPr>
          <w:rFonts w:ascii="Times New Roman" w:eastAsia="SimSun" w:hAnsi="Times New Roman" w:cs="Times New Roman"/>
          <w:sz w:val="28"/>
          <w:szCs w:val="28"/>
          <w:lang w:val="kk-KZ"/>
        </w:rPr>
        <w:t>6-қ</w:t>
      </w:r>
      <w:r w:rsidR="0036310A" w:rsidRPr="004C5229">
        <w:rPr>
          <w:rStyle w:val="anegp0gi0b9av8jahpyh"/>
          <w:rFonts w:ascii="Times New Roman" w:eastAsia="SimSun" w:hAnsi="Times New Roman" w:cs="Times New Roman"/>
          <w:sz w:val="28"/>
          <w:szCs w:val="28"/>
          <w:lang w:val="kk-KZ"/>
        </w:rPr>
        <w:t>осымша</w:t>
      </w:r>
      <w:r w:rsidR="0036310A" w:rsidRPr="004C5229">
        <w:rPr>
          <w:rFonts w:ascii="Times New Roman" w:eastAsia="SimSun" w:hAnsi="Times New Roman" w:cs="Times New Roman"/>
          <w:sz w:val="28"/>
          <w:szCs w:val="28"/>
          <w:lang w:val="kk-KZ"/>
        </w:rPr>
        <w:t xml:space="preserve"> </w:t>
      </w:r>
    </w:p>
    <w:p w14:paraId="17ECA0BB" w14:textId="77777777" w:rsidR="0036310A" w:rsidRPr="004C5229" w:rsidRDefault="0036310A" w:rsidP="0010155C">
      <w:pPr>
        <w:spacing w:after="0" w:line="240" w:lineRule="auto"/>
        <w:ind w:left="10348" w:right="110"/>
        <w:jc w:val="right"/>
        <w:rPr>
          <w:rFonts w:ascii="Times New Roman" w:hAnsi="Times New Roman" w:cs="Times New Roman"/>
          <w:sz w:val="28"/>
          <w:szCs w:val="28"/>
          <w:lang w:val="kk-KZ"/>
        </w:rPr>
      </w:pPr>
    </w:p>
    <w:p w14:paraId="6BDEDE94" w14:textId="77777777" w:rsidR="0036310A" w:rsidRPr="004C5229" w:rsidRDefault="0036310A" w:rsidP="0010155C">
      <w:pPr>
        <w:spacing w:after="0" w:line="240" w:lineRule="auto"/>
        <w:ind w:left="10348" w:right="110"/>
        <w:jc w:val="right"/>
        <w:rPr>
          <w:rFonts w:ascii="Times New Roman" w:hAnsi="Times New Roman" w:cs="Times New Roman"/>
          <w:b/>
          <w:sz w:val="28"/>
          <w:szCs w:val="28"/>
          <w:lang w:val="kk-KZ"/>
        </w:rPr>
      </w:pPr>
      <w:r w:rsidRPr="004C5229">
        <w:rPr>
          <w:rFonts w:ascii="Times New Roman" w:hAnsi="Times New Roman" w:cs="Times New Roman"/>
          <w:sz w:val="28"/>
          <w:szCs w:val="28"/>
          <w:lang w:val="kk-KZ"/>
        </w:rPr>
        <w:t>Нысан</w:t>
      </w:r>
    </w:p>
    <w:p w14:paraId="600DB9E4" w14:textId="77777777" w:rsidR="0036310A" w:rsidRPr="004C5229" w:rsidRDefault="0036310A" w:rsidP="0010155C">
      <w:pPr>
        <w:spacing w:after="0" w:line="240" w:lineRule="auto"/>
        <w:ind w:firstLine="709"/>
        <w:jc w:val="center"/>
        <w:rPr>
          <w:rFonts w:ascii="Times New Roman" w:hAnsi="Times New Roman" w:cs="Times New Roman"/>
          <w:sz w:val="28"/>
          <w:szCs w:val="28"/>
          <w:lang w:val="kk-KZ"/>
        </w:rPr>
      </w:pPr>
    </w:p>
    <w:p w14:paraId="09A14FD9" w14:textId="77777777" w:rsidR="0036310A" w:rsidRPr="004C5229" w:rsidRDefault="0036310A" w:rsidP="0010155C">
      <w:pPr>
        <w:tabs>
          <w:tab w:val="left" w:pos="1050"/>
        </w:tabs>
        <w:spacing w:after="0" w:line="240" w:lineRule="auto"/>
        <w:jc w:val="center"/>
        <w:rPr>
          <w:rFonts w:ascii="Times New Roman" w:hAnsi="Times New Roman" w:cs="Times New Roman"/>
          <w:b/>
          <w:sz w:val="28"/>
          <w:szCs w:val="28"/>
          <w:lang w:val="kk-KZ"/>
        </w:rPr>
      </w:pPr>
      <w:r w:rsidRPr="004C5229">
        <w:rPr>
          <w:rStyle w:val="anegp0gi0b9av8jahpyh"/>
          <w:rFonts w:ascii="Times New Roman" w:eastAsia="SimSun" w:hAnsi="Times New Roman" w:cs="Times New Roman"/>
          <w:b/>
          <w:sz w:val="28"/>
          <w:szCs w:val="28"/>
          <w:lang w:val="kk-KZ"/>
        </w:rPr>
        <w:t>Орындалатын</w:t>
      </w:r>
      <w:r w:rsidRPr="004C5229">
        <w:rPr>
          <w:rFonts w:ascii="Times New Roman" w:eastAsia="SimSun" w:hAnsi="Times New Roman" w:cs="Times New Roman"/>
          <w:b/>
          <w:sz w:val="28"/>
          <w:szCs w:val="28"/>
          <w:lang w:val="kk-KZ"/>
        </w:rPr>
        <w:t xml:space="preserve"> </w:t>
      </w:r>
      <w:r w:rsidRPr="004C5229">
        <w:rPr>
          <w:rStyle w:val="anegp0gi0b9av8jahpyh"/>
          <w:rFonts w:ascii="Times New Roman" w:eastAsia="SimSun" w:hAnsi="Times New Roman" w:cs="Times New Roman"/>
          <w:b/>
          <w:sz w:val="28"/>
          <w:szCs w:val="28"/>
          <w:lang w:val="kk-KZ"/>
        </w:rPr>
        <w:t>бақылау</w:t>
      </w:r>
      <w:r w:rsidRPr="004C5229">
        <w:rPr>
          <w:rFonts w:ascii="Times New Roman" w:eastAsia="SimSun" w:hAnsi="Times New Roman" w:cs="Times New Roman"/>
          <w:b/>
          <w:sz w:val="28"/>
          <w:szCs w:val="28"/>
          <w:lang w:val="kk-KZ"/>
        </w:rPr>
        <w:t xml:space="preserve"> </w:t>
      </w:r>
      <w:r w:rsidRPr="004C5229">
        <w:rPr>
          <w:rStyle w:val="anegp0gi0b9av8jahpyh"/>
          <w:rFonts w:ascii="Times New Roman" w:eastAsia="SimSun" w:hAnsi="Times New Roman" w:cs="Times New Roman"/>
          <w:b/>
          <w:sz w:val="28"/>
          <w:szCs w:val="28"/>
          <w:lang w:val="kk-KZ"/>
        </w:rPr>
        <w:t>арақатынастарының</w:t>
      </w:r>
      <w:r w:rsidRPr="004C5229">
        <w:rPr>
          <w:rFonts w:ascii="Times New Roman" w:eastAsia="SimSun" w:hAnsi="Times New Roman" w:cs="Times New Roman"/>
          <w:b/>
          <w:sz w:val="28"/>
          <w:szCs w:val="28"/>
          <w:lang w:val="kk-KZ"/>
        </w:rPr>
        <w:t xml:space="preserve"> </w:t>
      </w:r>
      <w:r w:rsidRPr="004C5229">
        <w:rPr>
          <w:rStyle w:val="anegp0gi0b9av8jahpyh"/>
          <w:rFonts w:ascii="Times New Roman" w:eastAsia="SimSun" w:hAnsi="Times New Roman" w:cs="Times New Roman"/>
          <w:b/>
          <w:sz w:val="28"/>
          <w:szCs w:val="28"/>
          <w:lang w:val="kk-KZ"/>
        </w:rPr>
        <w:t>тізбесі</w:t>
      </w:r>
    </w:p>
    <w:p w14:paraId="0C810084" w14:textId="77777777" w:rsidR="0036310A" w:rsidRPr="004C5229" w:rsidRDefault="0036310A" w:rsidP="0010155C">
      <w:pPr>
        <w:tabs>
          <w:tab w:val="left" w:pos="1050"/>
        </w:tabs>
        <w:spacing w:after="0" w:line="240" w:lineRule="auto"/>
        <w:jc w:val="center"/>
        <w:rPr>
          <w:rFonts w:ascii="Times New Roman" w:hAnsi="Times New Roman" w:cs="Times New Roman"/>
          <w:b/>
          <w:sz w:val="28"/>
          <w:szCs w:val="28"/>
          <w:lang w:val="kk-KZ"/>
        </w:rPr>
      </w:pPr>
    </w:p>
    <w:tbl>
      <w:tblPr>
        <w:tblStyle w:val="a9"/>
        <w:tblW w:w="13041" w:type="dxa"/>
        <w:tblInd w:w="392" w:type="dxa"/>
        <w:tblLayout w:type="fixed"/>
        <w:tblLook w:val="04A0" w:firstRow="1" w:lastRow="0" w:firstColumn="1" w:lastColumn="0" w:noHBand="0" w:noVBand="1"/>
      </w:tblPr>
      <w:tblGrid>
        <w:gridCol w:w="1122"/>
        <w:gridCol w:w="1742"/>
        <w:gridCol w:w="1743"/>
        <w:gridCol w:w="1913"/>
        <w:gridCol w:w="1903"/>
        <w:gridCol w:w="1783"/>
        <w:gridCol w:w="1276"/>
        <w:gridCol w:w="1559"/>
      </w:tblGrid>
      <w:tr w:rsidR="0036310A" w:rsidRPr="004C5229" w14:paraId="46A21B18" w14:textId="77777777" w:rsidTr="002F68E5">
        <w:trPr>
          <w:trHeight w:val="397"/>
        </w:trPr>
        <w:tc>
          <w:tcPr>
            <w:tcW w:w="1122" w:type="dxa"/>
            <w:vAlign w:val="center"/>
          </w:tcPr>
          <w:p w14:paraId="4BFD82C5" w14:textId="77777777" w:rsidR="0036310A" w:rsidRPr="004C5229" w:rsidRDefault="0036310A" w:rsidP="0010155C">
            <w:pPr>
              <w:jc w:val="center"/>
              <w:rPr>
                <w:sz w:val="24"/>
                <w:szCs w:val="24"/>
              </w:rPr>
            </w:pPr>
            <w:r w:rsidRPr="004C5229">
              <w:rPr>
                <w:sz w:val="24"/>
                <w:szCs w:val="24"/>
              </w:rPr>
              <w:t>№</w:t>
            </w:r>
          </w:p>
        </w:tc>
        <w:tc>
          <w:tcPr>
            <w:tcW w:w="1742" w:type="dxa"/>
            <w:vAlign w:val="center"/>
          </w:tcPr>
          <w:p w14:paraId="578EAFF5" w14:textId="77777777" w:rsidR="0036310A" w:rsidRPr="004C5229" w:rsidRDefault="0036310A" w:rsidP="0010155C">
            <w:pPr>
              <w:jc w:val="center"/>
              <w:rPr>
                <w:sz w:val="24"/>
                <w:szCs w:val="24"/>
              </w:rPr>
            </w:pPr>
            <w:r w:rsidRPr="004C5229">
              <w:rPr>
                <w:rStyle w:val="anegp0gi0b9av8jahpyh"/>
                <w:sz w:val="24"/>
                <w:szCs w:val="24"/>
              </w:rPr>
              <w:t>Салық</w:t>
            </w:r>
            <w:r w:rsidRPr="004C5229">
              <w:rPr>
                <w:sz w:val="24"/>
                <w:szCs w:val="24"/>
              </w:rPr>
              <w:t xml:space="preserve"> </w:t>
            </w:r>
            <w:r w:rsidRPr="004C5229">
              <w:rPr>
                <w:rStyle w:val="anegp0gi0b9av8jahpyh"/>
                <w:sz w:val="24"/>
                <w:szCs w:val="24"/>
              </w:rPr>
              <w:t>есептілігінің</w:t>
            </w:r>
            <w:r w:rsidRPr="004C5229">
              <w:rPr>
                <w:sz w:val="24"/>
                <w:szCs w:val="24"/>
              </w:rPr>
              <w:t xml:space="preserve"> </w:t>
            </w:r>
            <w:r w:rsidRPr="004C5229">
              <w:rPr>
                <w:rStyle w:val="anegp0gi0b9av8jahpyh"/>
                <w:sz w:val="24"/>
                <w:szCs w:val="24"/>
              </w:rPr>
              <w:t>нысаны</w:t>
            </w:r>
          </w:p>
        </w:tc>
        <w:tc>
          <w:tcPr>
            <w:tcW w:w="1743" w:type="dxa"/>
            <w:vAlign w:val="center"/>
          </w:tcPr>
          <w:p w14:paraId="18013587" w14:textId="77777777" w:rsidR="0036310A" w:rsidRPr="004C5229" w:rsidRDefault="0036310A" w:rsidP="0010155C">
            <w:pPr>
              <w:jc w:val="center"/>
              <w:rPr>
                <w:sz w:val="24"/>
                <w:szCs w:val="24"/>
              </w:rPr>
            </w:pPr>
            <w:r w:rsidRPr="004C5229">
              <w:rPr>
                <w:rStyle w:val="anegp0gi0b9av8jahpyh"/>
                <w:sz w:val="24"/>
                <w:szCs w:val="24"/>
              </w:rPr>
              <w:t>Салық</w:t>
            </w:r>
            <w:r w:rsidRPr="004C5229">
              <w:rPr>
                <w:sz w:val="24"/>
                <w:szCs w:val="24"/>
              </w:rPr>
              <w:t xml:space="preserve"> </w:t>
            </w:r>
            <w:r w:rsidRPr="004C5229">
              <w:rPr>
                <w:rStyle w:val="anegp0gi0b9av8jahpyh"/>
                <w:sz w:val="24"/>
                <w:szCs w:val="24"/>
              </w:rPr>
              <w:t>есептілігі</w:t>
            </w:r>
            <w:r w:rsidRPr="004C5229">
              <w:rPr>
                <w:sz w:val="24"/>
                <w:szCs w:val="24"/>
              </w:rPr>
              <w:t xml:space="preserve"> </w:t>
            </w:r>
            <w:r w:rsidRPr="004C5229">
              <w:rPr>
                <w:rStyle w:val="anegp0gi0b9av8jahpyh"/>
                <w:sz w:val="24"/>
                <w:szCs w:val="24"/>
              </w:rPr>
              <w:t>жолының</w:t>
            </w:r>
            <w:r w:rsidRPr="004C5229">
              <w:rPr>
                <w:sz w:val="24"/>
                <w:szCs w:val="24"/>
              </w:rPr>
              <w:t xml:space="preserve"> </w:t>
            </w:r>
            <w:r w:rsidRPr="004C5229">
              <w:rPr>
                <w:rStyle w:val="anegp0gi0b9av8jahpyh"/>
                <w:sz w:val="24"/>
                <w:szCs w:val="24"/>
              </w:rPr>
              <w:t>коды</w:t>
            </w:r>
          </w:p>
        </w:tc>
        <w:tc>
          <w:tcPr>
            <w:tcW w:w="1913" w:type="dxa"/>
            <w:vAlign w:val="center"/>
          </w:tcPr>
          <w:p w14:paraId="016F48A0" w14:textId="77777777" w:rsidR="0036310A" w:rsidRPr="004C5229" w:rsidRDefault="0036310A" w:rsidP="0010155C">
            <w:pPr>
              <w:jc w:val="center"/>
              <w:rPr>
                <w:sz w:val="24"/>
                <w:szCs w:val="24"/>
              </w:rPr>
            </w:pPr>
            <w:r w:rsidRPr="004C5229">
              <w:rPr>
                <w:rStyle w:val="anegp0gi0b9av8jahpyh"/>
                <w:sz w:val="24"/>
                <w:szCs w:val="24"/>
              </w:rPr>
              <w:t>Бақылау</w:t>
            </w:r>
            <w:r w:rsidRPr="004C5229">
              <w:rPr>
                <w:sz w:val="24"/>
                <w:szCs w:val="24"/>
              </w:rPr>
              <w:t xml:space="preserve"> </w:t>
            </w:r>
            <w:r w:rsidRPr="004C5229">
              <w:rPr>
                <w:sz w:val="24"/>
                <w:szCs w:val="24"/>
                <w:lang w:val="ru-RU"/>
              </w:rPr>
              <w:t>ара</w:t>
            </w:r>
            <w:r w:rsidRPr="004C5229">
              <w:rPr>
                <w:sz w:val="24"/>
                <w:szCs w:val="24"/>
                <w:lang w:val="kk-KZ"/>
              </w:rPr>
              <w:t>қатынасының</w:t>
            </w:r>
            <w:r w:rsidRPr="004C5229">
              <w:rPr>
                <w:sz w:val="24"/>
                <w:szCs w:val="24"/>
              </w:rPr>
              <w:t xml:space="preserve"> </w:t>
            </w:r>
            <w:r w:rsidRPr="004C5229">
              <w:rPr>
                <w:rStyle w:val="anegp0gi0b9av8jahpyh"/>
                <w:sz w:val="24"/>
                <w:szCs w:val="24"/>
              </w:rPr>
              <w:t>коды</w:t>
            </w:r>
          </w:p>
        </w:tc>
        <w:tc>
          <w:tcPr>
            <w:tcW w:w="1903" w:type="dxa"/>
            <w:vAlign w:val="center"/>
          </w:tcPr>
          <w:p w14:paraId="2541C7AB" w14:textId="77777777" w:rsidR="0036310A" w:rsidRPr="004C5229" w:rsidRDefault="0036310A" w:rsidP="0010155C">
            <w:pPr>
              <w:jc w:val="center"/>
              <w:rPr>
                <w:sz w:val="24"/>
                <w:szCs w:val="24"/>
              </w:rPr>
            </w:pPr>
            <w:r w:rsidRPr="004C5229">
              <w:rPr>
                <w:rStyle w:val="anegp0gi0b9av8jahpyh"/>
                <w:sz w:val="24"/>
                <w:szCs w:val="24"/>
              </w:rPr>
              <w:t>Бақылау</w:t>
            </w:r>
            <w:r w:rsidRPr="004C5229">
              <w:rPr>
                <w:sz w:val="24"/>
                <w:szCs w:val="24"/>
              </w:rPr>
              <w:t xml:space="preserve"> </w:t>
            </w:r>
            <w:r w:rsidRPr="004C5229">
              <w:rPr>
                <w:sz w:val="24"/>
                <w:szCs w:val="24"/>
                <w:lang w:val="kk-KZ"/>
              </w:rPr>
              <w:t>ара</w:t>
            </w:r>
            <w:r w:rsidRPr="004C5229">
              <w:rPr>
                <w:rStyle w:val="anegp0gi0b9av8jahpyh"/>
                <w:sz w:val="24"/>
                <w:szCs w:val="24"/>
              </w:rPr>
              <w:t>қатынасының</w:t>
            </w:r>
            <w:r w:rsidRPr="004C5229">
              <w:rPr>
                <w:sz w:val="24"/>
                <w:szCs w:val="24"/>
              </w:rPr>
              <w:t xml:space="preserve"> </w:t>
            </w:r>
            <w:r w:rsidRPr="004C5229">
              <w:rPr>
                <w:rStyle w:val="anegp0gi0b9av8jahpyh"/>
                <w:sz w:val="24"/>
                <w:szCs w:val="24"/>
              </w:rPr>
              <w:t>сипаттамасы</w:t>
            </w:r>
          </w:p>
        </w:tc>
        <w:tc>
          <w:tcPr>
            <w:tcW w:w="1783" w:type="dxa"/>
            <w:vAlign w:val="center"/>
          </w:tcPr>
          <w:p w14:paraId="67959EAC" w14:textId="77777777" w:rsidR="0036310A" w:rsidRPr="004C5229" w:rsidRDefault="0036310A" w:rsidP="0010155C">
            <w:pPr>
              <w:jc w:val="center"/>
              <w:rPr>
                <w:sz w:val="24"/>
                <w:szCs w:val="24"/>
              </w:rPr>
            </w:pPr>
            <w:r w:rsidRPr="004C5229">
              <w:rPr>
                <w:sz w:val="24"/>
                <w:szCs w:val="24"/>
              </w:rPr>
              <w:t>1</w:t>
            </w:r>
            <w:r w:rsidRPr="004C5229">
              <w:rPr>
                <w:sz w:val="24"/>
                <w:szCs w:val="24"/>
                <w:lang w:val="kk-KZ"/>
              </w:rPr>
              <w:t>-көрсеткіш</w:t>
            </w:r>
            <w:r w:rsidRPr="004C5229">
              <w:rPr>
                <w:sz w:val="24"/>
                <w:szCs w:val="24"/>
              </w:rPr>
              <w:t xml:space="preserve"> </w:t>
            </w:r>
            <w:r w:rsidRPr="004C5229">
              <w:rPr>
                <w:sz w:val="24"/>
                <w:szCs w:val="24"/>
              </w:rPr>
              <w:br/>
              <w:t>(1</w:t>
            </w:r>
            <w:r w:rsidRPr="004C5229">
              <w:rPr>
                <w:sz w:val="24"/>
                <w:szCs w:val="24"/>
                <w:lang w:val="kk-KZ"/>
              </w:rPr>
              <w:t>-дереккөз</w:t>
            </w:r>
            <w:r w:rsidRPr="004C5229">
              <w:rPr>
                <w:sz w:val="24"/>
                <w:szCs w:val="24"/>
              </w:rPr>
              <w:t>)</w:t>
            </w:r>
          </w:p>
        </w:tc>
        <w:tc>
          <w:tcPr>
            <w:tcW w:w="1276" w:type="dxa"/>
            <w:vAlign w:val="center"/>
          </w:tcPr>
          <w:p w14:paraId="71F510A0" w14:textId="77777777" w:rsidR="0036310A" w:rsidRPr="004C5229" w:rsidRDefault="0036310A" w:rsidP="0010155C">
            <w:pPr>
              <w:jc w:val="center"/>
              <w:rPr>
                <w:sz w:val="24"/>
                <w:szCs w:val="24"/>
              </w:rPr>
            </w:pPr>
            <w:r w:rsidRPr="004C5229">
              <w:rPr>
                <w:sz w:val="24"/>
                <w:szCs w:val="24"/>
              </w:rPr>
              <w:t>Оператор</w:t>
            </w:r>
          </w:p>
        </w:tc>
        <w:tc>
          <w:tcPr>
            <w:tcW w:w="1559" w:type="dxa"/>
            <w:vAlign w:val="center"/>
          </w:tcPr>
          <w:p w14:paraId="618BAE14" w14:textId="77777777" w:rsidR="0036310A" w:rsidRPr="004C5229" w:rsidRDefault="0036310A" w:rsidP="0010155C">
            <w:pPr>
              <w:jc w:val="center"/>
              <w:rPr>
                <w:sz w:val="24"/>
                <w:szCs w:val="24"/>
              </w:rPr>
            </w:pPr>
            <w:r w:rsidRPr="004C5229">
              <w:rPr>
                <w:sz w:val="24"/>
                <w:szCs w:val="24"/>
                <w:lang w:val="kk-KZ"/>
              </w:rPr>
              <w:t>2-көрсеткіш</w:t>
            </w:r>
            <w:r w:rsidRPr="004C5229">
              <w:rPr>
                <w:sz w:val="24"/>
                <w:szCs w:val="24"/>
              </w:rPr>
              <w:t xml:space="preserve"> </w:t>
            </w:r>
            <w:r w:rsidRPr="004C5229">
              <w:rPr>
                <w:sz w:val="24"/>
                <w:szCs w:val="24"/>
              </w:rPr>
              <w:br/>
              <w:t>(</w:t>
            </w:r>
            <w:r w:rsidRPr="004C5229">
              <w:rPr>
                <w:sz w:val="24"/>
                <w:szCs w:val="24"/>
                <w:lang w:val="kk-KZ"/>
              </w:rPr>
              <w:t>2-дереккөз</w:t>
            </w:r>
            <w:r w:rsidRPr="004C5229">
              <w:rPr>
                <w:sz w:val="24"/>
                <w:szCs w:val="24"/>
              </w:rPr>
              <w:t>)</w:t>
            </w:r>
          </w:p>
        </w:tc>
      </w:tr>
      <w:tr w:rsidR="0036310A" w:rsidRPr="004C5229" w14:paraId="4B008900" w14:textId="77777777" w:rsidTr="002F68E5">
        <w:trPr>
          <w:trHeight w:val="90"/>
        </w:trPr>
        <w:tc>
          <w:tcPr>
            <w:tcW w:w="1122" w:type="dxa"/>
          </w:tcPr>
          <w:p w14:paraId="53F63BCA" w14:textId="77777777" w:rsidR="0036310A" w:rsidRPr="004C5229" w:rsidRDefault="0036310A" w:rsidP="0010155C">
            <w:pPr>
              <w:jc w:val="center"/>
              <w:rPr>
                <w:sz w:val="24"/>
                <w:szCs w:val="24"/>
              </w:rPr>
            </w:pPr>
            <w:r w:rsidRPr="004C5229">
              <w:rPr>
                <w:sz w:val="24"/>
                <w:szCs w:val="24"/>
              </w:rPr>
              <w:t>1</w:t>
            </w:r>
          </w:p>
        </w:tc>
        <w:tc>
          <w:tcPr>
            <w:tcW w:w="1742" w:type="dxa"/>
          </w:tcPr>
          <w:p w14:paraId="28608695" w14:textId="77777777" w:rsidR="0036310A" w:rsidRPr="004C5229" w:rsidRDefault="0036310A" w:rsidP="0010155C">
            <w:pPr>
              <w:jc w:val="center"/>
              <w:rPr>
                <w:sz w:val="24"/>
                <w:szCs w:val="24"/>
              </w:rPr>
            </w:pPr>
            <w:r w:rsidRPr="004C5229">
              <w:rPr>
                <w:sz w:val="24"/>
                <w:szCs w:val="24"/>
              </w:rPr>
              <w:t>2</w:t>
            </w:r>
          </w:p>
        </w:tc>
        <w:tc>
          <w:tcPr>
            <w:tcW w:w="1743" w:type="dxa"/>
          </w:tcPr>
          <w:p w14:paraId="1A17BF93" w14:textId="77777777" w:rsidR="0036310A" w:rsidRPr="004C5229" w:rsidRDefault="0036310A" w:rsidP="0010155C">
            <w:pPr>
              <w:jc w:val="center"/>
              <w:rPr>
                <w:sz w:val="24"/>
                <w:szCs w:val="24"/>
              </w:rPr>
            </w:pPr>
            <w:r w:rsidRPr="004C5229">
              <w:rPr>
                <w:sz w:val="24"/>
                <w:szCs w:val="24"/>
              </w:rPr>
              <w:t>3</w:t>
            </w:r>
          </w:p>
        </w:tc>
        <w:tc>
          <w:tcPr>
            <w:tcW w:w="1913" w:type="dxa"/>
          </w:tcPr>
          <w:p w14:paraId="1C1D1BC8" w14:textId="77777777" w:rsidR="0036310A" w:rsidRPr="004C5229" w:rsidRDefault="0036310A" w:rsidP="0010155C">
            <w:pPr>
              <w:jc w:val="center"/>
              <w:rPr>
                <w:sz w:val="24"/>
                <w:szCs w:val="24"/>
              </w:rPr>
            </w:pPr>
            <w:r w:rsidRPr="004C5229">
              <w:rPr>
                <w:sz w:val="24"/>
                <w:szCs w:val="24"/>
              </w:rPr>
              <w:t>4</w:t>
            </w:r>
          </w:p>
        </w:tc>
        <w:tc>
          <w:tcPr>
            <w:tcW w:w="1903" w:type="dxa"/>
          </w:tcPr>
          <w:p w14:paraId="23BF9609" w14:textId="77777777" w:rsidR="0036310A" w:rsidRPr="004C5229" w:rsidRDefault="0036310A" w:rsidP="0010155C">
            <w:pPr>
              <w:jc w:val="center"/>
              <w:rPr>
                <w:sz w:val="24"/>
                <w:szCs w:val="24"/>
              </w:rPr>
            </w:pPr>
            <w:r w:rsidRPr="004C5229">
              <w:rPr>
                <w:sz w:val="24"/>
                <w:szCs w:val="24"/>
              </w:rPr>
              <w:t>5</w:t>
            </w:r>
          </w:p>
        </w:tc>
        <w:tc>
          <w:tcPr>
            <w:tcW w:w="1783" w:type="dxa"/>
          </w:tcPr>
          <w:p w14:paraId="07EB8A99" w14:textId="77777777" w:rsidR="0036310A" w:rsidRPr="004C5229" w:rsidRDefault="0036310A" w:rsidP="0010155C">
            <w:pPr>
              <w:jc w:val="center"/>
              <w:rPr>
                <w:sz w:val="24"/>
                <w:szCs w:val="24"/>
              </w:rPr>
            </w:pPr>
            <w:r w:rsidRPr="004C5229">
              <w:rPr>
                <w:sz w:val="24"/>
                <w:szCs w:val="24"/>
              </w:rPr>
              <w:t>6</w:t>
            </w:r>
          </w:p>
        </w:tc>
        <w:tc>
          <w:tcPr>
            <w:tcW w:w="1276" w:type="dxa"/>
          </w:tcPr>
          <w:p w14:paraId="7230D351" w14:textId="77777777" w:rsidR="0036310A" w:rsidRPr="004C5229" w:rsidRDefault="0036310A" w:rsidP="0010155C">
            <w:pPr>
              <w:jc w:val="center"/>
              <w:rPr>
                <w:sz w:val="24"/>
                <w:szCs w:val="24"/>
              </w:rPr>
            </w:pPr>
            <w:r w:rsidRPr="004C5229">
              <w:rPr>
                <w:sz w:val="24"/>
                <w:szCs w:val="24"/>
              </w:rPr>
              <w:t>7</w:t>
            </w:r>
          </w:p>
        </w:tc>
        <w:tc>
          <w:tcPr>
            <w:tcW w:w="1559" w:type="dxa"/>
          </w:tcPr>
          <w:p w14:paraId="5627AC0E" w14:textId="77777777" w:rsidR="0036310A" w:rsidRPr="004C5229" w:rsidRDefault="0036310A" w:rsidP="0010155C">
            <w:pPr>
              <w:jc w:val="center"/>
              <w:rPr>
                <w:sz w:val="24"/>
                <w:szCs w:val="24"/>
              </w:rPr>
            </w:pPr>
            <w:r w:rsidRPr="004C5229">
              <w:rPr>
                <w:sz w:val="24"/>
                <w:szCs w:val="24"/>
              </w:rPr>
              <w:t>8</w:t>
            </w:r>
          </w:p>
        </w:tc>
      </w:tr>
      <w:tr w:rsidR="0036310A" w:rsidRPr="004C5229" w14:paraId="03FEEC00" w14:textId="77777777" w:rsidTr="002F68E5">
        <w:trPr>
          <w:trHeight w:val="90"/>
        </w:trPr>
        <w:tc>
          <w:tcPr>
            <w:tcW w:w="1122" w:type="dxa"/>
          </w:tcPr>
          <w:p w14:paraId="6E949EC3" w14:textId="77777777" w:rsidR="0036310A" w:rsidRPr="004C5229" w:rsidRDefault="0036310A" w:rsidP="0010155C">
            <w:pPr>
              <w:jc w:val="center"/>
              <w:rPr>
                <w:sz w:val="24"/>
                <w:szCs w:val="24"/>
              </w:rPr>
            </w:pPr>
          </w:p>
        </w:tc>
        <w:tc>
          <w:tcPr>
            <w:tcW w:w="1742" w:type="dxa"/>
          </w:tcPr>
          <w:p w14:paraId="569B8FE8" w14:textId="77777777" w:rsidR="0036310A" w:rsidRPr="004C5229" w:rsidRDefault="0036310A" w:rsidP="0010155C">
            <w:pPr>
              <w:jc w:val="center"/>
              <w:rPr>
                <w:sz w:val="24"/>
                <w:szCs w:val="24"/>
              </w:rPr>
            </w:pPr>
          </w:p>
        </w:tc>
        <w:tc>
          <w:tcPr>
            <w:tcW w:w="1743" w:type="dxa"/>
          </w:tcPr>
          <w:p w14:paraId="28EC94DE" w14:textId="77777777" w:rsidR="0036310A" w:rsidRPr="004C5229" w:rsidRDefault="0036310A" w:rsidP="0010155C">
            <w:pPr>
              <w:jc w:val="center"/>
              <w:rPr>
                <w:sz w:val="24"/>
                <w:szCs w:val="24"/>
              </w:rPr>
            </w:pPr>
          </w:p>
        </w:tc>
        <w:tc>
          <w:tcPr>
            <w:tcW w:w="1913" w:type="dxa"/>
          </w:tcPr>
          <w:p w14:paraId="1717DD78" w14:textId="77777777" w:rsidR="0036310A" w:rsidRPr="004C5229" w:rsidRDefault="0036310A" w:rsidP="0010155C">
            <w:pPr>
              <w:jc w:val="center"/>
              <w:rPr>
                <w:sz w:val="24"/>
                <w:szCs w:val="24"/>
              </w:rPr>
            </w:pPr>
          </w:p>
        </w:tc>
        <w:tc>
          <w:tcPr>
            <w:tcW w:w="1903" w:type="dxa"/>
          </w:tcPr>
          <w:p w14:paraId="09980FC0" w14:textId="77777777" w:rsidR="0036310A" w:rsidRPr="004C5229" w:rsidRDefault="0036310A" w:rsidP="0010155C">
            <w:pPr>
              <w:jc w:val="center"/>
              <w:rPr>
                <w:sz w:val="24"/>
                <w:szCs w:val="24"/>
              </w:rPr>
            </w:pPr>
          </w:p>
        </w:tc>
        <w:tc>
          <w:tcPr>
            <w:tcW w:w="1783" w:type="dxa"/>
          </w:tcPr>
          <w:p w14:paraId="29A0F358" w14:textId="77777777" w:rsidR="0036310A" w:rsidRPr="004C5229" w:rsidRDefault="0036310A" w:rsidP="0010155C">
            <w:pPr>
              <w:jc w:val="center"/>
              <w:rPr>
                <w:sz w:val="24"/>
                <w:szCs w:val="24"/>
              </w:rPr>
            </w:pPr>
          </w:p>
        </w:tc>
        <w:tc>
          <w:tcPr>
            <w:tcW w:w="1276" w:type="dxa"/>
          </w:tcPr>
          <w:p w14:paraId="1EA45275" w14:textId="77777777" w:rsidR="0036310A" w:rsidRPr="004C5229" w:rsidRDefault="0036310A" w:rsidP="0010155C">
            <w:pPr>
              <w:jc w:val="center"/>
              <w:rPr>
                <w:sz w:val="24"/>
                <w:szCs w:val="24"/>
              </w:rPr>
            </w:pPr>
          </w:p>
        </w:tc>
        <w:tc>
          <w:tcPr>
            <w:tcW w:w="1559" w:type="dxa"/>
          </w:tcPr>
          <w:p w14:paraId="20FC2407" w14:textId="77777777" w:rsidR="0036310A" w:rsidRPr="004C5229" w:rsidRDefault="0036310A" w:rsidP="0010155C">
            <w:pPr>
              <w:jc w:val="center"/>
              <w:rPr>
                <w:sz w:val="24"/>
                <w:szCs w:val="24"/>
              </w:rPr>
            </w:pPr>
          </w:p>
        </w:tc>
      </w:tr>
    </w:tbl>
    <w:p w14:paraId="65B06C1A" w14:textId="77777777" w:rsidR="0036310A" w:rsidRPr="004C5229" w:rsidRDefault="0036310A" w:rsidP="0010155C">
      <w:pPr>
        <w:spacing w:after="0" w:line="240" w:lineRule="auto"/>
        <w:ind w:firstLine="851"/>
        <w:jc w:val="both"/>
        <w:rPr>
          <w:rFonts w:ascii="Times New Roman" w:hAnsi="Times New Roman" w:cs="Times New Roman"/>
          <w:b/>
          <w:sz w:val="28"/>
          <w:szCs w:val="28"/>
        </w:rPr>
      </w:pPr>
    </w:p>
    <w:p w14:paraId="3C3012D0" w14:textId="77777777" w:rsidR="0036310A" w:rsidRPr="004C5229" w:rsidRDefault="00484B11" w:rsidP="0010155C">
      <w:pPr>
        <w:spacing w:after="0" w:line="240" w:lineRule="auto"/>
        <w:ind w:firstLine="709"/>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lang w:val="kk-KZ"/>
        </w:rPr>
        <w:t>Нысанға ескертпе</w:t>
      </w:r>
      <w:r w:rsidRPr="004C5229">
        <w:rPr>
          <w:rFonts w:ascii="Times New Roman" w:hAnsi="Times New Roman" w:cs="Times New Roman"/>
          <w:color w:val="000000"/>
          <w:sz w:val="24"/>
          <w:szCs w:val="24"/>
        </w:rPr>
        <w:t>:</w:t>
      </w:r>
    </w:p>
    <w:p w14:paraId="1B4E8896" w14:textId="77777777" w:rsidR="0036310A" w:rsidRPr="004C5229" w:rsidRDefault="0036310A" w:rsidP="0010155C">
      <w:pPr>
        <w:tabs>
          <w:tab w:val="left" w:pos="1985"/>
        </w:tabs>
        <w:spacing w:after="0" w:line="240" w:lineRule="auto"/>
        <w:ind w:firstLine="709"/>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rPr>
        <w:t xml:space="preserve">«№» </w:t>
      </w:r>
      <w:r w:rsidRPr="004C5229">
        <w:rPr>
          <w:rFonts w:ascii="Times New Roman" w:hAnsi="Times New Roman" w:cs="Times New Roman"/>
          <w:color w:val="000000"/>
          <w:sz w:val="24"/>
          <w:szCs w:val="24"/>
          <w:lang w:val="kk-KZ"/>
        </w:rPr>
        <w:t xml:space="preserve">деген </w:t>
      </w:r>
      <w:r w:rsidRPr="004C5229">
        <w:rPr>
          <w:rFonts w:ascii="Times New Roman" w:hAnsi="Times New Roman" w:cs="Times New Roman"/>
          <w:color w:val="000000"/>
          <w:sz w:val="24"/>
          <w:szCs w:val="24"/>
        </w:rPr>
        <w:t>1</w:t>
      </w:r>
      <w:r w:rsidRPr="004C5229">
        <w:rPr>
          <w:rFonts w:ascii="Times New Roman" w:hAnsi="Times New Roman" w:cs="Times New Roman"/>
          <w:color w:val="000000"/>
          <w:sz w:val="24"/>
          <w:szCs w:val="24"/>
          <w:lang w:val="kk-KZ"/>
        </w:rPr>
        <w:t xml:space="preserve">-бағанда </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төлеуші </w:t>
      </w:r>
      <w:r w:rsidRPr="004C5229">
        <w:rPr>
          <w:rStyle w:val="anegp0gi0b9av8jahpyh"/>
          <w:rFonts w:ascii="Times New Roman" w:eastAsia="SimSun" w:hAnsi="Times New Roman" w:cs="Times New Roman"/>
          <w:sz w:val="24"/>
          <w:szCs w:val="24"/>
        </w:rPr>
        <w:t>кестедегі</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жазбаның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реттік</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нөмірін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толтырады</w:t>
      </w:r>
      <w:r w:rsidRPr="004C5229">
        <w:rPr>
          <w:rFonts w:ascii="Times New Roman" w:eastAsia="SimSun" w:hAnsi="Times New Roman" w:cs="Times New Roman"/>
          <w:sz w:val="24"/>
          <w:szCs w:val="24"/>
        </w:rPr>
        <w:t>;</w:t>
      </w:r>
    </w:p>
    <w:p w14:paraId="2EDA9FDC" w14:textId="77777777" w:rsidR="0036310A" w:rsidRPr="004C5229" w:rsidRDefault="0036310A" w:rsidP="0010155C">
      <w:pPr>
        <w:tabs>
          <w:tab w:val="left" w:pos="1985"/>
        </w:tabs>
        <w:spacing w:after="0" w:line="240" w:lineRule="auto"/>
        <w:ind w:firstLine="709"/>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rPr>
        <w:t>«</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есептілігінің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нысаны</w:t>
      </w:r>
      <w:r w:rsidRPr="004C5229">
        <w:rPr>
          <w:rFonts w:ascii="Times New Roman" w:hAnsi="Times New Roman" w:cs="Times New Roman"/>
          <w:color w:val="000000"/>
          <w:sz w:val="24"/>
          <w:szCs w:val="24"/>
        </w:rPr>
        <w:t xml:space="preserve">» </w:t>
      </w:r>
      <w:r w:rsidRPr="004C5229">
        <w:rPr>
          <w:rFonts w:ascii="Times New Roman" w:hAnsi="Times New Roman" w:cs="Times New Roman"/>
          <w:color w:val="000000"/>
          <w:sz w:val="24"/>
          <w:szCs w:val="24"/>
          <w:lang w:val="kk-KZ"/>
        </w:rPr>
        <w:t xml:space="preserve">деген 2-бағанда </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төлеуші </w:t>
      </w:r>
      <w:r w:rsidRPr="004C5229">
        <w:rPr>
          <w:rStyle w:val="anegp0gi0b9av8jahpyh"/>
          <w:rFonts w:ascii="Times New Roman" w:eastAsia="SimSun" w:hAnsi="Times New Roman" w:cs="Times New Roman"/>
          <w:sz w:val="24"/>
          <w:szCs w:val="24"/>
        </w:rPr>
        <w:t>бақылау</w:t>
      </w:r>
      <w:r w:rsidRPr="004C5229">
        <w:rPr>
          <w:rFonts w:ascii="Times New Roman" w:eastAsia="SimSun" w:hAnsi="Times New Roman" w:cs="Times New Roman"/>
          <w:sz w:val="24"/>
          <w:szCs w:val="24"/>
        </w:rPr>
        <w:t xml:space="preserve"> </w:t>
      </w:r>
      <w:r w:rsidRPr="004C5229">
        <w:rPr>
          <w:rFonts w:ascii="Times New Roman" w:eastAsia="SimSun" w:hAnsi="Times New Roman" w:cs="Times New Roman"/>
          <w:sz w:val="24"/>
          <w:szCs w:val="24"/>
          <w:lang w:val="kk-KZ"/>
        </w:rPr>
        <w:t>ара</w:t>
      </w:r>
      <w:r w:rsidRPr="004C5229">
        <w:rPr>
          <w:rStyle w:val="anegp0gi0b9av8jahpyh"/>
          <w:rFonts w:ascii="Times New Roman" w:eastAsia="SimSun" w:hAnsi="Times New Roman" w:cs="Times New Roman"/>
          <w:sz w:val="24"/>
          <w:szCs w:val="24"/>
        </w:rPr>
        <w:t>қатынастары</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жататын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есептілігінің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нысанын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толтырады</w:t>
      </w:r>
      <w:r w:rsidRPr="004C5229">
        <w:rPr>
          <w:rFonts w:ascii="Times New Roman" w:eastAsia="SimSun" w:hAnsi="Times New Roman" w:cs="Times New Roman"/>
          <w:sz w:val="24"/>
          <w:szCs w:val="24"/>
        </w:rPr>
        <w:t>;</w:t>
      </w:r>
    </w:p>
    <w:p w14:paraId="14338BB3" w14:textId="77777777" w:rsidR="0036310A" w:rsidRPr="004C5229" w:rsidRDefault="0036310A" w:rsidP="0010155C">
      <w:pPr>
        <w:tabs>
          <w:tab w:val="left" w:pos="1985"/>
        </w:tabs>
        <w:spacing w:after="0" w:line="240" w:lineRule="auto"/>
        <w:ind w:firstLine="709"/>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rPr>
        <w:t>«</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есептілігі</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жолының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коды</w:t>
      </w:r>
      <w:r w:rsidRPr="004C5229">
        <w:rPr>
          <w:rFonts w:ascii="Times New Roman" w:hAnsi="Times New Roman" w:cs="Times New Roman"/>
          <w:color w:val="000000"/>
          <w:sz w:val="24"/>
          <w:szCs w:val="24"/>
        </w:rPr>
        <w:t xml:space="preserve">» </w:t>
      </w:r>
      <w:r w:rsidRPr="004C5229">
        <w:rPr>
          <w:rFonts w:ascii="Times New Roman" w:hAnsi="Times New Roman" w:cs="Times New Roman"/>
          <w:color w:val="000000"/>
          <w:sz w:val="24"/>
          <w:szCs w:val="24"/>
          <w:lang w:val="kk-KZ"/>
        </w:rPr>
        <w:t xml:space="preserve">деген 3-бағанда </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төлеуші </w:t>
      </w:r>
      <w:r w:rsidRPr="004C5229">
        <w:rPr>
          <w:rStyle w:val="anegp0gi0b9av8jahpyh"/>
          <w:rFonts w:ascii="Times New Roman" w:eastAsia="SimSun" w:hAnsi="Times New Roman" w:cs="Times New Roman"/>
          <w:sz w:val="24"/>
          <w:szCs w:val="24"/>
        </w:rPr>
        <w:t>бақылау</w:t>
      </w:r>
      <w:r w:rsidRPr="004C5229">
        <w:rPr>
          <w:rFonts w:ascii="Times New Roman" w:eastAsia="SimSun" w:hAnsi="Times New Roman" w:cs="Times New Roman"/>
          <w:sz w:val="24"/>
          <w:szCs w:val="24"/>
        </w:rPr>
        <w:t xml:space="preserve"> </w:t>
      </w:r>
      <w:r w:rsidRPr="004C5229">
        <w:rPr>
          <w:rFonts w:ascii="Times New Roman" w:eastAsia="SimSun" w:hAnsi="Times New Roman" w:cs="Times New Roman"/>
          <w:sz w:val="24"/>
          <w:szCs w:val="24"/>
          <w:lang w:val="kk-KZ"/>
        </w:rPr>
        <w:t>ара</w:t>
      </w:r>
      <w:r w:rsidRPr="004C5229">
        <w:rPr>
          <w:rStyle w:val="anegp0gi0b9av8jahpyh"/>
          <w:rFonts w:ascii="Times New Roman" w:eastAsia="SimSun" w:hAnsi="Times New Roman" w:cs="Times New Roman"/>
          <w:sz w:val="24"/>
          <w:szCs w:val="24"/>
        </w:rPr>
        <w:t>қатынасы</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жататын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есептілігі</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жолының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кодын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толтырады</w:t>
      </w:r>
      <w:r w:rsidRPr="004C5229">
        <w:rPr>
          <w:rFonts w:ascii="Times New Roman" w:eastAsia="SimSun" w:hAnsi="Times New Roman" w:cs="Times New Roman"/>
          <w:sz w:val="24"/>
          <w:szCs w:val="24"/>
        </w:rPr>
        <w:t>;</w:t>
      </w:r>
    </w:p>
    <w:p w14:paraId="1882FE2A" w14:textId="77777777" w:rsidR="0036310A" w:rsidRPr="004C5229" w:rsidRDefault="0036310A" w:rsidP="0010155C">
      <w:pPr>
        <w:tabs>
          <w:tab w:val="left" w:pos="1985"/>
        </w:tabs>
        <w:spacing w:after="0" w:line="240" w:lineRule="auto"/>
        <w:ind w:firstLine="709"/>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rPr>
        <w:t>«</w:t>
      </w:r>
      <w:r w:rsidRPr="004C5229">
        <w:rPr>
          <w:rStyle w:val="anegp0gi0b9av8jahpyh"/>
          <w:rFonts w:ascii="Times New Roman" w:eastAsia="SimSun" w:hAnsi="Times New Roman" w:cs="Times New Roman"/>
          <w:sz w:val="24"/>
          <w:szCs w:val="24"/>
        </w:rPr>
        <w:t>Бақылау</w:t>
      </w:r>
      <w:r w:rsidRPr="004C5229">
        <w:rPr>
          <w:rFonts w:ascii="Times New Roman" w:eastAsia="SimSun" w:hAnsi="Times New Roman" w:cs="Times New Roman"/>
          <w:sz w:val="24"/>
          <w:szCs w:val="24"/>
        </w:rPr>
        <w:t xml:space="preserve"> </w:t>
      </w:r>
      <w:r w:rsidRPr="004C5229">
        <w:rPr>
          <w:rFonts w:ascii="Times New Roman" w:eastAsia="SimSun" w:hAnsi="Times New Roman" w:cs="Times New Roman"/>
          <w:sz w:val="24"/>
          <w:szCs w:val="24"/>
          <w:lang w:val="ru-RU"/>
        </w:rPr>
        <w:t>ара</w:t>
      </w:r>
      <w:r w:rsidRPr="004C5229">
        <w:rPr>
          <w:rFonts w:ascii="Times New Roman" w:eastAsia="SimSun" w:hAnsi="Times New Roman" w:cs="Times New Roman"/>
          <w:sz w:val="24"/>
          <w:szCs w:val="24"/>
          <w:lang w:val="kk-KZ"/>
        </w:rPr>
        <w:t>қатынасының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коды</w:t>
      </w:r>
      <w:r w:rsidRPr="004C5229">
        <w:rPr>
          <w:rFonts w:ascii="Times New Roman" w:hAnsi="Times New Roman" w:cs="Times New Roman"/>
          <w:color w:val="000000"/>
          <w:sz w:val="24"/>
          <w:szCs w:val="24"/>
        </w:rPr>
        <w:t xml:space="preserve">» </w:t>
      </w:r>
      <w:r w:rsidRPr="004C5229">
        <w:rPr>
          <w:rFonts w:ascii="Times New Roman" w:hAnsi="Times New Roman" w:cs="Times New Roman"/>
          <w:color w:val="000000"/>
          <w:sz w:val="24"/>
          <w:szCs w:val="24"/>
          <w:lang w:val="kk-KZ"/>
        </w:rPr>
        <w:t xml:space="preserve">деген 4-бағанда </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төлеуші салық </w:t>
      </w:r>
      <w:r w:rsidRPr="004C5229">
        <w:rPr>
          <w:rStyle w:val="anegp0gi0b9av8jahpyh"/>
          <w:rFonts w:ascii="Times New Roman" w:eastAsia="SimSun" w:hAnsi="Times New Roman" w:cs="Times New Roman"/>
          <w:sz w:val="24"/>
          <w:szCs w:val="24"/>
        </w:rPr>
        <w:t>төлеушінің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ішкі</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тәртібіне</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сәйкес</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бақылау</w:t>
      </w:r>
      <w:r w:rsidRPr="004C5229">
        <w:rPr>
          <w:rFonts w:ascii="Times New Roman" w:eastAsia="SimSun" w:hAnsi="Times New Roman" w:cs="Times New Roman"/>
          <w:sz w:val="24"/>
          <w:szCs w:val="24"/>
        </w:rPr>
        <w:t xml:space="preserve"> </w:t>
      </w:r>
      <w:r w:rsidRPr="004C5229">
        <w:rPr>
          <w:rFonts w:ascii="Times New Roman" w:eastAsia="SimSun" w:hAnsi="Times New Roman" w:cs="Times New Roman"/>
          <w:sz w:val="24"/>
          <w:szCs w:val="24"/>
          <w:lang w:val="ru-RU"/>
        </w:rPr>
        <w:t>ара</w:t>
      </w:r>
      <w:r w:rsidRPr="004C5229">
        <w:rPr>
          <w:rFonts w:ascii="Times New Roman" w:eastAsia="SimSun" w:hAnsi="Times New Roman" w:cs="Times New Roman"/>
          <w:sz w:val="24"/>
          <w:szCs w:val="24"/>
          <w:lang w:val="kk-KZ"/>
        </w:rPr>
        <w:t>қатынасының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кодын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толтырады</w:t>
      </w:r>
      <w:r w:rsidRPr="004C5229">
        <w:rPr>
          <w:rFonts w:ascii="Times New Roman" w:eastAsia="SimSun" w:hAnsi="Times New Roman" w:cs="Times New Roman"/>
          <w:sz w:val="24"/>
          <w:szCs w:val="24"/>
        </w:rPr>
        <w:t>;</w:t>
      </w:r>
    </w:p>
    <w:p w14:paraId="745D4435" w14:textId="77777777" w:rsidR="0036310A" w:rsidRPr="004C5229" w:rsidRDefault="0036310A" w:rsidP="0010155C">
      <w:pPr>
        <w:tabs>
          <w:tab w:val="left" w:pos="1985"/>
        </w:tabs>
        <w:spacing w:after="0" w:line="240" w:lineRule="auto"/>
        <w:ind w:firstLine="709"/>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rPr>
        <w:t>«</w:t>
      </w:r>
      <w:r w:rsidRPr="004C5229">
        <w:rPr>
          <w:rStyle w:val="anegp0gi0b9av8jahpyh"/>
          <w:rFonts w:ascii="Times New Roman" w:eastAsia="SimSun" w:hAnsi="Times New Roman" w:cs="Times New Roman"/>
          <w:sz w:val="24"/>
          <w:szCs w:val="24"/>
        </w:rPr>
        <w:t>Бақылау</w:t>
      </w:r>
      <w:r w:rsidRPr="004C5229">
        <w:rPr>
          <w:rFonts w:ascii="Times New Roman" w:eastAsia="SimSun" w:hAnsi="Times New Roman" w:cs="Times New Roman"/>
          <w:sz w:val="24"/>
          <w:szCs w:val="24"/>
        </w:rPr>
        <w:t xml:space="preserve"> </w:t>
      </w:r>
      <w:r w:rsidRPr="004C5229">
        <w:rPr>
          <w:rFonts w:ascii="Times New Roman" w:eastAsia="SimSun" w:hAnsi="Times New Roman" w:cs="Times New Roman"/>
          <w:sz w:val="24"/>
          <w:szCs w:val="24"/>
          <w:lang w:val="kk-KZ"/>
        </w:rPr>
        <w:t>ара</w:t>
      </w:r>
      <w:r w:rsidRPr="004C5229">
        <w:rPr>
          <w:rStyle w:val="anegp0gi0b9av8jahpyh"/>
          <w:rFonts w:ascii="Times New Roman" w:eastAsia="SimSun" w:hAnsi="Times New Roman" w:cs="Times New Roman"/>
          <w:sz w:val="24"/>
          <w:szCs w:val="24"/>
        </w:rPr>
        <w:t>қатынасының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сипаттамасы</w:t>
      </w:r>
      <w:r w:rsidRPr="004C5229">
        <w:rPr>
          <w:rFonts w:ascii="Times New Roman" w:hAnsi="Times New Roman" w:cs="Times New Roman"/>
          <w:color w:val="000000"/>
          <w:sz w:val="24"/>
          <w:szCs w:val="24"/>
        </w:rPr>
        <w:t xml:space="preserve">» </w:t>
      </w:r>
      <w:r w:rsidRPr="004C5229">
        <w:rPr>
          <w:rFonts w:ascii="Times New Roman" w:hAnsi="Times New Roman" w:cs="Times New Roman"/>
          <w:color w:val="000000"/>
          <w:sz w:val="24"/>
          <w:szCs w:val="24"/>
          <w:lang w:val="kk-KZ"/>
        </w:rPr>
        <w:t xml:space="preserve">деген 5-бағанда </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төлеуші </w:t>
      </w:r>
      <w:r w:rsidRPr="004C5229">
        <w:rPr>
          <w:rStyle w:val="anegp0gi0b9av8jahpyh"/>
          <w:rFonts w:ascii="Times New Roman" w:eastAsia="SimSun" w:hAnsi="Times New Roman" w:cs="Times New Roman"/>
          <w:sz w:val="24"/>
          <w:szCs w:val="24"/>
        </w:rPr>
        <w:t>бақылау</w:t>
      </w:r>
      <w:r w:rsidRPr="004C5229">
        <w:rPr>
          <w:rFonts w:ascii="Times New Roman" w:eastAsia="SimSun" w:hAnsi="Times New Roman" w:cs="Times New Roman"/>
          <w:sz w:val="24"/>
          <w:szCs w:val="24"/>
        </w:rPr>
        <w:t xml:space="preserve"> </w:t>
      </w:r>
      <w:r w:rsidRPr="004C5229">
        <w:rPr>
          <w:rFonts w:ascii="Times New Roman" w:eastAsia="SimSun" w:hAnsi="Times New Roman" w:cs="Times New Roman"/>
          <w:sz w:val="24"/>
          <w:szCs w:val="24"/>
          <w:lang w:val="kk-KZ"/>
        </w:rPr>
        <w:t>ара</w:t>
      </w:r>
      <w:r w:rsidRPr="004C5229">
        <w:rPr>
          <w:rStyle w:val="anegp0gi0b9av8jahpyh"/>
          <w:rFonts w:ascii="Times New Roman" w:eastAsia="SimSun" w:hAnsi="Times New Roman" w:cs="Times New Roman"/>
          <w:sz w:val="24"/>
          <w:szCs w:val="24"/>
        </w:rPr>
        <w:t>қатынасының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сипаттамасын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толтырады</w:t>
      </w:r>
      <w:r w:rsidRPr="004C5229">
        <w:rPr>
          <w:rFonts w:ascii="Times New Roman" w:eastAsia="SimSun" w:hAnsi="Times New Roman" w:cs="Times New Roman"/>
          <w:sz w:val="24"/>
          <w:szCs w:val="24"/>
        </w:rPr>
        <w:t>;</w:t>
      </w:r>
    </w:p>
    <w:p w14:paraId="390E92E0" w14:textId="77777777" w:rsidR="0036310A" w:rsidRPr="004C5229" w:rsidRDefault="0036310A" w:rsidP="0010155C">
      <w:pPr>
        <w:tabs>
          <w:tab w:val="left" w:pos="1985"/>
        </w:tabs>
        <w:spacing w:after="0" w:line="240" w:lineRule="auto"/>
        <w:ind w:firstLine="709"/>
        <w:jc w:val="both"/>
        <w:rPr>
          <w:rFonts w:ascii="Times New Roman" w:hAnsi="Times New Roman" w:cs="Times New Roman"/>
          <w:sz w:val="24"/>
          <w:szCs w:val="24"/>
        </w:rPr>
      </w:pPr>
      <w:r w:rsidRPr="004C5229">
        <w:rPr>
          <w:rFonts w:ascii="Times New Roman" w:hAnsi="Times New Roman" w:cs="Times New Roman"/>
          <w:sz w:val="24"/>
          <w:szCs w:val="24"/>
        </w:rPr>
        <w:t>«1</w:t>
      </w:r>
      <w:r w:rsidRPr="004C5229">
        <w:rPr>
          <w:rFonts w:ascii="Times New Roman" w:hAnsi="Times New Roman" w:cs="Times New Roman"/>
          <w:sz w:val="24"/>
          <w:szCs w:val="24"/>
          <w:lang w:val="kk-KZ"/>
        </w:rPr>
        <w:t>-көрсеткіш</w:t>
      </w:r>
      <w:r w:rsidRPr="004C5229">
        <w:rPr>
          <w:rFonts w:ascii="Times New Roman" w:hAnsi="Times New Roman" w:cs="Times New Roman"/>
          <w:sz w:val="24"/>
          <w:szCs w:val="24"/>
        </w:rPr>
        <w:t xml:space="preserve"> (1</w:t>
      </w:r>
      <w:r w:rsidRPr="004C5229">
        <w:rPr>
          <w:rFonts w:ascii="Times New Roman" w:hAnsi="Times New Roman" w:cs="Times New Roman"/>
          <w:sz w:val="24"/>
          <w:szCs w:val="24"/>
          <w:lang w:val="kk-KZ"/>
        </w:rPr>
        <w:t>-дереккөз</w:t>
      </w:r>
      <w:r w:rsidRPr="004C5229">
        <w:rPr>
          <w:rFonts w:ascii="Times New Roman" w:hAnsi="Times New Roman" w:cs="Times New Roman"/>
          <w:sz w:val="24"/>
          <w:szCs w:val="24"/>
        </w:rPr>
        <w:t xml:space="preserve">)» </w:t>
      </w:r>
      <w:r w:rsidRPr="004C5229">
        <w:rPr>
          <w:rFonts w:ascii="Times New Roman" w:hAnsi="Times New Roman" w:cs="Times New Roman"/>
          <w:color w:val="000000"/>
          <w:sz w:val="24"/>
          <w:szCs w:val="24"/>
          <w:lang w:val="kk-KZ"/>
        </w:rPr>
        <w:t xml:space="preserve">деген 6-бағанда </w:t>
      </w:r>
      <w:r w:rsidRPr="004C5229">
        <w:rPr>
          <w:rFonts w:ascii="Times New Roman" w:hAnsi="Times New Roman" w:cs="Times New Roman"/>
          <w:sz w:val="24"/>
          <w:szCs w:val="24"/>
        </w:rPr>
        <w:t xml:space="preserve">– </w:t>
      </w:r>
      <w:r w:rsidRPr="004C5229">
        <w:rPr>
          <w:rStyle w:val="anegp0gi0b9av8jahpyh"/>
          <w:rFonts w:ascii="Times New Roman" w:eastAsia="SimSun" w:hAnsi="Times New Roman" w:cs="Times New Roman"/>
          <w:sz w:val="24"/>
          <w:szCs w:val="24"/>
        </w:rPr>
        <w:t>салыстыру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жүргізілетін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1</w:t>
      </w:r>
      <w:r w:rsidRPr="004C5229">
        <w:rPr>
          <w:rFonts w:ascii="Times New Roman" w:eastAsia="SimSun" w:hAnsi="Times New Roman" w:cs="Times New Roman"/>
          <w:sz w:val="24"/>
          <w:szCs w:val="24"/>
        </w:rPr>
        <w:t>-</w:t>
      </w:r>
      <w:r w:rsidRPr="004C5229">
        <w:rPr>
          <w:rStyle w:val="anegp0gi0b9av8jahpyh"/>
          <w:rFonts w:ascii="Times New Roman" w:eastAsia="SimSun" w:hAnsi="Times New Roman" w:cs="Times New Roman"/>
          <w:sz w:val="24"/>
          <w:szCs w:val="24"/>
        </w:rPr>
        <w:t>көрсеткіштің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сипаттамасы</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толтырылады</w:t>
      </w:r>
      <w:r w:rsidRPr="004C5229">
        <w:rPr>
          <w:rFonts w:ascii="Times New Roman" w:eastAsia="SimSun" w:hAnsi="Times New Roman" w:cs="Times New Roman"/>
          <w:sz w:val="24"/>
          <w:szCs w:val="24"/>
        </w:rPr>
        <w:t>;</w:t>
      </w:r>
    </w:p>
    <w:p w14:paraId="7F256B52" w14:textId="77777777" w:rsidR="0036310A" w:rsidRPr="004C5229" w:rsidRDefault="0036310A" w:rsidP="0010155C">
      <w:pPr>
        <w:tabs>
          <w:tab w:val="left" w:pos="1985"/>
        </w:tabs>
        <w:spacing w:after="0" w:line="240" w:lineRule="auto"/>
        <w:ind w:firstLine="709"/>
        <w:jc w:val="both"/>
        <w:rPr>
          <w:rFonts w:ascii="Times New Roman" w:hAnsi="Times New Roman" w:cs="Times New Roman"/>
          <w:sz w:val="24"/>
          <w:szCs w:val="24"/>
        </w:rPr>
      </w:pPr>
      <w:r w:rsidRPr="004C5229">
        <w:rPr>
          <w:rFonts w:ascii="Times New Roman" w:hAnsi="Times New Roman" w:cs="Times New Roman"/>
          <w:sz w:val="24"/>
          <w:szCs w:val="24"/>
        </w:rPr>
        <w:t xml:space="preserve">«Оператор» </w:t>
      </w:r>
      <w:r w:rsidRPr="004C5229">
        <w:rPr>
          <w:rFonts w:ascii="Times New Roman" w:hAnsi="Times New Roman" w:cs="Times New Roman"/>
          <w:color w:val="000000"/>
          <w:sz w:val="24"/>
          <w:szCs w:val="24"/>
          <w:lang w:val="kk-KZ"/>
        </w:rPr>
        <w:t xml:space="preserve">деген 7-бағанда </w:t>
      </w:r>
      <w:r w:rsidRPr="004C5229">
        <w:rPr>
          <w:rFonts w:ascii="Times New Roman" w:hAnsi="Times New Roman" w:cs="Times New Roman"/>
          <w:sz w:val="24"/>
          <w:szCs w:val="24"/>
        </w:rPr>
        <w:t xml:space="preserve">– </w:t>
      </w:r>
      <w:r w:rsidRPr="004C5229">
        <w:rPr>
          <w:rStyle w:val="anegp0gi0b9av8jahpyh"/>
          <w:rFonts w:ascii="Times New Roman" w:eastAsia="SimSun" w:hAnsi="Times New Roman" w:cs="Times New Roman"/>
          <w:sz w:val="24"/>
          <w:szCs w:val="24"/>
        </w:rPr>
        <w:t>теңдік/теңсіздік</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белгісі</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көрсетіледі</w:t>
      </w:r>
      <w:r w:rsidR="00662A38" w:rsidRPr="004C5229">
        <w:rPr>
          <w:rStyle w:val="anegp0gi0b9av8jahpyh"/>
          <w:rFonts w:ascii="Times New Roman" w:eastAsia="SimSun" w:hAnsi="Times New Roman" w:cs="Times New Roman"/>
          <w:sz w:val="24"/>
          <w:szCs w:val="24"/>
          <w:lang w:val="kk-KZ"/>
        </w:rPr>
        <w:t xml:space="preserve"> </w:t>
      </w:r>
      <w:r w:rsidRPr="004C5229">
        <w:rPr>
          <w:rStyle w:val="anegp0gi0b9av8jahpyh"/>
          <w:rFonts w:ascii="Times New Roman" w:eastAsia="SimSun" w:hAnsi="Times New Roman" w:cs="Times New Roman"/>
          <w:sz w:val="24"/>
          <w:szCs w:val="24"/>
        </w:rPr>
        <w:t>(=;</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&gt;;</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&lt;;</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&gt;;</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&lt;)</w:t>
      </w:r>
      <w:r w:rsidRPr="004C5229">
        <w:rPr>
          <w:rFonts w:ascii="Times New Roman" w:eastAsia="SimSun" w:hAnsi="Times New Roman" w:cs="Times New Roman"/>
          <w:sz w:val="24"/>
          <w:szCs w:val="24"/>
        </w:rPr>
        <w:t>;</w:t>
      </w:r>
    </w:p>
    <w:p w14:paraId="599321B9" w14:textId="77777777" w:rsidR="00E37823" w:rsidRPr="004C5229" w:rsidRDefault="0036310A" w:rsidP="0010155C">
      <w:pPr>
        <w:tabs>
          <w:tab w:val="left" w:pos="1985"/>
        </w:tabs>
        <w:spacing w:after="0" w:line="240" w:lineRule="auto"/>
        <w:ind w:firstLine="709"/>
        <w:jc w:val="both"/>
        <w:rPr>
          <w:rFonts w:ascii="Times New Roman" w:hAnsi="Times New Roman" w:cs="Times New Roman"/>
          <w:sz w:val="28"/>
          <w:szCs w:val="28"/>
        </w:rPr>
      </w:pPr>
      <w:r w:rsidRPr="004C5229">
        <w:rPr>
          <w:rFonts w:ascii="Times New Roman" w:hAnsi="Times New Roman" w:cs="Times New Roman"/>
          <w:sz w:val="24"/>
          <w:szCs w:val="24"/>
        </w:rPr>
        <w:t>«</w:t>
      </w:r>
      <w:r w:rsidRPr="004C5229">
        <w:rPr>
          <w:rFonts w:ascii="Times New Roman" w:hAnsi="Times New Roman" w:cs="Times New Roman"/>
          <w:sz w:val="24"/>
          <w:szCs w:val="24"/>
          <w:lang w:val="kk-KZ"/>
        </w:rPr>
        <w:t>2-көрсеткіш</w:t>
      </w:r>
      <w:r w:rsidRPr="004C5229">
        <w:rPr>
          <w:rFonts w:ascii="Times New Roman" w:hAnsi="Times New Roman" w:cs="Times New Roman"/>
          <w:sz w:val="24"/>
          <w:szCs w:val="24"/>
        </w:rPr>
        <w:t xml:space="preserve"> (</w:t>
      </w:r>
      <w:r w:rsidRPr="004C5229">
        <w:rPr>
          <w:rFonts w:ascii="Times New Roman" w:hAnsi="Times New Roman" w:cs="Times New Roman"/>
          <w:sz w:val="24"/>
          <w:szCs w:val="24"/>
          <w:lang w:val="kk-KZ"/>
        </w:rPr>
        <w:t>2-дереккөз</w:t>
      </w:r>
      <w:r w:rsidRPr="004C5229">
        <w:rPr>
          <w:rFonts w:ascii="Times New Roman" w:hAnsi="Times New Roman" w:cs="Times New Roman"/>
          <w:sz w:val="24"/>
          <w:szCs w:val="24"/>
        </w:rPr>
        <w:t xml:space="preserve">)» </w:t>
      </w:r>
      <w:r w:rsidRPr="004C5229">
        <w:rPr>
          <w:rFonts w:ascii="Times New Roman" w:hAnsi="Times New Roman" w:cs="Times New Roman"/>
          <w:color w:val="000000"/>
          <w:sz w:val="24"/>
          <w:szCs w:val="24"/>
          <w:lang w:val="kk-KZ"/>
        </w:rPr>
        <w:t xml:space="preserve">деген 8-бағанда </w:t>
      </w:r>
      <w:r w:rsidRPr="004C5229">
        <w:rPr>
          <w:rFonts w:ascii="Times New Roman" w:hAnsi="Times New Roman" w:cs="Times New Roman"/>
          <w:sz w:val="24"/>
          <w:szCs w:val="24"/>
        </w:rPr>
        <w:t xml:space="preserve">– </w:t>
      </w:r>
      <w:r w:rsidRPr="004C5229">
        <w:rPr>
          <w:rStyle w:val="anegp0gi0b9av8jahpyh"/>
          <w:rFonts w:ascii="Times New Roman" w:eastAsia="SimSun" w:hAnsi="Times New Roman" w:cs="Times New Roman"/>
          <w:sz w:val="24"/>
          <w:szCs w:val="24"/>
        </w:rPr>
        <w:t>салыстыру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жүргізілетін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2</w:t>
      </w:r>
      <w:r w:rsidRPr="004C5229">
        <w:rPr>
          <w:rFonts w:ascii="Times New Roman" w:eastAsia="SimSun" w:hAnsi="Times New Roman" w:cs="Times New Roman"/>
          <w:sz w:val="24"/>
          <w:szCs w:val="24"/>
        </w:rPr>
        <w:t>-</w:t>
      </w:r>
      <w:r w:rsidRPr="004C5229">
        <w:rPr>
          <w:rStyle w:val="anegp0gi0b9av8jahpyh"/>
          <w:rFonts w:ascii="Times New Roman" w:eastAsia="SimSun" w:hAnsi="Times New Roman" w:cs="Times New Roman"/>
          <w:sz w:val="24"/>
          <w:szCs w:val="24"/>
        </w:rPr>
        <w:t>көрсеткіштің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сипаттамасы</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толтырылады.</w:t>
      </w:r>
    </w:p>
    <w:p w14:paraId="7C8196A3" w14:textId="77777777" w:rsidR="0036310A" w:rsidRPr="004C5229" w:rsidRDefault="0036310A" w:rsidP="0010155C">
      <w:pPr>
        <w:spacing w:after="0" w:line="240" w:lineRule="auto"/>
        <w:rPr>
          <w:rFonts w:ascii="Times New Roman" w:hAnsi="Times New Roman" w:cs="Times New Roman"/>
          <w:sz w:val="28"/>
          <w:szCs w:val="28"/>
        </w:rPr>
      </w:pPr>
      <w:r w:rsidRPr="004C5229">
        <w:rPr>
          <w:rFonts w:ascii="Times New Roman" w:hAnsi="Times New Roman" w:cs="Times New Roman"/>
          <w:sz w:val="28"/>
          <w:szCs w:val="28"/>
        </w:rPr>
        <w:br w:type="page"/>
      </w:r>
    </w:p>
    <w:p w14:paraId="127CE2A7" w14:textId="77777777" w:rsidR="0036310A" w:rsidRPr="004C5229" w:rsidRDefault="006309EB" w:rsidP="00662A38">
      <w:pPr>
        <w:spacing w:after="0" w:line="240" w:lineRule="auto"/>
        <w:ind w:left="10065"/>
        <w:jc w:val="center"/>
        <w:rPr>
          <w:rFonts w:ascii="Times New Roman" w:hAnsi="Times New Roman" w:cs="Times New Roman"/>
          <w:sz w:val="28"/>
          <w:szCs w:val="28"/>
          <w:lang w:val="kk-KZ"/>
        </w:rPr>
      </w:pPr>
      <w:r w:rsidRPr="004C5229">
        <w:rPr>
          <w:rFonts w:ascii="Times New Roman" w:eastAsia="SimSun" w:hAnsi="Times New Roman" w:cs="Times New Roman"/>
          <w:bCs/>
          <w:sz w:val="28"/>
          <w:szCs w:val="28"/>
          <w:lang w:val="kk-KZ"/>
        </w:rPr>
        <w:t>Салық салу саласындағы ішкі бақылау жүйесі жөніндегі ақпарат пен есептерге қойылатын талаптар</w:t>
      </w:r>
      <w:r w:rsidRPr="004C5229">
        <w:rPr>
          <w:rStyle w:val="anegp0gi0b9av8jahpyh"/>
          <w:rFonts w:ascii="Times New Roman" w:eastAsia="SimSun" w:hAnsi="Times New Roman" w:cs="Times New Roman"/>
          <w:sz w:val="28"/>
          <w:szCs w:val="28"/>
          <w:lang w:val="kk-KZ"/>
        </w:rPr>
        <w:t xml:space="preserve">ға </w:t>
      </w:r>
      <w:r w:rsidR="0036310A" w:rsidRPr="004C5229">
        <w:rPr>
          <w:rFonts w:ascii="Times New Roman" w:eastAsia="SimSun" w:hAnsi="Times New Roman" w:cs="Times New Roman"/>
          <w:sz w:val="28"/>
          <w:szCs w:val="28"/>
          <w:lang w:val="kk-KZ"/>
        </w:rPr>
        <w:t>7-қ</w:t>
      </w:r>
      <w:r w:rsidR="0036310A" w:rsidRPr="004C5229">
        <w:rPr>
          <w:rStyle w:val="anegp0gi0b9av8jahpyh"/>
          <w:rFonts w:ascii="Times New Roman" w:eastAsia="SimSun" w:hAnsi="Times New Roman" w:cs="Times New Roman"/>
          <w:sz w:val="28"/>
          <w:szCs w:val="28"/>
          <w:lang w:val="kk-KZ"/>
        </w:rPr>
        <w:t>осымша</w:t>
      </w:r>
      <w:r w:rsidR="0036310A" w:rsidRPr="004C5229">
        <w:rPr>
          <w:rFonts w:ascii="Times New Roman" w:eastAsia="SimSun" w:hAnsi="Times New Roman" w:cs="Times New Roman"/>
          <w:sz w:val="28"/>
          <w:szCs w:val="28"/>
          <w:lang w:val="kk-KZ"/>
        </w:rPr>
        <w:t xml:space="preserve"> </w:t>
      </w:r>
    </w:p>
    <w:p w14:paraId="5C0FE8D3" w14:textId="77777777" w:rsidR="0036310A" w:rsidRPr="004C5229" w:rsidRDefault="0036310A" w:rsidP="0010155C">
      <w:pPr>
        <w:spacing w:after="0" w:line="240" w:lineRule="auto"/>
        <w:ind w:left="10348" w:right="110"/>
        <w:jc w:val="right"/>
        <w:rPr>
          <w:rFonts w:ascii="Times New Roman" w:hAnsi="Times New Roman" w:cs="Times New Roman"/>
          <w:sz w:val="28"/>
          <w:szCs w:val="28"/>
          <w:lang w:val="kk-KZ"/>
        </w:rPr>
      </w:pPr>
    </w:p>
    <w:p w14:paraId="6963BD6B" w14:textId="77777777" w:rsidR="0036310A" w:rsidRPr="004C5229" w:rsidRDefault="0036310A" w:rsidP="0010155C">
      <w:pPr>
        <w:spacing w:after="0" w:line="240" w:lineRule="auto"/>
        <w:ind w:left="10348" w:right="-31"/>
        <w:jc w:val="right"/>
        <w:rPr>
          <w:rFonts w:ascii="Times New Roman" w:hAnsi="Times New Roman" w:cs="Times New Roman"/>
          <w:b/>
          <w:sz w:val="28"/>
          <w:szCs w:val="28"/>
          <w:lang w:val="kk-KZ"/>
        </w:rPr>
      </w:pPr>
      <w:r w:rsidRPr="004C5229">
        <w:rPr>
          <w:rFonts w:ascii="Times New Roman" w:hAnsi="Times New Roman" w:cs="Times New Roman"/>
          <w:sz w:val="28"/>
          <w:szCs w:val="28"/>
          <w:lang w:val="kk-KZ"/>
        </w:rPr>
        <w:t>Нысан</w:t>
      </w:r>
    </w:p>
    <w:p w14:paraId="326698C0" w14:textId="77777777" w:rsidR="0036310A" w:rsidRPr="004C5229" w:rsidRDefault="0036310A" w:rsidP="0010155C">
      <w:pPr>
        <w:spacing w:after="0" w:line="240" w:lineRule="auto"/>
        <w:ind w:firstLine="709"/>
        <w:jc w:val="center"/>
        <w:rPr>
          <w:rFonts w:ascii="Times New Roman" w:hAnsi="Times New Roman" w:cs="Times New Roman"/>
          <w:b/>
          <w:sz w:val="28"/>
          <w:szCs w:val="28"/>
          <w:lang w:val="kk-KZ"/>
        </w:rPr>
      </w:pPr>
    </w:p>
    <w:p w14:paraId="24FEC04A" w14:textId="77777777" w:rsidR="0036310A" w:rsidRPr="004C5229" w:rsidRDefault="0036310A" w:rsidP="0010155C">
      <w:pPr>
        <w:spacing w:after="0" w:line="240" w:lineRule="auto"/>
        <w:ind w:firstLine="709"/>
        <w:jc w:val="center"/>
        <w:rPr>
          <w:rFonts w:ascii="Times New Roman" w:hAnsi="Times New Roman" w:cs="Times New Roman"/>
          <w:b/>
          <w:sz w:val="28"/>
          <w:szCs w:val="28"/>
          <w:lang w:val="kk-KZ"/>
        </w:rPr>
      </w:pPr>
    </w:p>
    <w:p w14:paraId="5C2395BF" w14:textId="77777777" w:rsidR="0036310A" w:rsidRPr="004C5229" w:rsidRDefault="0036310A" w:rsidP="0010155C">
      <w:pPr>
        <w:spacing w:after="0" w:line="240" w:lineRule="auto"/>
        <w:jc w:val="center"/>
        <w:rPr>
          <w:rFonts w:ascii="Times New Roman" w:hAnsi="Times New Roman" w:cs="Times New Roman"/>
          <w:b/>
          <w:sz w:val="28"/>
          <w:szCs w:val="28"/>
          <w:lang w:val="kk-KZ"/>
        </w:rPr>
      </w:pPr>
      <w:r w:rsidRPr="004C5229">
        <w:rPr>
          <w:rFonts w:ascii="Times New Roman" w:eastAsia="SimSun" w:hAnsi="Times New Roman" w:cs="Times New Roman"/>
          <w:b/>
          <w:bCs/>
          <w:sz w:val="28"/>
          <w:szCs w:val="28"/>
          <w:lang w:val="kk-KZ" w:eastAsia="zh-CN" w:bidi="ar"/>
        </w:rPr>
        <w:t>Бақылау рәсімдерін орындау туралы есеп</w:t>
      </w:r>
    </w:p>
    <w:p w14:paraId="5C34A96F" w14:textId="77777777" w:rsidR="0036310A" w:rsidRPr="004C5229" w:rsidRDefault="0036310A" w:rsidP="0010155C">
      <w:pPr>
        <w:spacing w:after="0" w:line="240" w:lineRule="auto"/>
        <w:ind w:firstLine="709"/>
        <w:jc w:val="center"/>
        <w:rPr>
          <w:rFonts w:ascii="Times New Roman" w:hAnsi="Times New Roman" w:cs="Times New Roman"/>
          <w:b/>
          <w:sz w:val="28"/>
          <w:szCs w:val="28"/>
          <w:lang w:val="kk-KZ"/>
        </w:rPr>
      </w:pPr>
    </w:p>
    <w:tbl>
      <w:tblPr>
        <w:tblStyle w:val="a9"/>
        <w:tblW w:w="13858" w:type="dxa"/>
        <w:shd w:val="clear" w:color="auto" w:fill="FFFFFF" w:themeFill="background1"/>
        <w:tblLayout w:type="fixed"/>
        <w:tblLook w:val="04A0" w:firstRow="1" w:lastRow="0" w:firstColumn="1" w:lastColumn="0" w:noHBand="0" w:noVBand="1"/>
      </w:tblPr>
      <w:tblGrid>
        <w:gridCol w:w="895"/>
        <w:gridCol w:w="1368"/>
        <w:gridCol w:w="996"/>
        <w:gridCol w:w="1596"/>
        <w:gridCol w:w="2199"/>
        <w:gridCol w:w="2126"/>
        <w:gridCol w:w="1843"/>
        <w:gridCol w:w="1559"/>
        <w:gridCol w:w="1276"/>
      </w:tblGrid>
      <w:tr w:rsidR="0036310A" w:rsidRPr="004C5229" w14:paraId="2F0327E5" w14:textId="77777777" w:rsidTr="00662A38">
        <w:trPr>
          <w:trHeight w:val="70"/>
        </w:trPr>
        <w:tc>
          <w:tcPr>
            <w:tcW w:w="895" w:type="dxa"/>
            <w:vMerge w:val="restart"/>
            <w:shd w:val="clear" w:color="auto" w:fill="FFFFFF" w:themeFill="background1"/>
            <w:vAlign w:val="center"/>
          </w:tcPr>
          <w:p w14:paraId="6B54FA7D" w14:textId="77777777" w:rsidR="0036310A" w:rsidRPr="004C5229" w:rsidRDefault="0036310A" w:rsidP="0010155C">
            <w:pPr>
              <w:jc w:val="center"/>
              <w:rPr>
                <w:rFonts w:eastAsia="Times New Roman"/>
                <w:sz w:val="24"/>
                <w:szCs w:val="24"/>
                <w:lang w:val="kk-KZ" w:eastAsia="ru-RU"/>
              </w:rPr>
            </w:pPr>
            <w:r w:rsidRPr="004C5229">
              <w:rPr>
                <w:rFonts w:eastAsia="Times New Roman"/>
                <w:sz w:val="24"/>
                <w:szCs w:val="24"/>
                <w:lang w:val="kk-KZ" w:eastAsia="ru-RU"/>
              </w:rPr>
              <w:t>№</w:t>
            </w:r>
          </w:p>
        </w:tc>
        <w:tc>
          <w:tcPr>
            <w:tcW w:w="12963" w:type="dxa"/>
            <w:gridSpan w:val="8"/>
            <w:shd w:val="clear" w:color="auto" w:fill="FFFFFF" w:themeFill="background1"/>
          </w:tcPr>
          <w:p w14:paraId="361A6E38" w14:textId="77777777" w:rsidR="0036310A" w:rsidRPr="004C5229" w:rsidRDefault="0036310A" w:rsidP="0010155C">
            <w:pPr>
              <w:jc w:val="center"/>
              <w:rPr>
                <w:rStyle w:val="anegp0gi0b9av8jahpyh"/>
                <w:sz w:val="24"/>
                <w:szCs w:val="24"/>
                <w:lang w:eastAsia="ru-RU"/>
              </w:rPr>
            </w:pPr>
            <w:r w:rsidRPr="004C5229">
              <w:rPr>
                <w:rStyle w:val="anegp0gi0b9av8jahpyh"/>
                <w:sz w:val="24"/>
                <w:szCs w:val="24"/>
              </w:rPr>
              <w:t>Б</w:t>
            </w:r>
            <w:r w:rsidRPr="004C5229">
              <w:rPr>
                <w:rStyle w:val="anegp0gi0b9av8jahpyh"/>
                <w:sz w:val="24"/>
                <w:szCs w:val="24"/>
                <w:lang w:val="kk-KZ"/>
              </w:rPr>
              <w:t>ақылау рәсімі</w:t>
            </w:r>
          </w:p>
        </w:tc>
      </w:tr>
      <w:tr w:rsidR="0036310A" w:rsidRPr="004C5229" w14:paraId="277F4A42" w14:textId="77777777" w:rsidTr="00662A38">
        <w:trPr>
          <w:trHeight w:val="424"/>
        </w:trPr>
        <w:tc>
          <w:tcPr>
            <w:tcW w:w="895" w:type="dxa"/>
            <w:vMerge/>
            <w:shd w:val="clear" w:color="auto" w:fill="FFFFFF" w:themeFill="background1"/>
          </w:tcPr>
          <w:p w14:paraId="271E55F5" w14:textId="77777777" w:rsidR="0036310A" w:rsidRPr="004C5229" w:rsidRDefault="0036310A" w:rsidP="0010155C">
            <w:pPr>
              <w:rPr>
                <w:b/>
                <w:sz w:val="24"/>
                <w:szCs w:val="24"/>
              </w:rPr>
            </w:pPr>
          </w:p>
        </w:tc>
        <w:tc>
          <w:tcPr>
            <w:tcW w:w="1368" w:type="dxa"/>
            <w:shd w:val="clear" w:color="auto" w:fill="FFFFFF" w:themeFill="background1"/>
            <w:vAlign w:val="center"/>
          </w:tcPr>
          <w:p w14:paraId="51D462B5" w14:textId="77777777" w:rsidR="0036310A" w:rsidRPr="004C5229" w:rsidRDefault="0036310A" w:rsidP="0010155C">
            <w:pPr>
              <w:jc w:val="center"/>
              <w:rPr>
                <w:rFonts w:eastAsia="Times New Roman"/>
                <w:sz w:val="24"/>
                <w:szCs w:val="24"/>
                <w:lang w:val="kk-KZ" w:eastAsia="ru-RU"/>
              </w:rPr>
            </w:pPr>
            <w:r w:rsidRPr="004C5229">
              <w:rPr>
                <w:rFonts w:eastAsia="Times New Roman"/>
                <w:sz w:val="24"/>
                <w:szCs w:val="24"/>
                <w:lang w:eastAsia="ru-RU"/>
              </w:rPr>
              <w:t>Код</w:t>
            </w:r>
            <w:r w:rsidRPr="004C5229">
              <w:rPr>
                <w:rFonts w:eastAsia="Times New Roman"/>
                <w:sz w:val="24"/>
                <w:szCs w:val="24"/>
                <w:lang w:val="kk-KZ" w:eastAsia="ru-RU"/>
              </w:rPr>
              <w:t>ы</w:t>
            </w:r>
          </w:p>
        </w:tc>
        <w:tc>
          <w:tcPr>
            <w:tcW w:w="996" w:type="dxa"/>
            <w:shd w:val="clear" w:color="auto" w:fill="FFFFFF" w:themeFill="background1"/>
            <w:vAlign w:val="center"/>
          </w:tcPr>
          <w:p w14:paraId="5BDB9743" w14:textId="77777777" w:rsidR="0036310A" w:rsidRPr="004C5229" w:rsidRDefault="0036310A" w:rsidP="0010155C">
            <w:pPr>
              <w:jc w:val="center"/>
              <w:rPr>
                <w:rFonts w:eastAsia="Times New Roman"/>
                <w:sz w:val="24"/>
                <w:szCs w:val="24"/>
                <w:lang w:val="kk-KZ" w:eastAsia="ru-RU"/>
              </w:rPr>
            </w:pPr>
            <w:r w:rsidRPr="004C5229">
              <w:rPr>
                <w:rFonts w:eastAsia="Times New Roman"/>
                <w:sz w:val="24"/>
                <w:szCs w:val="24"/>
                <w:lang w:val="kk-KZ" w:eastAsia="ru-RU"/>
              </w:rPr>
              <w:t>Атауы</w:t>
            </w:r>
          </w:p>
        </w:tc>
        <w:tc>
          <w:tcPr>
            <w:tcW w:w="1596" w:type="dxa"/>
            <w:shd w:val="clear" w:color="auto" w:fill="FFFFFF" w:themeFill="background1"/>
            <w:vAlign w:val="center"/>
          </w:tcPr>
          <w:p w14:paraId="1246D98F" w14:textId="77777777" w:rsidR="0036310A" w:rsidRPr="004C5229" w:rsidRDefault="0036310A" w:rsidP="0010155C">
            <w:pPr>
              <w:jc w:val="center"/>
              <w:rPr>
                <w:rFonts w:eastAsia="Times New Roman"/>
                <w:sz w:val="24"/>
                <w:szCs w:val="24"/>
                <w:lang w:eastAsia="ru-RU"/>
              </w:rPr>
            </w:pPr>
            <w:r w:rsidRPr="004C5229">
              <w:rPr>
                <w:rStyle w:val="anegp0gi0b9av8jahpyh"/>
                <w:sz w:val="24"/>
                <w:szCs w:val="24"/>
              </w:rPr>
              <w:t>Бақылау</w:t>
            </w:r>
            <w:r w:rsidRPr="004C5229">
              <w:rPr>
                <w:sz w:val="24"/>
                <w:szCs w:val="24"/>
              </w:rPr>
              <w:t xml:space="preserve"> </w:t>
            </w:r>
            <w:r w:rsidRPr="004C5229">
              <w:rPr>
                <w:rStyle w:val="anegp0gi0b9av8jahpyh"/>
                <w:sz w:val="24"/>
                <w:szCs w:val="24"/>
              </w:rPr>
              <w:t>түрі</w:t>
            </w:r>
            <w:r w:rsidRPr="004C5229">
              <w:rPr>
                <w:sz w:val="24"/>
                <w:szCs w:val="24"/>
              </w:rPr>
              <w:t xml:space="preserve"> </w:t>
            </w:r>
            <w:r w:rsidRPr="004C5229">
              <w:rPr>
                <w:rStyle w:val="anegp0gi0b9av8jahpyh"/>
                <w:sz w:val="24"/>
                <w:szCs w:val="24"/>
              </w:rPr>
              <w:t>(ескерту/анықтау)</w:t>
            </w:r>
          </w:p>
        </w:tc>
        <w:tc>
          <w:tcPr>
            <w:tcW w:w="2199" w:type="dxa"/>
            <w:shd w:val="clear" w:color="auto" w:fill="FFFFFF" w:themeFill="background1"/>
            <w:vAlign w:val="center"/>
          </w:tcPr>
          <w:p w14:paraId="4314EBDC" w14:textId="77777777" w:rsidR="0036310A" w:rsidRPr="004C5229" w:rsidRDefault="0036310A" w:rsidP="0010155C">
            <w:pPr>
              <w:jc w:val="center"/>
              <w:rPr>
                <w:rFonts w:eastAsia="Times New Roman"/>
                <w:sz w:val="24"/>
                <w:szCs w:val="24"/>
                <w:lang w:eastAsia="ru-RU"/>
              </w:rPr>
            </w:pPr>
            <w:r w:rsidRPr="004C5229">
              <w:rPr>
                <w:rStyle w:val="anegp0gi0b9av8jahpyh"/>
                <w:sz w:val="24"/>
                <w:szCs w:val="24"/>
              </w:rPr>
              <w:t>Өткізу</w:t>
            </w:r>
            <w:r w:rsidRPr="004C5229">
              <w:rPr>
                <w:sz w:val="24"/>
                <w:szCs w:val="24"/>
              </w:rPr>
              <w:t xml:space="preserve"> </w:t>
            </w:r>
            <w:r w:rsidRPr="004C5229">
              <w:rPr>
                <w:rStyle w:val="anegp0gi0b9av8jahpyh"/>
                <w:sz w:val="24"/>
                <w:szCs w:val="24"/>
              </w:rPr>
              <w:t>тәсілі</w:t>
            </w:r>
            <w:r w:rsidRPr="004C5229">
              <w:rPr>
                <w:sz w:val="24"/>
                <w:szCs w:val="24"/>
              </w:rPr>
              <w:t xml:space="preserve"> </w:t>
            </w:r>
            <w:r w:rsidRPr="004C5229">
              <w:rPr>
                <w:rStyle w:val="anegp0gi0b9av8jahpyh"/>
                <w:sz w:val="24"/>
                <w:szCs w:val="24"/>
              </w:rPr>
              <w:t>(қолмен</w:t>
            </w:r>
            <w:r w:rsidRPr="004C5229">
              <w:rPr>
                <w:sz w:val="24"/>
                <w:szCs w:val="24"/>
              </w:rPr>
              <w:t xml:space="preserve"> </w:t>
            </w:r>
            <w:r w:rsidRPr="004C5229">
              <w:rPr>
                <w:rStyle w:val="anegp0gi0b9av8jahpyh"/>
                <w:sz w:val="24"/>
                <w:szCs w:val="24"/>
              </w:rPr>
              <w:t>/</w:t>
            </w:r>
            <w:r w:rsidRPr="004C5229">
              <w:rPr>
                <w:sz w:val="24"/>
                <w:szCs w:val="24"/>
              </w:rPr>
              <w:t xml:space="preserve"> </w:t>
            </w:r>
            <w:r w:rsidRPr="004C5229">
              <w:rPr>
                <w:rStyle w:val="anegp0gi0b9av8jahpyh"/>
                <w:sz w:val="24"/>
                <w:szCs w:val="24"/>
              </w:rPr>
              <w:t>IT-тәуелді</w:t>
            </w:r>
            <w:r w:rsidRPr="004C5229">
              <w:rPr>
                <w:sz w:val="24"/>
                <w:szCs w:val="24"/>
              </w:rPr>
              <w:t xml:space="preserve"> </w:t>
            </w:r>
            <w:r w:rsidRPr="004C5229">
              <w:rPr>
                <w:rStyle w:val="anegp0gi0b9av8jahpyh"/>
                <w:sz w:val="24"/>
                <w:szCs w:val="24"/>
              </w:rPr>
              <w:t>/</w:t>
            </w:r>
            <w:r w:rsidRPr="004C5229">
              <w:rPr>
                <w:sz w:val="24"/>
                <w:szCs w:val="24"/>
              </w:rPr>
              <w:t xml:space="preserve"> </w:t>
            </w:r>
            <w:r w:rsidRPr="004C5229">
              <w:rPr>
                <w:rStyle w:val="anegp0gi0b9av8jahpyh"/>
                <w:sz w:val="24"/>
                <w:szCs w:val="24"/>
              </w:rPr>
              <w:t>автоматтандырылған)</w:t>
            </w:r>
          </w:p>
        </w:tc>
        <w:tc>
          <w:tcPr>
            <w:tcW w:w="2126" w:type="dxa"/>
            <w:shd w:val="clear" w:color="auto" w:fill="FFFFFF" w:themeFill="background1"/>
            <w:vAlign w:val="center"/>
          </w:tcPr>
          <w:p w14:paraId="14A93782" w14:textId="77777777" w:rsidR="0036310A" w:rsidRPr="004C5229" w:rsidRDefault="0036310A" w:rsidP="0010155C">
            <w:pPr>
              <w:jc w:val="center"/>
              <w:rPr>
                <w:rFonts w:eastAsia="Times New Roman"/>
                <w:sz w:val="24"/>
                <w:szCs w:val="24"/>
                <w:lang w:eastAsia="ru-RU"/>
              </w:rPr>
            </w:pPr>
            <w:r w:rsidRPr="004C5229">
              <w:rPr>
                <w:sz w:val="24"/>
                <w:szCs w:val="24"/>
                <w:shd w:val="clear" w:color="auto" w:fill="FFFFFF" w:themeFill="background1"/>
                <w:lang w:val="ru" w:eastAsia="zh-CN" w:bidi="ar"/>
              </w:rPr>
              <w:t>Бақылау</w:t>
            </w:r>
            <w:r w:rsidRPr="004C5229">
              <w:rPr>
                <w:sz w:val="24"/>
                <w:szCs w:val="24"/>
                <w:shd w:val="clear" w:color="auto" w:fill="FFFFFF" w:themeFill="background1"/>
                <w:lang w:eastAsia="zh-CN" w:bidi="ar"/>
              </w:rPr>
              <w:t xml:space="preserve"> </w:t>
            </w:r>
            <w:r w:rsidRPr="004C5229">
              <w:rPr>
                <w:sz w:val="24"/>
                <w:szCs w:val="24"/>
                <w:shd w:val="clear" w:color="auto" w:fill="FFFFFF" w:themeFill="background1"/>
                <w:lang w:val="ru" w:eastAsia="zh-CN" w:bidi="ar"/>
              </w:rPr>
              <w:t>рәсімін</w:t>
            </w:r>
            <w:r w:rsidRPr="004C5229">
              <w:rPr>
                <w:sz w:val="24"/>
                <w:szCs w:val="24"/>
                <w:shd w:val="clear" w:color="auto" w:fill="FFFFFF" w:themeFill="background1"/>
                <w:lang w:eastAsia="zh-CN" w:bidi="ar"/>
              </w:rPr>
              <w:t xml:space="preserve"> </w:t>
            </w:r>
            <w:r w:rsidRPr="004C5229">
              <w:rPr>
                <w:sz w:val="24"/>
                <w:szCs w:val="24"/>
                <w:shd w:val="clear" w:color="auto" w:fill="FFFFFF" w:themeFill="background1"/>
                <w:lang w:val="ru" w:eastAsia="zh-CN" w:bidi="ar"/>
              </w:rPr>
              <w:t>жүргізуді</w:t>
            </w:r>
            <w:r w:rsidRPr="004C5229">
              <w:rPr>
                <w:sz w:val="24"/>
                <w:szCs w:val="24"/>
                <w:shd w:val="clear" w:color="auto" w:fill="FFFFFF" w:themeFill="background1"/>
                <w:lang w:eastAsia="zh-CN" w:bidi="ar"/>
              </w:rPr>
              <w:t xml:space="preserve"> </w:t>
            </w:r>
            <w:r w:rsidRPr="004C5229">
              <w:rPr>
                <w:sz w:val="24"/>
                <w:szCs w:val="24"/>
                <w:shd w:val="clear" w:color="auto" w:fill="FFFFFF" w:themeFill="background1"/>
                <w:lang w:val="ru" w:eastAsia="zh-CN" w:bidi="ar"/>
              </w:rPr>
              <w:t>растайтын</w:t>
            </w:r>
            <w:r w:rsidRPr="004C5229">
              <w:rPr>
                <w:sz w:val="24"/>
                <w:szCs w:val="24"/>
                <w:shd w:val="clear" w:color="auto" w:fill="FFFFFF" w:themeFill="background1"/>
                <w:lang w:eastAsia="zh-CN" w:bidi="ar"/>
              </w:rPr>
              <w:t xml:space="preserve"> </w:t>
            </w:r>
            <w:r w:rsidRPr="004C5229">
              <w:rPr>
                <w:sz w:val="24"/>
                <w:szCs w:val="24"/>
                <w:shd w:val="clear" w:color="auto" w:fill="FFFFFF" w:themeFill="background1"/>
                <w:lang w:val="ru" w:eastAsia="zh-CN" w:bidi="ar"/>
              </w:rPr>
              <w:t>құжаттар</w:t>
            </w:r>
          </w:p>
        </w:tc>
        <w:tc>
          <w:tcPr>
            <w:tcW w:w="1843" w:type="dxa"/>
            <w:shd w:val="clear" w:color="auto" w:fill="FFFFFF" w:themeFill="background1"/>
            <w:vAlign w:val="center"/>
          </w:tcPr>
          <w:p w14:paraId="3AC32EDF" w14:textId="77777777" w:rsidR="0036310A" w:rsidRPr="004C5229" w:rsidRDefault="0036310A" w:rsidP="0010155C">
            <w:pPr>
              <w:jc w:val="center"/>
              <w:rPr>
                <w:rFonts w:eastAsia="Times New Roman"/>
                <w:sz w:val="24"/>
                <w:szCs w:val="24"/>
                <w:lang w:eastAsia="ru-RU"/>
              </w:rPr>
            </w:pPr>
            <w:r w:rsidRPr="004C5229">
              <w:rPr>
                <w:rStyle w:val="anegp0gi0b9av8jahpyh"/>
                <w:sz w:val="24"/>
                <w:szCs w:val="24"/>
                <w:shd w:val="clear" w:color="auto" w:fill="FFFFFF" w:themeFill="background1"/>
              </w:rPr>
              <w:t>Салық</w:t>
            </w:r>
            <w:r w:rsidRPr="004C5229">
              <w:rPr>
                <w:sz w:val="24"/>
                <w:szCs w:val="24"/>
                <w:shd w:val="clear" w:color="auto" w:fill="FFFFFF" w:themeFill="background1"/>
              </w:rPr>
              <w:t xml:space="preserve"> </w:t>
            </w:r>
            <w:r w:rsidRPr="004C5229">
              <w:rPr>
                <w:rStyle w:val="anegp0gi0b9av8jahpyh"/>
                <w:sz w:val="24"/>
                <w:szCs w:val="24"/>
                <w:shd w:val="clear" w:color="auto" w:fill="FFFFFF" w:themeFill="background1"/>
              </w:rPr>
              <w:t>есептілігі</w:t>
            </w:r>
            <w:r w:rsidRPr="004C5229">
              <w:rPr>
                <w:sz w:val="24"/>
                <w:szCs w:val="24"/>
                <w:shd w:val="clear" w:color="auto" w:fill="FFFFFF" w:themeFill="background1"/>
              </w:rPr>
              <w:t xml:space="preserve"> </w:t>
            </w:r>
            <w:r w:rsidRPr="004C5229">
              <w:rPr>
                <w:rStyle w:val="anegp0gi0b9av8jahpyh"/>
                <w:sz w:val="24"/>
                <w:szCs w:val="24"/>
                <w:shd w:val="clear" w:color="auto" w:fill="FFFFFF" w:themeFill="background1"/>
              </w:rPr>
              <w:t>жолының</w:t>
            </w:r>
            <w:r w:rsidRPr="004C5229">
              <w:rPr>
                <w:sz w:val="24"/>
                <w:szCs w:val="24"/>
                <w:shd w:val="clear" w:color="auto" w:fill="FFFFFF" w:themeFill="background1"/>
              </w:rPr>
              <w:t xml:space="preserve"> </w:t>
            </w:r>
            <w:r w:rsidRPr="004C5229">
              <w:rPr>
                <w:rStyle w:val="anegp0gi0b9av8jahpyh"/>
                <w:sz w:val="24"/>
                <w:szCs w:val="24"/>
                <w:shd w:val="clear" w:color="auto" w:fill="FFFFFF" w:themeFill="background1"/>
              </w:rPr>
              <w:t>коды</w:t>
            </w:r>
          </w:p>
        </w:tc>
        <w:tc>
          <w:tcPr>
            <w:tcW w:w="1559" w:type="dxa"/>
            <w:shd w:val="clear" w:color="auto" w:fill="FFFFFF" w:themeFill="background1"/>
            <w:vAlign w:val="center"/>
          </w:tcPr>
          <w:p w14:paraId="6CEA0723" w14:textId="77777777" w:rsidR="0036310A" w:rsidRPr="004C5229" w:rsidRDefault="0036310A" w:rsidP="0010155C">
            <w:pPr>
              <w:jc w:val="center"/>
              <w:rPr>
                <w:rFonts w:eastAsia="Times New Roman"/>
                <w:sz w:val="24"/>
                <w:szCs w:val="24"/>
                <w:lang w:eastAsia="ru-RU"/>
              </w:rPr>
            </w:pPr>
            <w:r w:rsidRPr="004C5229">
              <w:rPr>
                <w:rStyle w:val="anegp0gi0b9av8jahpyh"/>
                <w:sz w:val="24"/>
                <w:szCs w:val="24"/>
              </w:rPr>
              <w:t>Бақылау</w:t>
            </w:r>
            <w:r w:rsidRPr="004C5229">
              <w:rPr>
                <w:sz w:val="24"/>
                <w:szCs w:val="24"/>
              </w:rPr>
              <w:t xml:space="preserve"> </w:t>
            </w:r>
            <w:r w:rsidRPr="004C5229">
              <w:rPr>
                <w:sz w:val="24"/>
                <w:szCs w:val="24"/>
                <w:lang w:val="kk-KZ"/>
              </w:rPr>
              <w:t>рәсімін</w:t>
            </w:r>
            <w:r w:rsidRPr="004C5229">
              <w:rPr>
                <w:sz w:val="24"/>
                <w:szCs w:val="24"/>
              </w:rPr>
              <w:t xml:space="preserve"> </w:t>
            </w:r>
            <w:r w:rsidRPr="004C5229">
              <w:rPr>
                <w:rStyle w:val="anegp0gi0b9av8jahpyh"/>
                <w:sz w:val="24"/>
                <w:szCs w:val="24"/>
              </w:rPr>
              <w:t>орындау</w:t>
            </w:r>
            <w:r w:rsidRPr="004C5229">
              <w:rPr>
                <w:sz w:val="24"/>
                <w:szCs w:val="24"/>
              </w:rPr>
              <w:t xml:space="preserve"> </w:t>
            </w:r>
            <w:r w:rsidRPr="004C5229">
              <w:rPr>
                <w:rStyle w:val="anegp0gi0b9av8jahpyh"/>
                <w:sz w:val="24"/>
                <w:szCs w:val="24"/>
              </w:rPr>
              <w:t>(иә</w:t>
            </w:r>
            <w:r w:rsidRPr="004C5229">
              <w:rPr>
                <w:sz w:val="24"/>
                <w:szCs w:val="24"/>
              </w:rPr>
              <w:t xml:space="preserve"> </w:t>
            </w:r>
            <w:r w:rsidRPr="004C5229">
              <w:rPr>
                <w:rStyle w:val="anegp0gi0b9av8jahpyh"/>
                <w:sz w:val="24"/>
                <w:szCs w:val="24"/>
              </w:rPr>
              <w:t>/</w:t>
            </w:r>
            <w:r w:rsidRPr="004C5229">
              <w:rPr>
                <w:sz w:val="24"/>
                <w:szCs w:val="24"/>
              </w:rPr>
              <w:t xml:space="preserve"> </w:t>
            </w:r>
            <w:r w:rsidRPr="004C5229">
              <w:rPr>
                <w:rStyle w:val="anegp0gi0b9av8jahpyh"/>
                <w:sz w:val="24"/>
                <w:szCs w:val="24"/>
              </w:rPr>
              <w:t>жоқ)</w:t>
            </w:r>
          </w:p>
        </w:tc>
        <w:tc>
          <w:tcPr>
            <w:tcW w:w="1276" w:type="dxa"/>
            <w:shd w:val="clear" w:color="auto" w:fill="FFFFFF" w:themeFill="background1"/>
            <w:vAlign w:val="center"/>
          </w:tcPr>
          <w:p w14:paraId="6920B9A8" w14:textId="77777777" w:rsidR="0036310A" w:rsidRPr="004C5229" w:rsidRDefault="0036310A" w:rsidP="0010155C">
            <w:pPr>
              <w:jc w:val="center"/>
              <w:rPr>
                <w:rFonts w:eastAsia="Times New Roman"/>
                <w:sz w:val="24"/>
                <w:szCs w:val="24"/>
                <w:lang w:val="kk-KZ" w:eastAsia="ru-RU"/>
              </w:rPr>
            </w:pPr>
            <w:r w:rsidRPr="004C5229">
              <w:rPr>
                <w:rFonts w:eastAsia="Times New Roman"/>
                <w:sz w:val="24"/>
                <w:szCs w:val="24"/>
                <w:lang w:val="kk-KZ" w:eastAsia="ru-RU"/>
              </w:rPr>
              <w:t>Ескертпе</w:t>
            </w:r>
          </w:p>
        </w:tc>
      </w:tr>
      <w:tr w:rsidR="0036310A" w:rsidRPr="004C5229" w14:paraId="043483C3" w14:textId="77777777" w:rsidTr="00662A38">
        <w:trPr>
          <w:trHeight w:val="70"/>
        </w:trPr>
        <w:tc>
          <w:tcPr>
            <w:tcW w:w="895" w:type="dxa"/>
            <w:shd w:val="clear" w:color="auto" w:fill="FFFFFF" w:themeFill="background1"/>
          </w:tcPr>
          <w:p w14:paraId="595092DA" w14:textId="77777777" w:rsidR="0036310A" w:rsidRPr="004C5229" w:rsidRDefault="0036310A" w:rsidP="0010155C">
            <w:pPr>
              <w:jc w:val="center"/>
              <w:rPr>
                <w:rFonts w:eastAsia="Times New Roman"/>
                <w:sz w:val="24"/>
                <w:szCs w:val="24"/>
                <w:lang w:eastAsia="ru-RU"/>
              </w:rPr>
            </w:pPr>
            <w:r w:rsidRPr="004C5229">
              <w:rPr>
                <w:rFonts w:eastAsia="Times New Roman"/>
                <w:sz w:val="24"/>
                <w:szCs w:val="24"/>
                <w:lang w:eastAsia="ru-RU"/>
              </w:rPr>
              <w:t>1</w:t>
            </w:r>
          </w:p>
        </w:tc>
        <w:tc>
          <w:tcPr>
            <w:tcW w:w="1368" w:type="dxa"/>
            <w:shd w:val="clear" w:color="auto" w:fill="FFFFFF" w:themeFill="background1"/>
          </w:tcPr>
          <w:p w14:paraId="031E9CFA" w14:textId="77777777" w:rsidR="0036310A" w:rsidRPr="004C5229" w:rsidRDefault="0036310A" w:rsidP="0010155C">
            <w:pPr>
              <w:jc w:val="center"/>
              <w:rPr>
                <w:rFonts w:eastAsia="Times New Roman"/>
                <w:sz w:val="24"/>
                <w:szCs w:val="24"/>
                <w:lang w:eastAsia="ru-RU"/>
              </w:rPr>
            </w:pPr>
            <w:r w:rsidRPr="004C5229">
              <w:rPr>
                <w:rFonts w:eastAsia="Times New Roman"/>
                <w:sz w:val="24"/>
                <w:szCs w:val="24"/>
                <w:lang w:eastAsia="ru-RU"/>
              </w:rPr>
              <w:t>2</w:t>
            </w:r>
          </w:p>
        </w:tc>
        <w:tc>
          <w:tcPr>
            <w:tcW w:w="996" w:type="dxa"/>
            <w:shd w:val="clear" w:color="auto" w:fill="FFFFFF" w:themeFill="background1"/>
          </w:tcPr>
          <w:p w14:paraId="4878C5E3" w14:textId="77777777" w:rsidR="0036310A" w:rsidRPr="004C5229" w:rsidRDefault="0036310A" w:rsidP="0010155C">
            <w:pPr>
              <w:jc w:val="center"/>
              <w:rPr>
                <w:rFonts w:eastAsia="Times New Roman"/>
                <w:sz w:val="24"/>
                <w:szCs w:val="24"/>
                <w:lang w:eastAsia="ru-RU"/>
              </w:rPr>
            </w:pPr>
            <w:r w:rsidRPr="004C5229">
              <w:rPr>
                <w:rFonts w:eastAsia="Times New Roman"/>
                <w:sz w:val="24"/>
                <w:szCs w:val="24"/>
                <w:lang w:eastAsia="ru-RU"/>
              </w:rPr>
              <w:t>3</w:t>
            </w:r>
          </w:p>
        </w:tc>
        <w:tc>
          <w:tcPr>
            <w:tcW w:w="1596" w:type="dxa"/>
            <w:shd w:val="clear" w:color="auto" w:fill="FFFFFF" w:themeFill="background1"/>
          </w:tcPr>
          <w:p w14:paraId="5C4C6F9B" w14:textId="77777777" w:rsidR="0036310A" w:rsidRPr="004C5229" w:rsidRDefault="0036310A" w:rsidP="0010155C">
            <w:pPr>
              <w:jc w:val="center"/>
              <w:rPr>
                <w:rFonts w:eastAsia="Times New Roman"/>
                <w:sz w:val="24"/>
                <w:szCs w:val="24"/>
                <w:lang w:eastAsia="ru-RU"/>
              </w:rPr>
            </w:pPr>
            <w:r w:rsidRPr="004C5229">
              <w:rPr>
                <w:rFonts w:eastAsia="Times New Roman"/>
                <w:sz w:val="24"/>
                <w:szCs w:val="24"/>
                <w:lang w:eastAsia="ru-RU"/>
              </w:rPr>
              <w:t>4</w:t>
            </w:r>
          </w:p>
        </w:tc>
        <w:tc>
          <w:tcPr>
            <w:tcW w:w="2199" w:type="dxa"/>
            <w:shd w:val="clear" w:color="auto" w:fill="FFFFFF" w:themeFill="background1"/>
          </w:tcPr>
          <w:p w14:paraId="7B626B7D" w14:textId="77777777" w:rsidR="0036310A" w:rsidRPr="004C5229" w:rsidRDefault="0036310A" w:rsidP="0010155C">
            <w:pPr>
              <w:jc w:val="center"/>
              <w:rPr>
                <w:rFonts w:eastAsia="Times New Roman"/>
                <w:sz w:val="24"/>
                <w:szCs w:val="24"/>
                <w:lang w:eastAsia="ru-RU"/>
              </w:rPr>
            </w:pPr>
            <w:r w:rsidRPr="004C5229">
              <w:rPr>
                <w:rFonts w:eastAsia="Times New Roman"/>
                <w:sz w:val="24"/>
                <w:szCs w:val="24"/>
                <w:lang w:eastAsia="ru-RU"/>
              </w:rPr>
              <w:t>5</w:t>
            </w:r>
          </w:p>
        </w:tc>
        <w:tc>
          <w:tcPr>
            <w:tcW w:w="2126" w:type="dxa"/>
            <w:shd w:val="clear" w:color="auto" w:fill="FFFFFF" w:themeFill="background1"/>
          </w:tcPr>
          <w:p w14:paraId="09C2A6FB" w14:textId="77777777" w:rsidR="0036310A" w:rsidRPr="004C5229" w:rsidRDefault="0036310A" w:rsidP="0010155C">
            <w:pPr>
              <w:jc w:val="center"/>
              <w:rPr>
                <w:rFonts w:eastAsia="Times New Roman"/>
                <w:sz w:val="24"/>
                <w:szCs w:val="24"/>
                <w:lang w:eastAsia="ru-RU"/>
              </w:rPr>
            </w:pPr>
            <w:r w:rsidRPr="004C5229">
              <w:rPr>
                <w:rFonts w:eastAsia="Times New Roman"/>
                <w:sz w:val="24"/>
                <w:szCs w:val="24"/>
                <w:lang w:eastAsia="ru-RU"/>
              </w:rPr>
              <w:t>6</w:t>
            </w:r>
          </w:p>
        </w:tc>
        <w:tc>
          <w:tcPr>
            <w:tcW w:w="1843" w:type="dxa"/>
            <w:shd w:val="clear" w:color="auto" w:fill="FFFFFF" w:themeFill="background1"/>
          </w:tcPr>
          <w:p w14:paraId="0B8C955F" w14:textId="77777777" w:rsidR="0036310A" w:rsidRPr="004C5229" w:rsidRDefault="0036310A" w:rsidP="0010155C">
            <w:pPr>
              <w:jc w:val="center"/>
              <w:rPr>
                <w:rFonts w:eastAsia="Times New Roman"/>
                <w:sz w:val="24"/>
                <w:szCs w:val="24"/>
                <w:lang w:eastAsia="ru-RU"/>
              </w:rPr>
            </w:pPr>
            <w:r w:rsidRPr="004C5229">
              <w:rPr>
                <w:rFonts w:eastAsia="Times New Roman"/>
                <w:sz w:val="24"/>
                <w:szCs w:val="24"/>
                <w:lang w:eastAsia="ru-RU"/>
              </w:rPr>
              <w:t>7</w:t>
            </w:r>
          </w:p>
        </w:tc>
        <w:tc>
          <w:tcPr>
            <w:tcW w:w="1559" w:type="dxa"/>
            <w:shd w:val="clear" w:color="auto" w:fill="FFFFFF" w:themeFill="background1"/>
          </w:tcPr>
          <w:p w14:paraId="2B4B1B1B" w14:textId="77777777" w:rsidR="0036310A" w:rsidRPr="004C5229" w:rsidRDefault="0036310A" w:rsidP="0010155C">
            <w:pPr>
              <w:jc w:val="center"/>
              <w:rPr>
                <w:rFonts w:eastAsia="Times New Roman"/>
                <w:sz w:val="24"/>
                <w:szCs w:val="24"/>
                <w:lang w:eastAsia="ru-RU"/>
              </w:rPr>
            </w:pPr>
            <w:r w:rsidRPr="004C5229">
              <w:rPr>
                <w:rFonts w:eastAsia="Times New Roman"/>
                <w:sz w:val="24"/>
                <w:szCs w:val="24"/>
                <w:lang w:eastAsia="ru-RU"/>
              </w:rPr>
              <w:t>8</w:t>
            </w:r>
          </w:p>
        </w:tc>
        <w:tc>
          <w:tcPr>
            <w:tcW w:w="1276" w:type="dxa"/>
            <w:shd w:val="clear" w:color="auto" w:fill="FFFFFF" w:themeFill="background1"/>
          </w:tcPr>
          <w:p w14:paraId="7B5B9A1F" w14:textId="77777777" w:rsidR="0036310A" w:rsidRPr="004C5229" w:rsidRDefault="0036310A" w:rsidP="0010155C">
            <w:pPr>
              <w:jc w:val="center"/>
              <w:rPr>
                <w:rFonts w:eastAsia="Times New Roman"/>
                <w:sz w:val="24"/>
                <w:szCs w:val="24"/>
                <w:lang w:eastAsia="ru-RU"/>
              </w:rPr>
            </w:pPr>
            <w:r w:rsidRPr="004C5229">
              <w:rPr>
                <w:rFonts w:eastAsia="Times New Roman"/>
                <w:sz w:val="24"/>
                <w:szCs w:val="24"/>
                <w:lang w:eastAsia="ru-RU"/>
              </w:rPr>
              <w:t>9</w:t>
            </w:r>
          </w:p>
        </w:tc>
      </w:tr>
      <w:tr w:rsidR="0036310A" w:rsidRPr="004C5229" w14:paraId="2CEA3CBE" w14:textId="77777777" w:rsidTr="00662A38">
        <w:trPr>
          <w:trHeight w:val="191"/>
        </w:trPr>
        <w:tc>
          <w:tcPr>
            <w:tcW w:w="895" w:type="dxa"/>
            <w:shd w:val="clear" w:color="auto" w:fill="FFFFFF" w:themeFill="background1"/>
          </w:tcPr>
          <w:p w14:paraId="6DAF83EA" w14:textId="77777777" w:rsidR="0036310A" w:rsidRPr="004C5229" w:rsidRDefault="0036310A" w:rsidP="0010155C">
            <w:pPr>
              <w:jc w:val="both"/>
              <w:rPr>
                <w:rFonts w:eastAsia="Times New Roman"/>
                <w:sz w:val="24"/>
                <w:szCs w:val="24"/>
                <w:lang w:eastAsia="ru-RU"/>
              </w:rPr>
            </w:pPr>
          </w:p>
        </w:tc>
        <w:tc>
          <w:tcPr>
            <w:tcW w:w="1368" w:type="dxa"/>
            <w:shd w:val="clear" w:color="auto" w:fill="FFFFFF" w:themeFill="background1"/>
          </w:tcPr>
          <w:p w14:paraId="01648B11" w14:textId="77777777" w:rsidR="0036310A" w:rsidRPr="004C5229" w:rsidRDefault="0036310A" w:rsidP="0010155C">
            <w:pPr>
              <w:jc w:val="both"/>
              <w:rPr>
                <w:rFonts w:eastAsia="Times New Roman"/>
                <w:sz w:val="24"/>
                <w:szCs w:val="24"/>
                <w:lang w:eastAsia="ru-RU"/>
              </w:rPr>
            </w:pPr>
          </w:p>
        </w:tc>
        <w:tc>
          <w:tcPr>
            <w:tcW w:w="996" w:type="dxa"/>
            <w:shd w:val="clear" w:color="auto" w:fill="FFFFFF" w:themeFill="background1"/>
          </w:tcPr>
          <w:p w14:paraId="0937C3C0" w14:textId="77777777" w:rsidR="0036310A" w:rsidRPr="004C5229" w:rsidRDefault="0036310A" w:rsidP="0010155C">
            <w:pPr>
              <w:jc w:val="both"/>
              <w:rPr>
                <w:rFonts w:eastAsia="Times New Roman"/>
                <w:sz w:val="24"/>
                <w:szCs w:val="24"/>
                <w:lang w:eastAsia="ru-RU"/>
              </w:rPr>
            </w:pPr>
          </w:p>
        </w:tc>
        <w:tc>
          <w:tcPr>
            <w:tcW w:w="1596" w:type="dxa"/>
            <w:shd w:val="clear" w:color="auto" w:fill="FFFFFF" w:themeFill="background1"/>
          </w:tcPr>
          <w:p w14:paraId="3B5D558C" w14:textId="77777777" w:rsidR="0036310A" w:rsidRPr="004C5229" w:rsidRDefault="0036310A" w:rsidP="0010155C">
            <w:pPr>
              <w:jc w:val="both"/>
              <w:rPr>
                <w:rFonts w:eastAsia="Times New Roman"/>
                <w:sz w:val="24"/>
                <w:szCs w:val="24"/>
                <w:lang w:eastAsia="ru-RU"/>
              </w:rPr>
            </w:pPr>
          </w:p>
        </w:tc>
        <w:tc>
          <w:tcPr>
            <w:tcW w:w="2199" w:type="dxa"/>
            <w:shd w:val="clear" w:color="auto" w:fill="FFFFFF" w:themeFill="background1"/>
          </w:tcPr>
          <w:p w14:paraId="06A7B511" w14:textId="77777777" w:rsidR="0036310A" w:rsidRPr="004C5229" w:rsidRDefault="0036310A" w:rsidP="0010155C">
            <w:pPr>
              <w:jc w:val="both"/>
              <w:rPr>
                <w:rFonts w:eastAsia="Times New Roman"/>
                <w:sz w:val="24"/>
                <w:szCs w:val="24"/>
                <w:lang w:eastAsia="ru-RU"/>
              </w:rPr>
            </w:pPr>
          </w:p>
        </w:tc>
        <w:tc>
          <w:tcPr>
            <w:tcW w:w="2126" w:type="dxa"/>
            <w:shd w:val="clear" w:color="auto" w:fill="FFFFFF" w:themeFill="background1"/>
          </w:tcPr>
          <w:p w14:paraId="6AD9F6D5" w14:textId="77777777" w:rsidR="0036310A" w:rsidRPr="004C5229" w:rsidRDefault="0036310A" w:rsidP="0010155C">
            <w:pPr>
              <w:jc w:val="both"/>
              <w:rPr>
                <w:rFonts w:eastAsia="Times New Roman"/>
                <w:sz w:val="24"/>
                <w:szCs w:val="24"/>
                <w:lang w:eastAsia="ru-RU"/>
              </w:rPr>
            </w:pPr>
          </w:p>
        </w:tc>
        <w:tc>
          <w:tcPr>
            <w:tcW w:w="1843" w:type="dxa"/>
            <w:shd w:val="clear" w:color="auto" w:fill="FFFFFF" w:themeFill="background1"/>
          </w:tcPr>
          <w:p w14:paraId="46DF4948" w14:textId="77777777" w:rsidR="0036310A" w:rsidRPr="004C5229" w:rsidRDefault="0036310A" w:rsidP="0010155C">
            <w:pPr>
              <w:jc w:val="both"/>
              <w:rPr>
                <w:rFonts w:eastAsia="Times New Roman"/>
                <w:sz w:val="24"/>
                <w:szCs w:val="24"/>
                <w:lang w:eastAsia="ru-RU"/>
              </w:rPr>
            </w:pPr>
          </w:p>
        </w:tc>
        <w:tc>
          <w:tcPr>
            <w:tcW w:w="1559" w:type="dxa"/>
            <w:shd w:val="clear" w:color="auto" w:fill="FFFFFF" w:themeFill="background1"/>
          </w:tcPr>
          <w:p w14:paraId="7F0B2B64" w14:textId="77777777" w:rsidR="0036310A" w:rsidRPr="004C5229" w:rsidRDefault="0036310A" w:rsidP="0010155C">
            <w:pPr>
              <w:jc w:val="both"/>
              <w:rPr>
                <w:sz w:val="24"/>
                <w:szCs w:val="24"/>
              </w:rPr>
            </w:pPr>
          </w:p>
        </w:tc>
        <w:tc>
          <w:tcPr>
            <w:tcW w:w="1276" w:type="dxa"/>
            <w:shd w:val="clear" w:color="auto" w:fill="FFFFFF" w:themeFill="background1"/>
          </w:tcPr>
          <w:p w14:paraId="6A8C8C2B" w14:textId="77777777" w:rsidR="0036310A" w:rsidRPr="004C5229" w:rsidRDefault="0036310A" w:rsidP="0010155C">
            <w:pPr>
              <w:rPr>
                <w:sz w:val="24"/>
                <w:szCs w:val="24"/>
              </w:rPr>
            </w:pPr>
          </w:p>
        </w:tc>
      </w:tr>
    </w:tbl>
    <w:p w14:paraId="312906D0" w14:textId="77777777" w:rsidR="0036310A" w:rsidRPr="004C5229" w:rsidRDefault="0036310A" w:rsidP="0010155C">
      <w:pPr>
        <w:spacing w:after="0" w:line="240" w:lineRule="auto"/>
        <w:ind w:firstLine="709"/>
        <w:jc w:val="both"/>
        <w:rPr>
          <w:rFonts w:ascii="Times New Roman" w:hAnsi="Times New Roman" w:cs="Times New Roman"/>
          <w:color w:val="000000"/>
          <w:sz w:val="28"/>
          <w:szCs w:val="28"/>
        </w:rPr>
      </w:pPr>
    </w:p>
    <w:p w14:paraId="0DF71F79" w14:textId="77777777" w:rsidR="0036310A" w:rsidRPr="004C5229" w:rsidRDefault="00484B11" w:rsidP="002C08A9">
      <w:pPr>
        <w:spacing w:after="0" w:line="240" w:lineRule="auto"/>
        <w:ind w:firstLine="709"/>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lang w:val="kk-KZ"/>
        </w:rPr>
        <w:t>Нысанға ескертпе</w:t>
      </w:r>
      <w:r w:rsidRPr="004C5229">
        <w:rPr>
          <w:rFonts w:ascii="Times New Roman" w:hAnsi="Times New Roman" w:cs="Times New Roman"/>
          <w:color w:val="000000"/>
          <w:sz w:val="24"/>
          <w:szCs w:val="24"/>
        </w:rPr>
        <w:t>:</w:t>
      </w:r>
    </w:p>
    <w:p w14:paraId="5C7F2A7D" w14:textId="77777777" w:rsidR="0036310A" w:rsidRPr="004C5229" w:rsidRDefault="0036310A" w:rsidP="002C08A9">
      <w:pPr>
        <w:tabs>
          <w:tab w:val="left" w:pos="1985"/>
        </w:tabs>
        <w:spacing w:after="0" w:line="240" w:lineRule="auto"/>
        <w:ind w:firstLine="709"/>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rPr>
        <w:t xml:space="preserve">«№» </w:t>
      </w:r>
      <w:r w:rsidRPr="004C5229">
        <w:rPr>
          <w:rFonts w:ascii="Times New Roman" w:hAnsi="Times New Roman" w:cs="Times New Roman"/>
          <w:color w:val="000000"/>
          <w:sz w:val="24"/>
          <w:szCs w:val="24"/>
          <w:lang w:val="kk-KZ"/>
        </w:rPr>
        <w:t xml:space="preserve">деген </w:t>
      </w:r>
      <w:r w:rsidRPr="004C5229">
        <w:rPr>
          <w:rFonts w:ascii="Times New Roman" w:hAnsi="Times New Roman" w:cs="Times New Roman"/>
          <w:color w:val="000000"/>
          <w:sz w:val="24"/>
          <w:szCs w:val="24"/>
        </w:rPr>
        <w:t>1</w:t>
      </w:r>
      <w:r w:rsidRPr="004C5229">
        <w:rPr>
          <w:rFonts w:ascii="Times New Roman" w:hAnsi="Times New Roman" w:cs="Times New Roman"/>
          <w:color w:val="000000"/>
          <w:sz w:val="24"/>
          <w:szCs w:val="24"/>
          <w:lang w:val="kk-KZ"/>
        </w:rPr>
        <w:t xml:space="preserve">-бағанда </w:t>
      </w:r>
      <w:r w:rsidRPr="004C5229">
        <w:rPr>
          <w:rFonts w:ascii="Times New Roman" w:hAnsi="Times New Roman" w:cs="Times New Roman"/>
          <w:color w:val="000000"/>
          <w:sz w:val="24"/>
          <w:szCs w:val="24"/>
        </w:rPr>
        <w:tab/>
      </w:r>
      <w:r w:rsidRPr="004C5229">
        <w:rPr>
          <w:rStyle w:val="anegp0gi0b9av8jahpyh"/>
          <w:rFonts w:ascii="Times New Roman" w:eastAsia="SimSun" w:hAnsi="Times New Roman" w:cs="Times New Roman"/>
          <w:sz w:val="24"/>
          <w:szCs w:val="24"/>
        </w:rPr>
        <w:t>кестеде</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жазбаның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реттік</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нөмірі</w:t>
      </w:r>
      <w:r w:rsidRPr="004C5229">
        <w:rPr>
          <w:rFonts w:ascii="Times New Roman" w:eastAsia="SimSun" w:hAnsi="Times New Roman" w:cs="Times New Roman"/>
          <w:sz w:val="24"/>
          <w:szCs w:val="24"/>
        </w:rPr>
        <w:t xml:space="preserve"> көрсетіледі</w:t>
      </w:r>
      <w:r w:rsidRPr="004C5229">
        <w:rPr>
          <w:rFonts w:ascii="Times New Roman" w:hAnsi="Times New Roman" w:cs="Times New Roman"/>
          <w:color w:val="000000"/>
          <w:sz w:val="24"/>
          <w:szCs w:val="24"/>
        </w:rPr>
        <w:t>;</w:t>
      </w:r>
    </w:p>
    <w:p w14:paraId="158DECD5" w14:textId="77777777" w:rsidR="0036310A" w:rsidRPr="004C5229" w:rsidRDefault="0036310A" w:rsidP="002C08A9">
      <w:pPr>
        <w:tabs>
          <w:tab w:val="left" w:pos="1985"/>
        </w:tabs>
        <w:spacing w:after="0" w:line="240" w:lineRule="auto"/>
        <w:ind w:firstLine="709"/>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rPr>
        <w:t>«Код</w:t>
      </w:r>
      <w:r w:rsidRPr="004C5229">
        <w:rPr>
          <w:rFonts w:ascii="Times New Roman" w:hAnsi="Times New Roman" w:cs="Times New Roman"/>
          <w:color w:val="000000"/>
          <w:sz w:val="24"/>
          <w:szCs w:val="24"/>
          <w:lang w:val="kk-KZ"/>
        </w:rPr>
        <w:t>ы</w:t>
      </w:r>
      <w:r w:rsidRPr="004C5229">
        <w:rPr>
          <w:rFonts w:ascii="Times New Roman" w:hAnsi="Times New Roman" w:cs="Times New Roman"/>
          <w:color w:val="000000"/>
          <w:sz w:val="24"/>
          <w:szCs w:val="24"/>
        </w:rPr>
        <w:t xml:space="preserve">» </w:t>
      </w:r>
      <w:r w:rsidRPr="004C5229">
        <w:rPr>
          <w:rFonts w:ascii="Times New Roman" w:hAnsi="Times New Roman" w:cs="Times New Roman"/>
          <w:color w:val="000000"/>
          <w:sz w:val="24"/>
          <w:szCs w:val="24"/>
          <w:lang w:val="kk-KZ"/>
        </w:rPr>
        <w:t xml:space="preserve">деген 2-бағанда </w:t>
      </w:r>
      <w:r w:rsidRPr="004C5229">
        <w:rPr>
          <w:rStyle w:val="anegp0gi0b9av8jahpyh"/>
          <w:rFonts w:ascii="Times New Roman" w:eastAsia="SimSun" w:hAnsi="Times New Roman" w:cs="Times New Roman"/>
          <w:sz w:val="24"/>
          <w:szCs w:val="24"/>
        </w:rPr>
        <w:t>салық</w:t>
      </w:r>
      <w:r w:rsidRPr="004C5229">
        <w:rPr>
          <w:rFonts w:ascii="Times New Roman" w:eastAsia="SimSun" w:hAnsi="Times New Roman" w:cs="Times New Roman"/>
          <w:sz w:val="24"/>
          <w:szCs w:val="24"/>
        </w:rPr>
        <w:t xml:space="preserve"> төлеуші салық </w:t>
      </w:r>
      <w:r w:rsidRPr="004C5229">
        <w:rPr>
          <w:rStyle w:val="anegp0gi0b9av8jahpyh"/>
          <w:rFonts w:ascii="Times New Roman" w:eastAsia="SimSun" w:hAnsi="Times New Roman" w:cs="Times New Roman"/>
          <w:sz w:val="24"/>
          <w:szCs w:val="24"/>
        </w:rPr>
        <w:t>төлеушінің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ішкі</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тәртібіне</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сәйкес</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бақылау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рәсімінің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коды</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көрсет</w:t>
      </w:r>
      <w:r w:rsidRPr="004C5229">
        <w:rPr>
          <w:rStyle w:val="anegp0gi0b9av8jahpyh"/>
          <w:rFonts w:ascii="Times New Roman" w:eastAsia="SimSun" w:hAnsi="Times New Roman" w:cs="Times New Roman"/>
          <w:sz w:val="24"/>
          <w:szCs w:val="24"/>
          <w:lang w:val="kk-KZ"/>
        </w:rPr>
        <w:t>іл</w:t>
      </w:r>
      <w:r w:rsidRPr="004C5229">
        <w:rPr>
          <w:rStyle w:val="anegp0gi0b9av8jahpyh"/>
          <w:rFonts w:ascii="Times New Roman" w:eastAsia="SimSun" w:hAnsi="Times New Roman" w:cs="Times New Roman"/>
          <w:sz w:val="24"/>
          <w:szCs w:val="24"/>
        </w:rPr>
        <w:t>еді</w:t>
      </w:r>
      <w:r w:rsidRPr="004C5229">
        <w:rPr>
          <w:rFonts w:ascii="Times New Roman" w:hAnsi="Times New Roman" w:cs="Times New Roman"/>
          <w:color w:val="000000"/>
          <w:sz w:val="24"/>
          <w:szCs w:val="24"/>
        </w:rPr>
        <w:t>;</w:t>
      </w:r>
    </w:p>
    <w:p w14:paraId="00C35EAE" w14:textId="77777777" w:rsidR="0036310A" w:rsidRPr="004C5229" w:rsidRDefault="0036310A" w:rsidP="002C08A9">
      <w:pPr>
        <w:tabs>
          <w:tab w:val="left" w:pos="1985"/>
        </w:tabs>
        <w:spacing w:after="0" w:line="240" w:lineRule="auto"/>
        <w:ind w:firstLine="709"/>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rPr>
        <w:t>«</w:t>
      </w:r>
      <w:r w:rsidRPr="004C5229">
        <w:rPr>
          <w:rFonts w:ascii="Times New Roman" w:hAnsi="Times New Roman" w:cs="Times New Roman"/>
          <w:color w:val="000000"/>
          <w:sz w:val="24"/>
          <w:szCs w:val="24"/>
          <w:lang w:val="kk-KZ"/>
        </w:rPr>
        <w:t>Атауы</w:t>
      </w:r>
      <w:r w:rsidRPr="004C5229">
        <w:rPr>
          <w:rFonts w:ascii="Times New Roman" w:hAnsi="Times New Roman" w:cs="Times New Roman"/>
          <w:color w:val="000000"/>
          <w:sz w:val="24"/>
          <w:szCs w:val="24"/>
        </w:rPr>
        <w:t xml:space="preserve">» </w:t>
      </w:r>
      <w:r w:rsidRPr="004C5229">
        <w:rPr>
          <w:rFonts w:ascii="Times New Roman" w:hAnsi="Times New Roman" w:cs="Times New Roman"/>
          <w:color w:val="000000"/>
          <w:sz w:val="24"/>
          <w:szCs w:val="24"/>
          <w:lang w:val="kk-KZ"/>
        </w:rPr>
        <w:t xml:space="preserve">деген 3-бағанда </w:t>
      </w:r>
      <w:r w:rsidRPr="004C5229">
        <w:rPr>
          <w:rStyle w:val="anegp0gi0b9av8jahpyh"/>
          <w:rFonts w:ascii="Times New Roman" w:eastAsia="SimSun" w:hAnsi="Times New Roman" w:cs="Times New Roman"/>
          <w:sz w:val="24"/>
          <w:szCs w:val="24"/>
        </w:rPr>
        <w:t>бақылау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рәсімінің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қысқаша</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атауы</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көрсетіледі</w:t>
      </w:r>
      <w:r w:rsidRPr="004C5229">
        <w:rPr>
          <w:rFonts w:ascii="Times New Roman" w:hAnsi="Times New Roman" w:cs="Times New Roman"/>
          <w:color w:val="000000"/>
          <w:sz w:val="24"/>
          <w:szCs w:val="24"/>
        </w:rPr>
        <w:t>;</w:t>
      </w:r>
    </w:p>
    <w:p w14:paraId="6213EEA2" w14:textId="77777777" w:rsidR="0036310A" w:rsidRPr="004C5229" w:rsidRDefault="0036310A" w:rsidP="002C08A9">
      <w:pPr>
        <w:tabs>
          <w:tab w:val="left" w:pos="1985"/>
        </w:tabs>
        <w:spacing w:after="0" w:line="240" w:lineRule="auto"/>
        <w:ind w:firstLine="709"/>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rPr>
        <w:t>«</w:t>
      </w:r>
      <w:r w:rsidRPr="004C5229">
        <w:rPr>
          <w:rFonts w:ascii="Times New Roman" w:hAnsi="Times New Roman" w:cs="Times New Roman"/>
          <w:color w:val="000000"/>
          <w:sz w:val="24"/>
          <w:szCs w:val="24"/>
          <w:lang w:val="kk-KZ"/>
        </w:rPr>
        <w:t>Бақылау түрі</w:t>
      </w:r>
      <w:r w:rsidRPr="004C5229">
        <w:rPr>
          <w:rFonts w:ascii="Times New Roman" w:hAnsi="Times New Roman" w:cs="Times New Roman"/>
          <w:color w:val="000000"/>
          <w:sz w:val="24"/>
          <w:szCs w:val="24"/>
        </w:rPr>
        <w:t xml:space="preserve">» </w:t>
      </w:r>
      <w:r w:rsidRPr="004C5229">
        <w:rPr>
          <w:rFonts w:ascii="Times New Roman" w:hAnsi="Times New Roman" w:cs="Times New Roman"/>
          <w:color w:val="000000"/>
          <w:sz w:val="24"/>
          <w:szCs w:val="24"/>
          <w:lang w:val="kk-KZ"/>
        </w:rPr>
        <w:t xml:space="preserve">деген 4-бағанда </w:t>
      </w:r>
      <w:r w:rsidRPr="004C5229">
        <w:rPr>
          <w:rStyle w:val="anegp0gi0b9av8jahpyh"/>
          <w:rFonts w:ascii="Times New Roman" w:eastAsia="SimSun" w:hAnsi="Times New Roman" w:cs="Times New Roman"/>
          <w:sz w:val="24"/>
          <w:szCs w:val="24"/>
        </w:rPr>
        <w:t>бақылау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рәсімінің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түрі</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көрсетіледі:</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ескерту,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анықтау</w:t>
      </w:r>
      <w:r w:rsidRPr="004C5229">
        <w:rPr>
          <w:rFonts w:ascii="Times New Roman" w:eastAsia="SimSun" w:hAnsi="Times New Roman" w:cs="Times New Roman"/>
          <w:sz w:val="24"/>
          <w:szCs w:val="24"/>
        </w:rPr>
        <w:t>;</w:t>
      </w:r>
    </w:p>
    <w:p w14:paraId="31B6AA40" w14:textId="77777777" w:rsidR="0036310A" w:rsidRPr="004C5229" w:rsidRDefault="0036310A" w:rsidP="002C08A9">
      <w:pPr>
        <w:tabs>
          <w:tab w:val="left" w:pos="1985"/>
        </w:tabs>
        <w:spacing w:after="0" w:line="240" w:lineRule="auto"/>
        <w:ind w:firstLine="709"/>
        <w:jc w:val="both"/>
        <w:rPr>
          <w:rFonts w:ascii="Times New Roman" w:eastAsia="SimSun" w:hAnsi="Times New Roman" w:cs="Times New Roman"/>
          <w:color w:val="000000" w:themeColor="text1"/>
          <w:sz w:val="24"/>
          <w:szCs w:val="24"/>
          <w:shd w:val="clear" w:color="auto" w:fill="FFFF00"/>
        </w:rPr>
      </w:pPr>
      <w:r w:rsidRPr="004C5229">
        <w:rPr>
          <w:rFonts w:ascii="Times New Roman" w:hAnsi="Times New Roman" w:cs="Times New Roman"/>
          <w:color w:val="000000" w:themeColor="text1"/>
          <w:sz w:val="24"/>
          <w:szCs w:val="24"/>
          <w:shd w:val="clear" w:color="auto" w:fill="FFFFFF" w:themeFill="background1"/>
        </w:rPr>
        <w:t>«</w:t>
      </w:r>
      <w:r w:rsidRPr="004C5229">
        <w:rPr>
          <w:rFonts w:ascii="Times New Roman" w:hAnsi="Times New Roman" w:cs="Times New Roman"/>
          <w:color w:val="000000" w:themeColor="text1"/>
          <w:sz w:val="24"/>
          <w:szCs w:val="24"/>
          <w:shd w:val="clear" w:color="auto" w:fill="FFFFFF" w:themeFill="background1"/>
          <w:lang w:val="kk-KZ"/>
        </w:rPr>
        <w:t>Өткізіу тәсілі</w:t>
      </w:r>
      <w:r w:rsidRPr="004C5229">
        <w:rPr>
          <w:rFonts w:ascii="Times New Roman" w:hAnsi="Times New Roman" w:cs="Times New Roman"/>
          <w:color w:val="000000" w:themeColor="text1"/>
          <w:sz w:val="24"/>
          <w:szCs w:val="24"/>
          <w:shd w:val="clear" w:color="auto" w:fill="FFFFFF" w:themeFill="background1"/>
        </w:rPr>
        <w:t xml:space="preserve">» </w:t>
      </w:r>
      <w:r w:rsidRPr="004C5229">
        <w:rPr>
          <w:rFonts w:ascii="Times New Roman" w:hAnsi="Times New Roman" w:cs="Times New Roman"/>
          <w:color w:val="000000"/>
          <w:sz w:val="24"/>
          <w:szCs w:val="24"/>
          <w:lang w:val="kk-KZ"/>
        </w:rPr>
        <w:t xml:space="preserve">деген 5-бағанда </w:t>
      </w:r>
      <w:r w:rsidRPr="004C5229">
        <w:rPr>
          <w:rStyle w:val="anegp0gi0b9av8jahpyh"/>
          <w:rFonts w:ascii="Times New Roman" w:eastAsia="SimSun" w:hAnsi="Times New Roman" w:cs="Times New Roman"/>
          <w:color w:val="000000" w:themeColor="text1"/>
          <w:sz w:val="24"/>
          <w:szCs w:val="24"/>
          <w:shd w:val="clear" w:color="auto" w:fill="FFFFFF" w:themeFill="background1"/>
        </w:rPr>
        <w:t>бақылау</w:t>
      </w:r>
      <w:r w:rsidRPr="004C5229">
        <w:rPr>
          <w:rFonts w:ascii="Times New Roman" w:eastAsia="SimSun" w:hAnsi="Times New Roman" w:cs="Times New Roman"/>
          <w:color w:val="000000" w:themeColor="text1"/>
          <w:sz w:val="24"/>
          <w:szCs w:val="24"/>
          <w:shd w:val="clear" w:color="auto" w:fill="FFFFFF" w:themeFill="background1"/>
        </w:rPr>
        <w:t xml:space="preserve"> </w:t>
      </w:r>
      <w:r w:rsidRPr="004C5229">
        <w:rPr>
          <w:rStyle w:val="anegp0gi0b9av8jahpyh"/>
          <w:rFonts w:ascii="Times New Roman" w:eastAsia="SimSun" w:hAnsi="Times New Roman" w:cs="Times New Roman"/>
          <w:color w:val="000000" w:themeColor="text1"/>
          <w:sz w:val="24"/>
          <w:szCs w:val="24"/>
          <w:shd w:val="clear" w:color="auto" w:fill="FFFFFF" w:themeFill="background1"/>
        </w:rPr>
        <w:t>рәсімін</w:t>
      </w:r>
      <w:r w:rsidRPr="004C5229">
        <w:rPr>
          <w:rFonts w:ascii="Times New Roman" w:eastAsia="SimSun" w:hAnsi="Times New Roman" w:cs="Times New Roman"/>
          <w:color w:val="000000" w:themeColor="text1"/>
          <w:sz w:val="24"/>
          <w:szCs w:val="24"/>
          <w:shd w:val="clear" w:color="auto" w:fill="FFFFFF" w:themeFill="background1"/>
        </w:rPr>
        <w:t xml:space="preserve"> </w:t>
      </w:r>
      <w:r w:rsidRPr="004C5229">
        <w:rPr>
          <w:rStyle w:val="anegp0gi0b9av8jahpyh"/>
          <w:rFonts w:ascii="Times New Roman" w:eastAsia="SimSun" w:hAnsi="Times New Roman" w:cs="Times New Roman"/>
          <w:color w:val="000000" w:themeColor="text1"/>
          <w:sz w:val="24"/>
          <w:szCs w:val="24"/>
          <w:shd w:val="clear" w:color="auto" w:fill="FFFFFF" w:themeFill="background1"/>
        </w:rPr>
        <w:t>жүргізу</w:t>
      </w:r>
      <w:r w:rsidRPr="004C5229">
        <w:rPr>
          <w:rFonts w:ascii="Times New Roman" w:eastAsia="SimSun" w:hAnsi="Times New Roman" w:cs="Times New Roman"/>
          <w:color w:val="000000" w:themeColor="text1"/>
          <w:sz w:val="24"/>
          <w:szCs w:val="24"/>
          <w:shd w:val="clear" w:color="auto" w:fill="FFFFFF" w:themeFill="background1"/>
        </w:rPr>
        <w:t xml:space="preserve"> </w:t>
      </w:r>
      <w:r w:rsidRPr="004C5229">
        <w:rPr>
          <w:rStyle w:val="anegp0gi0b9av8jahpyh"/>
          <w:rFonts w:ascii="Times New Roman" w:eastAsia="SimSun" w:hAnsi="Times New Roman" w:cs="Times New Roman"/>
          <w:color w:val="000000" w:themeColor="text1"/>
          <w:sz w:val="24"/>
          <w:szCs w:val="24"/>
          <w:shd w:val="clear" w:color="auto" w:fill="FFFFFF" w:themeFill="background1"/>
        </w:rPr>
        <w:t>тәсілі</w:t>
      </w:r>
      <w:r w:rsidRPr="004C5229">
        <w:rPr>
          <w:rFonts w:ascii="Times New Roman" w:eastAsia="SimSun" w:hAnsi="Times New Roman" w:cs="Times New Roman"/>
          <w:color w:val="000000" w:themeColor="text1"/>
          <w:sz w:val="24"/>
          <w:szCs w:val="24"/>
          <w:shd w:val="clear" w:color="auto" w:fill="FFFFFF" w:themeFill="background1"/>
        </w:rPr>
        <w:t xml:space="preserve"> </w:t>
      </w:r>
      <w:r w:rsidRPr="004C5229">
        <w:rPr>
          <w:rStyle w:val="anegp0gi0b9av8jahpyh"/>
          <w:rFonts w:ascii="Times New Roman" w:eastAsia="SimSun" w:hAnsi="Times New Roman" w:cs="Times New Roman"/>
          <w:color w:val="000000" w:themeColor="text1"/>
          <w:sz w:val="24"/>
          <w:szCs w:val="24"/>
          <w:shd w:val="clear" w:color="auto" w:fill="FFFFFF" w:themeFill="background1"/>
        </w:rPr>
        <w:t>көрсетіледі:</w:t>
      </w:r>
      <w:r w:rsidRPr="004C5229">
        <w:rPr>
          <w:rFonts w:ascii="Times New Roman" w:eastAsia="SimSun" w:hAnsi="Times New Roman" w:cs="Times New Roman"/>
          <w:color w:val="000000" w:themeColor="text1"/>
          <w:sz w:val="24"/>
          <w:szCs w:val="24"/>
          <w:shd w:val="clear" w:color="auto" w:fill="FFFFFF" w:themeFill="background1"/>
        </w:rPr>
        <w:t xml:space="preserve"> </w:t>
      </w:r>
      <w:r w:rsidRPr="004C5229">
        <w:rPr>
          <w:rStyle w:val="anegp0gi0b9av8jahpyh"/>
          <w:rFonts w:ascii="Times New Roman" w:eastAsia="SimSun" w:hAnsi="Times New Roman" w:cs="Times New Roman"/>
          <w:color w:val="000000" w:themeColor="text1"/>
          <w:sz w:val="24"/>
          <w:szCs w:val="24"/>
          <w:shd w:val="clear" w:color="auto" w:fill="FFFFFF" w:themeFill="background1"/>
        </w:rPr>
        <w:t>(қолмен,</w:t>
      </w:r>
      <w:r w:rsidRPr="004C5229">
        <w:rPr>
          <w:rFonts w:ascii="Times New Roman" w:eastAsia="SimSun" w:hAnsi="Times New Roman" w:cs="Times New Roman"/>
          <w:color w:val="000000" w:themeColor="text1"/>
          <w:sz w:val="24"/>
          <w:szCs w:val="24"/>
          <w:shd w:val="clear" w:color="auto" w:fill="FFFFFF" w:themeFill="background1"/>
        </w:rPr>
        <w:t xml:space="preserve"> </w:t>
      </w:r>
      <w:r w:rsidRPr="004C5229">
        <w:rPr>
          <w:rStyle w:val="anegp0gi0b9av8jahpyh"/>
          <w:rFonts w:ascii="Times New Roman" w:eastAsia="SimSun" w:hAnsi="Times New Roman" w:cs="Times New Roman"/>
          <w:color w:val="000000" w:themeColor="text1"/>
          <w:sz w:val="24"/>
          <w:szCs w:val="24"/>
          <w:shd w:val="clear" w:color="auto" w:fill="FFFFFF" w:themeFill="background1"/>
        </w:rPr>
        <w:t>IT-тәуелді,</w:t>
      </w:r>
      <w:r w:rsidRPr="004C5229">
        <w:rPr>
          <w:rFonts w:ascii="Times New Roman" w:eastAsia="SimSun" w:hAnsi="Times New Roman" w:cs="Times New Roman"/>
          <w:color w:val="000000" w:themeColor="text1"/>
          <w:sz w:val="24"/>
          <w:szCs w:val="24"/>
          <w:shd w:val="clear" w:color="auto" w:fill="FFFFFF" w:themeFill="background1"/>
        </w:rPr>
        <w:t xml:space="preserve"> </w:t>
      </w:r>
      <w:r w:rsidRPr="004C5229">
        <w:rPr>
          <w:rStyle w:val="anegp0gi0b9av8jahpyh"/>
          <w:rFonts w:ascii="Times New Roman" w:eastAsia="SimSun" w:hAnsi="Times New Roman" w:cs="Times New Roman"/>
          <w:color w:val="000000" w:themeColor="text1"/>
          <w:sz w:val="24"/>
          <w:szCs w:val="24"/>
          <w:shd w:val="clear" w:color="auto" w:fill="FFFFFF" w:themeFill="background1"/>
        </w:rPr>
        <w:t>автоматтандырылған)</w:t>
      </w:r>
      <w:r w:rsidRPr="004C5229">
        <w:rPr>
          <w:rFonts w:ascii="Times New Roman" w:eastAsia="SimSun" w:hAnsi="Times New Roman" w:cs="Times New Roman"/>
          <w:color w:val="000000" w:themeColor="text1"/>
          <w:sz w:val="24"/>
          <w:szCs w:val="24"/>
          <w:shd w:val="clear" w:color="auto" w:fill="FFFFFF" w:themeFill="background1"/>
        </w:rPr>
        <w:t>;</w:t>
      </w:r>
    </w:p>
    <w:p w14:paraId="47AE1FAF" w14:textId="77777777" w:rsidR="0036310A" w:rsidRPr="004C5229" w:rsidRDefault="0036310A" w:rsidP="002C08A9">
      <w:pPr>
        <w:tabs>
          <w:tab w:val="left" w:pos="1985"/>
        </w:tabs>
        <w:spacing w:after="0" w:line="240" w:lineRule="auto"/>
        <w:ind w:firstLine="709"/>
        <w:jc w:val="both"/>
        <w:rPr>
          <w:rFonts w:ascii="Times New Roman" w:hAnsi="Times New Roman" w:cs="Times New Roman"/>
          <w:color w:val="000000" w:themeColor="text1"/>
          <w:sz w:val="24"/>
          <w:szCs w:val="24"/>
          <w:shd w:val="clear" w:color="auto" w:fill="FFFF00"/>
        </w:rPr>
      </w:pPr>
      <w:r w:rsidRPr="004C5229">
        <w:rPr>
          <w:rFonts w:ascii="Times New Roman" w:hAnsi="Times New Roman" w:cs="Times New Roman"/>
          <w:color w:val="000000" w:themeColor="text1"/>
          <w:sz w:val="24"/>
          <w:szCs w:val="24"/>
          <w:shd w:val="clear" w:color="auto" w:fill="FFFFFF" w:themeFill="background1"/>
        </w:rPr>
        <w:t>«</w:t>
      </w:r>
      <w:r w:rsidRPr="004C5229">
        <w:rPr>
          <w:rFonts w:ascii="Times New Roman" w:eastAsia="SimSun" w:hAnsi="Times New Roman" w:cs="Times New Roman"/>
          <w:color w:val="000000" w:themeColor="text1"/>
          <w:sz w:val="24"/>
          <w:szCs w:val="24"/>
          <w:shd w:val="clear" w:color="auto" w:fill="FFFFFF" w:themeFill="background1"/>
          <w:lang w:val="ru" w:eastAsia="zh-CN" w:bidi="ar"/>
        </w:rPr>
        <w:t>Бақылау</w:t>
      </w:r>
      <w:r w:rsidRPr="004C5229">
        <w:rPr>
          <w:rFonts w:ascii="Times New Roman" w:eastAsia="SimSun" w:hAnsi="Times New Roman" w:cs="Times New Roman"/>
          <w:color w:val="000000" w:themeColor="text1"/>
          <w:sz w:val="24"/>
          <w:szCs w:val="24"/>
          <w:shd w:val="clear" w:color="auto" w:fill="FFFFFF" w:themeFill="background1"/>
          <w:lang w:eastAsia="zh-CN" w:bidi="ar"/>
        </w:rPr>
        <w:t xml:space="preserve"> </w:t>
      </w:r>
      <w:r w:rsidRPr="004C5229">
        <w:rPr>
          <w:rFonts w:ascii="Times New Roman" w:eastAsia="SimSun" w:hAnsi="Times New Roman" w:cs="Times New Roman"/>
          <w:color w:val="000000" w:themeColor="text1"/>
          <w:sz w:val="24"/>
          <w:szCs w:val="24"/>
          <w:shd w:val="clear" w:color="auto" w:fill="FFFFFF" w:themeFill="background1"/>
          <w:lang w:val="ru" w:eastAsia="zh-CN" w:bidi="ar"/>
        </w:rPr>
        <w:t>рәсімін</w:t>
      </w:r>
      <w:r w:rsidRPr="004C5229">
        <w:rPr>
          <w:rFonts w:ascii="Times New Roman" w:eastAsia="SimSun" w:hAnsi="Times New Roman" w:cs="Times New Roman"/>
          <w:color w:val="000000" w:themeColor="text1"/>
          <w:sz w:val="24"/>
          <w:szCs w:val="24"/>
          <w:shd w:val="clear" w:color="auto" w:fill="FFFFFF" w:themeFill="background1"/>
          <w:lang w:eastAsia="zh-CN" w:bidi="ar"/>
        </w:rPr>
        <w:t xml:space="preserve"> </w:t>
      </w:r>
      <w:r w:rsidRPr="004C5229">
        <w:rPr>
          <w:rFonts w:ascii="Times New Roman" w:eastAsia="SimSun" w:hAnsi="Times New Roman" w:cs="Times New Roman"/>
          <w:color w:val="000000" w:themeColor="text1"/>
          <w:sz w:val="24"/>
          <w:szCs w:val="24"/>
          <w:shd w:val="clear" w:color="auto" w:fill="FFFFFF" w:themeFill="background1"/>
          <w:lang w:val="ru" w:eastAsia="zh-CN" w:bidi="ar"/>
        </w:rPr>
        <w:t>жүргізуді</w:t>
      </w:r>
      <w:r w:rsidRPr="004C5229">
        <w:rPr>
          <w:rFonts w:ascii="Times New Roman" w:eastAsia="SimSun" w:hAnsi="Times New Roman" w:cs="Times New Roman"/>
          <w:color w:val="000000" w:themeColor="text1"/>
          <w:sz w:val="24"/>
          <w:szCs w:val="24"/>
          <w:shd w:val="clear" w:color="auto" w:fill="FFFFFF" w:themeFill="background1"/>
          <w:lang w:eastAsia="zh-CN" w:bidi="ar"/>
        </w:rPr>
        <w:t xml:space="preserve"> </w:t>
      </w:r>
      <w:r w:rsidRPr="004C5229">
        <w:rPr>
          <w:rFonts w:ascii="Times New Roman" w:eastAsia="SimSun" w:hAnsi="Times New Roman" w:cs="Times New Roman"/>
          <w:color w:val="000000" w:themeColor="text1"/>
          <w:sz w:val="24"/>
          <w:szCs w:val="24"/>
          <w:shd w:val="clear" w:color="auto" w:fill="FFFFFF" w:themeFill="background1"/>
          <w:lang w:val="ru" w:eastAsia="zh-CN" w:bidi="ar"/>
        </w:rPr>
        <w:t>растайтын</w:t>
      </w:r>
      <w:r w:rsidRPr="004C5229">
        <w:rPr>
          <w:rFonts w:ascii="Times New Roman" w:eastAsia="SimSun" w:hAnsi="Times New Roman" w:cs="Times New Roman"/>
          <w:color w:val="000000" w:themeColor="text1"/>
          <w:sz w:val="24"/>
          <w:szCs w:val="24"/>
          <w:shd w:val="clear" w:color="auto" w:fill="FFFFFF" w:themeFill="background1"/>
          <w:lang w:eastAsia="zh-CN" w:bidi="ar"/>
        </w:rPr>
        <w:t xml:space="preserve"> </w:t>
      </w:r>
      <w:r w:rsidRPr="004C5229">
        <w:rPr>
          <w:rFonts w:ascii="Times New Roman" w:eastAsia="SimSun" w:hAnsi="Times New Roman" w:cs="Times New Roman"/>
          <w:color w:val="000000" w:themeColor="text1"/>
          <w:sz w:val="24"/>
          <w:szCs w:val="24"/>
          <w:shd w:val="clear" w:color="auto" w:fill="FFFFFF" w:themeFill="background1"/>
          <w:lang w:val="ru" w:eastAsia="zh-CN" w:bidi="ar"/>
        </w:rPr>
        <w:t>құжаттар</w:t>
      </w:r>
      <w:r w:rsidRPr="004C5229">
        <w:rPr>
          <w:rFonts w:ascii="Times New Roman" w:hAnsi="Times New Roman" w:cs="Times New Roman"/>
          <w:color w:val="000000" w:themeColor="text1"/>
          <w:sz w:val="24"/>
          <w:szCs w:val="24"/>
        </w:rPr>
        <w:t xml:space="preserve">» </w:t>
      </w:r>
      <w:r w:rsidRPr="004C5229">
        <w:rPr>
          <w:rFonts w:ascii="Times New Roman" w:hAnsi="Times New Roman" w:cs="Times New Roman"/>
          <w:color w:val="000000"/>
          <w:sz w:val="24"/>
          <w:szCs w:val="24"/>
          <w:lang w:val="kk-KZ"/>
        </w:rPr>
        <w:t xml:space="preserve">деген 6-бағанда </w:t>
      </w:r>
      <w:r w:rsidRPr="004C5229">
        <w:rPr>
          <w:rStyle w:val="anegp0gi0b9av8jahpyh"/>
          <w:rFonts w:ascii="Times New Roman" w:eastAsia="SimSun" w:hAnsi="Times New Roman" w:cs="Times New Roman"/>
          <w:color w:val="000000" w:themeColor="text1"/>
          <w:sz w:val="24"/>
          <w:szCs w:val="24"/>
          <w:shd w:val="clear" w:color="auto" w:fill="FFFFFF" w:themeFill="background1"/>
        </w:rPr>
        <w:t>бақылау</w:t>
      </w:r>
      <w:r w:rsidRPr="004C5229">
        <w:rPr>
          <w:rFonts w:ascii="Times New Roman" w:eastAsia="SimSun" w:hAnsi="Times New Roman" w:cs="Times New Roman"/>
          <w:color w:val="000000" w:themeColor="text1"/>
          <w:sz w:val="24"/>
          <w:szCs w:val="24"/>
          <w:shd w:val="clear" w:color="auto" w:fill="FFFFFF" w:themeFill="background1"/>
        </w:rPr>
        <w:t xml:space="preserve"> </w:t>
      </w:r>
      <w:r w:rsidRPr="004C5229">
        <w:rPr>
          <w:rStyle w:val="anegp0gi0b9av8jahpyh"/>
          <w:rFonts w:ascii="Times New Roman" w:eastAsia="SimSun" w:hAnsi="Times New Roman" w:cs="Times New Roman"/>
          <w:color w:val="000000" w:themeColor="text1"/>
          <w:sz w:val="24"/>
          <w:szCs w:val="24"/>
          <w:shd w:val="clear" w:color="auto" w:fill="FFFFFF" w:themeFill="background1"/>
        </w:rPr>
        <w:t>рәсімінің</w:t>
      </w:r>
      <w:r w:rsidRPr="004C5229">
        <w:rPr>
          <w:rFonts w:ascii="Times New Roman" w:eastAsia="SimSun" w:hAnsi="Times New Roman" w:cs="Times New Roman"/>
          <w:color w:val="000000" w:themeColor="text1"/>
          <w:sz w:val="24"/>
          <w:szCs w:val="24"/>
          <w:shd w:val="clear" w:color="auto" w:fill="FFFFFF" w:themeFill="background1"/>
        </w:rPr>
        <w:t xml:space="preserve"> </w:t>
      </w:r>
      <w:r w:rsidRPr="004C5229">
        <w:rPr>
          <w:rStyle w:val="anegp0gi0b9av8jahpyh"/>
          <w:rFonts w:ascii="Times New Roman" w:eastAsia="SimSun" w:hAnsi="Times New Roman" w:cs="Times New Roman"/>
          <w:color w:val="000000" w:themeColor="text1"/>
          <w:sz w:val="24"/>
          <w:szCs w:val="24"/>
          <w:shd w:val="clear" w:color="auto" w:fill="FFFFFF" w:themeFill="background1"/>
        </w:rPr>
        <w:t>орындалуын</w:t>
      </w:r>
      <w:r w:rsidRPr="004C5229">
        <w:rPr>
          <w:rFonts w:ascii="Times New Roman" w:eastAsia="SimSun" w:hAnsi="Times New Roman" w:cs="Times New Roman"/>
          <w:color w:val="000000" w:themeColor="text1"/>
          <w:sz w:val="24"/>
          <w:szCs w:val="24"/>
          <w:shd w:val="clear" w:color="auto" w:fill="FFFFFF" w:themeFill="background1"/>
        </w:rPr>
        <w:t xml:space="preserve"> </w:t>
      </w:r>
      <w:r w:rsidRPr="004C5229">
        <w:rPr>
          <w:rStyle w:val="anegp0gi0b9av8jahpyh"/>
          <w:rFonts w:ascii="Times New Roman" w:eastAsia="SimSun" w:hAnsi="Times New Roman" w:cs="Times New Roman"/>
          <w:color w:val="000000" w:themeColor="text1"/>
          <w:sz w:val="24"/>
          <w:szCs w:val="24"/>
          <w:shd w:val="clear" w:color="auto" w:fill="FFFFFF" w:themeFill="background1"/>
        </w:rPr>
        <w:t>растайтын</w:t>
      </w:r>
      <w:r w:rsidRPr="004C5229">
        <w:rPr>
          <w:rFonts w:ascii="Times New Roman" w:eastAsia="SimSun" w:hAnsi="Times New Roman" w:cs="Times New Roman"/>
          <w:color w:val="000000" w:themeColor="text1"/>
          <w:sz w:val="24"/>
          <w:szCs w:val="24"/>
          <w:shd w:val="clear" w:color="auto" w:fill="FFFFFF" w:themeFill="background1"/>
        </w:rPr>
        <w:t xml:space="preserve"> </w:t>
      </w:r>
      <w:r w:rsidRPr="004C5229">
        <w:rPr>
          <w:rStyle w:val="anegp0gi0b9av8jahpyh"/>
          <w:rFonts w:ascii="Times New Roman" w:eastAsia="SimSun" w:hAnsi="Times New Roman" w:cs="Times New Roman"/>
          <w:color w:val="000000" w:themeColor="text1"/>
          <w:sz w:val="24"/>
          <w:szCs w:val="24"/>
          <w:shd w:val="clear" w:color="auto" w:fill="FFFFFF" w:themeFill="background1"/>
        </w:rPr>
        <w:t>құжаттар</w:t>
      </w:r>
      <w:r w:rsidRPr="004C5229">
        <w:rPr>
          <w:rFonts w:ascii="Times New Roman" w:eastAsia="SimSun" w:hAnsi="Times New Roman" w:cs="Times New Roman"/>
          <w:color w:val="000000" w:themeColor="text1"/>
          <w:sz w:val="24"/>
          <w:szCs w:val="24"/>
          <w:shd w:val="clear" w:color="auto" w:fill="FFFFFF" w:themeFill="background1"/>
        </w:rPr>
        <w:t xml:space="preserve"> </w:t>
      </w:r>
      <w:r w:rsidRPr="004C5229">
        <w:rPr>
          <w:rStyle w:val="anegp0gi0b9av8jahpyh"/>
          <w:rFonts w:ascii="Times New Roman" w:eastAsia="SimSun" w:hAnsi="Times New Roman" w:cs="Times New Roman"/>
          <w:color w:val="000000" w:themeColor="text1"/>
          <w:sz w:val="24"/>
          <w:szCs w:val="24"/>
          <w:shd w:val="clear" w:color="auto" w:fill="FFFFFF" w:themeFill="background1"/>
        </w:rPr>
        <w:t>көрсетіледі</w:t>
      </w:r>
      <w:r w:rsidRPr="004C5229">
        <w:rPr>
          <w:rFonts w:ascii="Times New Roman" w:eastAsia="SimSun" w:hAnsi="Times New Roman" w:cs="Times New Roman"/>
          <w:color w:val="000000" w:themeColor="text1"/>
          <w:sz w:val="24"/>
          <w:szCs w:val="24"/>
          <w:shd w:val="clear" w:color="auto" w:fill="FFFFFF" w:themeFill="background1"/>
        </w:rPr>
        <w:t>;</w:t>
      </w:r>
    </w:p>
    <w:p w14:paraId="7E024C85" w14:textId="77777777" w:rsidR="0036310A" w:rsidRPr="004C5229" w:rsidRDefault="0036310A" w:rsidP="002C08A9">
      <w:pPr>
        <w:tabs>
          <w:tab w:val="left" w:pos="1985"/>
        </w:tabs>
        <w:spacing w:after="0" w:line="240" w:lineRule="auto"/>
        <w:ind w:firstLine="709"/>
        <w:jc w:val="both"/>
        <w:rPr>
          <w:rFonts w:ascii="Times New Roman" w:hAnsi="Times New Roman" w:cs="Times New Roman"/>
          <w:color w:val="000000" w:themeColor="text1"/>
          <w:sz w:val="24"/>
          <w:szCs w:val="24"/>
          <w:shd w:val="clear" w:color="auto" w:fill="FFFFFF" w:themeFill="background1"/>
        </w:rPr>
      </w:pPr>
      <w:r w:rsidRPr="004C5229">
        <w:rPr>
          <w:rFonts w:ascii="Times New Roman" w:hAnsi="Times New Roman" w:cs="Times New Roman"/>
          <w:color w:val="000000" w:themeColor="text1"/>
          <w:sz w:val="24"/>
          <w:szCs w:val="24"/>
          <w:shd w:val="clear" w:color="auto" w:fill="FFFFFF" w:themeFill="background1"/>
        </w:rPr>
        <w:t>«</w:t>
      </w:r>
      <w:r w:rsidRPr="004C5229">
        <w:rPr>
          <w:rStyle w:val="anegp0gi0b9av8jahpyh"/>
          <w:rFonts w:ascii="Times New Roman" w:eastAsia="SimSun" w:hAnsi="Times New Roman" w:cs="Times New Roman"/>
          <w:color w:val="000000" w:themeColor="text1"/>
          <w:sz w:val="24"/>
          <w:szCs w:val="24"/>
          <w:shd w:val="clear" w:color="auto" w:fill="FFFFFF" w:themeFill="background1"/>
        </w:rPr>
        <w:t>Салық</w:t>
      </w:r>
      <w:r w:rsidRPr="004C5229">
        <w:rPr>
          <w:rFonts w:ascii="Times New Roman" w:eastAsia="SimSun" w:hAnsi="Times New Roman" w:cs="Times New Roman"/>
          <w:color w:val="000000" w:themeColor="text1"/>
          <w:sz w:val="24"/>
          <w:szCs w:val="24"/>
          <w:shd w:val="clear" w:color="auto" w:fill="FFFFFF" w:themeFill="background1"/>
        </w:rPr>
        <w:t xml:space="preserve"> </w:t>
      </w:r>
      <w:r w:rsidRPr="004C5229">
        <w:rPr>
          <w:rStyle w:val="anegp0gi0b9av8jahpyh"/>
          <w:rFonts w:ascii="Times New Roman" w:eastAsia="SimSun" w:hAnsi="Times New Roman" w:cs="Times New Roman"/>
          <w:color w:val="000000" w:themeColor="text1"/>
          <w:sz w:val="24"/>
          <w:szCs w:val="24"/>
          <w:shd w:val="clear" w:color="auto" w:fill="FFFFFF" w:themeFill="background1"/>
        </w:rPr>
        <w:t>есептілігі</w:t>
      </w:r>
      <w:r w:rsidRPr="004C5229">
        <w:rPr>
          <w:rFonts w:ascii="Times New Roman" w:eastAsia="SimSun" w:hAnsi="Times New Roman" w:cs="Times New Roman"/>
          <w:color w:val="000000" w:themeColor="text1"/>
          <w:sz w:val="24"/>
          <w:szCs w:val="24"/>
          <w:shd w:val="clear" w:color="auto" w:fill="FFFFFF" w:themeFill="background1"/>
        </w:rPr>
        <w:t xml:space="preserve"> </w:t>
      </w:r>
      <w:r w:rsidRPr="004C5229">
        <w:rPr>
          <w:rStyle w:val="anegp0gi0b9av8jahpyh"/>
          <w:rFonts w:ascii="Times New Roman" w:eastAsia="SimSun" w:hAnsi="Times New Roman" w:cs="Times New Roman"/>
          <w:color w:val="000000" w:themeColor="text1"/>
          <w:sz w:val="24"/>
          <w:szCs w:val="24"/>
          <w:shd w:val="clear" w:color="auto" w:fill="FFFFFF" w:themeFill="background1"/>
        </w:rPr>
        <w:t>жолының</w:t>
      </w:r>
      <w:r w:rsidRPr="004C5229">
        <w:rPr>
          <w:rFonts w:ascii="Times New Roman" w:eastAsia="SimSun" w:hAnsi="Times New Roman" w:cs="Times New Roman"/>
          <w:color w:val="000000" w:themeColor="text1"/>
          <w:sz w:val="24"/>
          <w:szCs w:val="24"/>
          <w:shd w:val="clear" w:color="auto" w:fill="FFFFFF" w:themeFill="background1"/>
        </w:rPr>
        <w:t xml:space="preserve"> </w:t>
      </w:r>
      <w:r w:rsidRPr="004C5229">
        <w:rPr>
          <w:rStyle w:val="anegp0gi0b9av8jahpyh"/>
          <w:rFonts w:ascii="Times New Roman" w:eastAsia="SimSun" w:hAnsi="Times New Roman" w:cs="Times New Roman"/>
          <w:color w:val="000000" w:themeColor="text1"/>
          <w:sz w:val="24"/>
          <w:szCs w:val="24"/>
          <w:shd w:val="clear" w:color="auto" w:fill="FFFFFF" w:themeFill="background1"/>
        </w:rPr>
        <w:t>коды</w:t>
      </w:r>
      <w:r w:rsidRPr="004C5229">
        <w:rPr>
          <w:rFonts w:ascii="Times New Roman" w:hAnsi="Times New Roman" w:cs="Times New Roman"/>
          <w:color w:val="000000" w:themeColor="text1"/>
          <w:sz w:val="24"/>
          <w:szCs w:val="24"/>
        </w:rPr>
        <w:t xml:space="preserve">» </w:t>
      </w:r>
      <w:r w:rsidRPr="004C5229">
        <w:rPr>
          <w:rFonts w:ascii="Times New Roman" w:hAnsi="Times New Roman" w:cs="Times New Roman"/>
          <w:color w:val="000000"/>
          <w:sz w:val="24"/>
          <w:szCs w:val="24"/>
          <w:lang w:val="kk-KZ"/>
        </w:rPr>
        <w:t xml:space="preserve">деген 7-бағанда </w:t>
      </w:r>
      <w:r w:rsidRPr="004C5229">
        <w:rPr>
          <w:rStyle w:val="anegp0gi0b9av8jahpyh"/>
          <w:rFonts w:ascii="Times New Roman" w:eastAsia="SimSun" w:hAnsi="Times New Roman" w:cs="Times New Roman"/>
          <w:color w:val="000000" w:themeColor="text1"/>
          <w:sz w:val="24"/>
          <w:szCs w:val="24"/>
          <w:shd w:val="clear" w:color="auto" w:fill="FFFFFF" w:themeFill="background1"/>
        </w:rPr>
        <w:t>салық</w:t>
      </w:r>
      <w:r w:rsidRPr="004C5229">
        <w:rPr>
          <w:rFonts w:ascii="Times New Roman" w:eastAsia="SimSun" w:hAnsi="Times New Roman" w:cs="Times New Roman"/>
          <w:color w:val="000000" w:themeColor="text1"/>
          <w:sz w:val="24"/>
          <w:szCs w:val="24"/>
          <w:shd w:val="clear" w:color="auto" w:fill="FFFFFF" w:themeFill="background1"/>
        </w:rPr>
        <w:t xml:space="preserve"> </w:t>
      </w:r>
      <w:r w:rsidRPr="004C5229">
        <w:rPr>
          <w:rStyle w:val="anegp0gi0b9av8jahpyh"/>
          <w:rFonts w:ascii="Times New Roman" w:eastAsia="SimSun" w:hAnsi="Times New Roman" w:cs="Times New Roman"/>
          <w:color w:val="000000" w:themeColor="text1"/>
          <w:sz w:val="24"/>
          <w:szCs w:val="24"/>
          <w:shd w:val="clear" w:color="auto" w:fill="FFFFFF" w:themeFill="background1"/>
        </w:rPr>
        <w:t>есептілігінің</w:t>
      </w:r>
      <w:r w:rsidRPr="004C5229">
        <w:rPr>
          <w:rFonts w:ascii="Times New Roman" w:eastAsia="SimSun" w:hAnsi="Times New Roman" w:cs="Times New Roman"/>
          <w:color w:val="000000" w:themeColor="text1"/>
          <w:sz w:val="24"/>
          <w:szCs w:val="24"/>
          <w:shd w:val="clear" w:color="auto" w:fill="FFFFFF" w:themeFill="background1"/>
        </w:rPr>
        <w:t xml:space="preserve"> </w:t>
      </w:r>
      <w:r w:rsidRPr="004C5229">
        <w:rPr>
          <w:rStyle w:val="anegp0gi0b9av8jahpyh"/>
          <w:rFonts w:ascii="Times New Roman" w:eastAsia="SimSun" w:hAnsi="Times New Roman" w:cs="Times New Roman"/>
          <w:color w:val="000000" w:themeColor="text1"/>
          <w:sz w:val="24"/>
          <w:szCs w:val="24"/>
          <w:shd w:val="clear" w:color="auto" w:fill="FFFFFF" w:themeFill="background1"/>
        </w:rPr>
        <w:t>дұрыстығына,</w:t>
      </w:r>
      <w:r w:rsidRPr="004C5229">
        <w:rPr>
          <w:rFonts w:ascii="Times New Roman" w:eastAsia="SimSun" w:hAnsi="Times New Roman" w:cs="Times New Roman"/>
          <w:color w:val="000000" w:themeColor="text1"/>
          <w:sz w:val="24"/>
          <w:szCs w:val="24"/>
          <w:shd w:val="clear" w:color="auto" w:fill="FFFFFF" w:themeFill="background1"/>
        </w:rPr>
        <w:t xml:space="preserve"> </w:t>
      </w:r>
      <w:r w:rsidRPr="004C5229">
        <w:rPr>
          <w:rStyle w:val="anegp0gi0b9av8jahpyh"/>
          <w:rFonts w:ascii="Times New Roman" w:eastAsia="SimSun" w:hAnsi="Times New Roman" w:cs="Times New Roman"/>
          <w:color w:val="000000" w:themeColor="text1"/>
          <w:sz w:val="24"/>
          <w:szCs w:val="24"/>
          <w:shd w:val="clear" w:color="auto" w:fill="FFFFFF" w:themeFill="background1"/>
        </w:rPr>
        <w:t>толықтығына,</w:t>
      </w:r>
      <w:r w:rsidRPr="004C5229">
        <w:rPr>
          <w:rFonts w:ascii="Times New Roman" w:eastAsia="SimSun" w:hAnsi="Times New Roman" w:cs="Times New Roman"/>
          <w:color w:val="000000" w:themeColor="text1"/>
          <w:sz w:val="24"/>
          <w:szCs w:val="24"/>
          <w:shd w:val="clear" w:color="auto" w:fill="FFFFFF" w:themeFill="background1"/>
        </w:rPr>
        <w:t xml:space="preserve"> </w:t>
      </w:r>
      <w:r w:rsidRPr="004C5229">
        <w:rPr>
          <w:rStyle w:val="anegp0gi0b9av8jahpyh"/>
          <w:rFonts w:ascii="Times New Roman" w:eastAsia="SimSun" w:hAnsi="Times New Roman" w:cs="Times New Roman"/>
          <w:color w:val="000000" w:themeColor="text1"/>
          <w:sz w:val="24"/>
          <w:szCs w:val="24"/>
          <w:shd w:val="clear" w:color="auto" w:fill="FFFFFF" w:themeFill="background1"/>
        </w:rPr>
        <w:t>уақтылы</w:t>
      </w:r>
      <w:r w:rsidRPr="004C5229">
        <w:rPr>
          <w:rFonts w:ascii="Times New Roman" w:eastAsia="SimSun" w:hAnsi="Times New Roman" w:cs="Times New Roman"/>
          <w:color w:val="000000" w:themeColor="text1"/>
          <w:sz w:val="24"/>
          <w:szCs w:val="24"/>
          <w:shd w:val="clear" w:color="auto" w:fill="FFFFFF" w:themeFill="background1"/>
        </w:rPr>
        <w:t xml:space="preserve"> </w:t>
      </w:r>
      <w:r w:rsidRPr="004C5229">
        <w:rPr>
          <w:rStyle w:val="anegp0gi0b9av8jahpyh"/>
          <w:rFonts w:ascii="Times New Roman" w:eastAsia="SimSun" w:hAnsi="Times New Roman" w:cs="Times New Roman"/>
          <w:color w:val="000000" w:themeColor="text1"/>
          <w:sz w:val="24"/>
          <w:szCs w:val="24"/>
          <w:shd w:val="clear" w:color="auto" w:fill="FFFFFF" w:themeFill="background1"/>
        </w:rPr>
        <w:t>толтырылуына</w:t>
      </w:r>
      <w:r w:rsidRPr="004C5229">
        <w:rPr>
          <w:rFonts w:ascii="Times New Roman" w:eastAsia="SimSun" w:hAnsi="Times New Roman" w:cs="Times New Roman"/>
          <w:color w:val="000000" w:themeColor="text1"/>
          <w:sz w:val="24"/>
          <w:szCs w:val="24"/>
          <w:shd w:val="clear" w:color="auto" w:fill="FFFFFF" w:themeFill="background1"/>
        </w:rPr>
        <w:t xml:space="preserve"> </w:t>
      </w:r>
      <w:r w:rsidRPr="004C5229">
        <w:rPr>
          <w:rStyle w:val="anegp0gi0b9av8jahpyh"/>
          <w:rFonts w:ascii="Times New Roman" w:eastAsia="SimSun" w:hAnsi="Times New Roman" w:cs="Times New Roman"/>
          <w:color w:val="000000" w:themeColor="text1"/>
          <w:sz w:val="24"/>
          <w:szCs w:val="24"/>
          <w:shd w:val="clear" w:color="auto" w:fill="FFFFFF" w:themeFill="background1"/>
        </w:rPr>
        <w:t>бақылау</w:t>
      </w:r>
      <w:r w:rsidRPr="004C5229">
        <w:rPr>
          <w:rFonts w:ascii="Times New Roman" w:eastAsia="SimSun" w:hAnsi="Times New Roman" w:cs="Times New Roman"/>
          <w:color w:val="000000" w:themeColor="text1"/>
          <w:sz w:val="24"/>
          <w:szCs w:val="24"/>
          <w:shd w:val="clear" w:color="auto" w:fill="FFFFFF" w:themeFill="background1"/>
        </w:rPr>
        <w:t xml:space="preserve"> </w:t>
      </w:r>
      <w:r w:rsidRPr="004C5229">
        <w:rPr>
          <w:rStyle w:val="anegp0gi0b9av8jahpyh"/>
          <w:rFonts w:ascii="Times New Roman" w:eastAsia="SimSun" w:hAnsi="Times New Roman" w:cs="Times New Roman"/>
          <w:color w:val="000000" w:themeColor="text1"/>
          <w:sz w:val="24"/>
          <w:szCs w:val="24"/>
          <w:shd w:val="clear" w:color="auto" w:fill="FFFFFF" w:themeFill="background1"/>
        </w:rPr>
        <w:t>рәсімі</w:t>
      </w:r>
      <w:r w:rsidRPr="004C5229">
        <w:rPr>
          <w:rFonts w:ascii="Times New Roman" w:eastAsia="SimSun" w:hAnsi="Times New Roman" w:cs="Times New Roman"/>
          <w:color w:val="000000" w:themeColor="text1"/>
          <w:sz w:val="24"/>
          <w:szCs w:val="24"/>
          <w:shd w:val="clear" w:color="auto" w:fill="FFFFFF" w:themeFill="background1"/>
        </w:rPr>
        <w:t xml:space="preserve"> </w:t>
      </w:r>
      <w:r w:rsidRPr="004C5229">
        <w:rPr>
          <w:rStyle w:val="anegp0gi0b9av8jahpyh"/>
          <w:rFonts w:ascii="Times New Roman" w:eastAsia="SimSun" w:hAnsi="Times New Roman" w:cs="Times New Roman"/>
          <w:color w:val="000000" w:themeColor="text1"/>
          <w:sz w:val="24"/>
          <w:szCs w:val="24"/>
          <w:shd w:val="clear" w:color="auto" w:fill="FFFFFF" w:themeFill="background1"/>
        </w:rPr>
        <w:t>әсер</w:t>
      </w:r>
      <w:r w:rsidRPr="004C5229">
        <w:rPr>
          <w:rFonts w:ascii="Times New Roman" w:eastAsia="SimSun" w:hAnsi="Times New Roman" w:cs="Times New Roman"/>
          <w:color w:val="000000" w:themeColor="text1"/>
          <w:sz w:val="24"/>
          <w:szCs w:val="24"/>
          <w:shd w:val="clear" w:color="auto" w:fill="FFFFFF" w:themeFill="background1"/>
        </w:rPr>
        <w:t xml:space="preserve"> ететін </w:t>
      </w:r>
      <w:r w:rsidRPr="004C5229">
        <w:rPr>
          <w:rStyle w:val="anegp0gi0b9av8jahpyh"/>
          <w:rFonts w:ascii="Times New Roman" w:eastAsia="SimSun" w:hAnsi="Times New Roman" w:cs="Times New Roman"/>
          <w:color w:val="000000" w:themeColor="text1"/>
          <w:sz w:val="24"/>
          <w:szCs w:val="24"/>
          <w:shd w:val="clear" w:color="auto" w:fill="FFFFFF" w:themeFill="background1"/>
        </w:rPr>
        <w:t>жолы</w:t>
      </w:r>
      <w:r w:rsidRPr="004C5229">
        <w:rPr>
          <w:rFonts w:ascii="Times New Roman" w:eastAsia="SimSun" w:hAnsi="Times New Roman" w:cs="Times New Roman"/>
          <w:color w:val="000000" w:themeColor="text1"/>
          <w:sz w:val="24"/>
          <w:szCs w:val="24"/>
          <w:shd w:val="clear" w:color="auto" w:fill="FFFFFF" w:themeFill="background1"/>
        </w:rPr>
        <w:t xml:space="preserve"> көрсетіледі;</w:t>
      </w:r>
    </w:p>
    <w:p w14:paraId="393E8340" w14:textId="77777777" w:rsidR="0036310A" w:rsidRPr="004C5229" w:rsidRDefault="0036310A" w:rsidP="002C08A9">
      <w:pPr>
        <w:tabs>
          <w:tab w:val="left" w:pos="1985"/>
        </w:tabs>
        <w:spacing w:after="0" w:line="240" w:lineRule="auto"/>
        <w:ind w:firstLine="709"/>
        <w:jc w:val="both"/>
        <w:rPr>
          <w:rFonts w:ascii="Times New Roman" w:hAnsi="Times New Roman" w:cs="Times New Roman"/>
          <w:color w:val="000000"/>
          <w:sz w:val="24"/>
          <w:szCs w:val="24"/>
        </w:rPr>
      </w:pPr>
      <w:r w:rsidRPr="004C5229">
        <w:rPr>
          <w:rFonts w:ascii="Times New Roman" w:hAnsi="Times New Roman" w:cs="Times New Roman"/>
          <w:color w:val="000000"/>
          <w:sz w:val="24"/>
          <w:szCs w:val="24"/>
        </w:rPr>
        <w:t>«</w:t>
      </w:r>
      <w:r w:rsidRPr="004C5229">
        <w:rPr>
          <w:rStyle w:val="anegp0gi0b9av8jahpyh"/>
          <w:rFonts w:ascii="Times New Roman" w:eastAsia="SimSun" w:hAnsi="Times New Roman" w:cs="Times New Roman"/>
          <w:sz w:val="24"/>
          <w:szCs w:val="24"/>
        </w:rPr>
        <w:t>Бақылау</w:t>
      </w:r>
      <w:r w:rsidRPr="004C5229">
        <w:rPr>
          <w:rFonts w:ascii="Times New Roman" w:eastAsia="SimSun" w:hAnsi="Times New Roman" w:cs="Times New Roman"/>
          <w:sz w:val="24"/>
          <w:szCs w:val="24"/>
        </w:rPr>
        <w:t xml:space="preserve"> </w:t>
      </w:r>
      <w:r w:rsidRPr="004C5229">
        <w:rPr>
          <w:rFonts w:ascii="Times New Roman" w:eastAsia="SimSun" w:hAnsi="Times New Roman" w:cs="Times New Roman"/>
          <w:sz w:val="24"/>
          <w:szCs w:val="24"/>
          <w:lang w:val="kk-KZ"/>
        </w:rPr>
        <w:t>рәсімін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орындау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(иә</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жоқ)</w:t>
      </w:r>
      <w:r w:rsidRPr="004C5229">
        <w:rPr>
          <w:rFonts w:ascii="Times New Roman" w:hAnsi="Times New Roman" w:cs="Times New Roman"/>
          <w:color w:val="000000"/>
          <w:sz w:val="24"/>
          <w:szCs w:val="24"/>
        </w:rPr>
        <w:t xml:space="preserve">» </w:t>
      </w:r>
      <w:r w:rsidRPr="004C5229">
        <w:rPr>
          <w:rFonts w:ascii="Times New Roman" w:hAnsi="Times New Roman" w:cs="Times New Roman"/>
          <w:color w:val="000000"/>
          <w:sz w:val="24"/>
          <w:szCs w:val="24"/>
          <w:lang w:val="kk-KZ"/>
        </w:rPr>
        <w:t xml:space="preserve">деген 8-бағанда </w:t>
      </w:r>
      <w:r w:rsidRPr="004C5229">
        <w:rPr>
          <w:rStyle w:val="anegp0gi0b9av8jahpyh"/>
          <w:rFonts w:ascii="Times New Roman" w:eastAsia="SimSun" w:hAnsi="Times New Roman" w:cs="Times New Roman"/>
          <w:sz w:val="24"/>
          <w:szCs w:val="24"/>
        </w:rPr>
        <w:t>бақылау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рәсімінің</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орындалуы</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көрсетіледі</w:t>
      </w:r>
      <w:r w:rsidRPr="004C5229">
        <w:rPr>
          <w:rFonts w:ascii="Times New Roman" w:eastAsia="SimSun" w:hAnsi="Times New Roman" w:cs="Times New Roman"/>
          <w:sz w:val="24"/>
          <w:szCs w:val="24"/>
        </w:rPr>
        <w:t>;</w:t>
      </w:r>
    </w:p>
    <w:p w14:paraId="2E3E0EAF" w14:textId="77777777" w:rsidR="00DD7775" w:rsidRDefault="0036310A" w:rsidP="002C08A9">
      <w:pPr>
        <w:spacing w:after="0" w:line="240" w:lineRule="auto"/>
        <w:jc w:val="both"/>
        <w:rPr>
          <w:rStyle w:val="anegp0gi0b9av8jahpyh"/>
          <w:rFonts w:ascii="Times New Roman" w:eastAsia="SimSun" w:hAnsi="Times New Roman" w:cs="Times New Roman"/>
          <w:sz w:val="24"/>
          <w:szCs w:val="24"/>
        </w:rPr>
      </w:pPr>
      <w:r w:rsidRPr="004C5229">
        <w:rPr>
          <w:rFonts w:ascii="Times New Roman" w:hAnsi="Times New Roman" w:cs="Times New Roman"/>
          <w:color w:val="000000"/>
          <w:sz w:val="24"/>
          <w:szCs w:val="24"/>
        </w:rPr>
        <w:t>«</w:t>
      </w:r>
      <w:r w:rsidRPr="004C5229">
        <w:rPr>
          <w:rFonts w:ascii="Times New Roman" w:hAnsi="Times New Roman" w:cs="Times New Roman"/>
          <w:color w:val="000000"/>
          <w:sz w:val="24"/>
          <w:szCs w:val="24"/>
          <w:lang w:val="kk-KZ"/>
        </w:rPr>
        <w:t>Ескертпе</w:t>
      </w:r>
      <w:r w:rsidRPr="004C5229">
        <w:rPr>
          <w:rFonts w:ascii="Times New Roman" w:hAnsi="Times New Roman" w:cs="Times New Roman"/>
          <w:color w:val="000000"/>
          <w:sz w:val="24"/>
          <w:szCs w:val="24"/>
        </w:rPr>
        <w:t xml:space="preserve">» </w:t>
      </w:r>
      <w:r w:rsidRPr="004C5229">
        <w:rPr>
          <w:rFonts w:ascii="Times New Roman" w:hAnsi="Times New Roman" w:cs="Times New Roman"/>
          <w:color w:val="000000"/>
          <w:sz w:val="24"/>
          <w:szCs w:val="24"/>
          <w:lang w:val="kk-KZ"/>
        </w:rPr>
        <w:t xml:space="preserve">деген 9-бағанда </w:t>
      </w:r>
      <w:r w:rsidRPr="004C5229">
        <w:rPr>
          <w:rStyle w:val="anegp0gi0b9av8jahpyh"/>
          <w:rFonts w:ascii="Times New Roman" w:eastAsia="SimSun" w:hAnsi="Times New Roman" w:cs="Times New Roman"/>
          <w:sz w:val="24"/>
          <w:szCs w:val="24"/>
        </w:rPr>
        <w:t>егер</w:t>
      </w:r>
      <w:r w:rsidRPr="004C5229">
        <w:rPr>
          <w:rFonts w:ascii="Times New Roman" w:eastAsia="SimSun" w:hAnsi="Times New Roman" w:cs="Times New Roman"/>
          <w:sz w:val="24"/>
          <w:szCs w:val="24"/>
        </w:rPr>
        <w:t xml:space="preserve"> «</w:t>
      </w:r>
      <w:r w:rsidRPr="004C5229">
        <w:rPr>
          <w:rFonts w:ascii="Times New Roman" w:eastAsia="SimSun" w:hAnsi="Times New Roman" w:cs="Times New Roman"/>
          <w:sz w:val="24"/>
          <w:szCs w:val="24"/>
          <w:lang w:val="ru-RU"/>
        </w:rPr>
        <w:t>Б</w:t>
      </w:r>
      <w:r w:rsidRPr="004C5229">
        <w:rPr>
          <w:rStyle w:val="anegp0gi0b9av8jahpyh"/>
          <w:rFonts w:ascii="Times New Roman" w:eastAsia="SimSun" w:hAnsi="Times New Roman" w:cs="Times New Roman"/>
          <w:sz w:val="24"/>
          <w:szCs w:val="24"/>
        </w:rPr>
        <w:t>ақылау</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рәсімін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орындау»</w:t>
      </w:r>
      <w:r w:rsidRPr="004C5229">
        <w:rPr>
          <w:rFonts w:ascii="Times New Roman" w:eastAsia="SimSun" w:hAnsi="Times New Roman" w:cs="Times New Roman"/>
          <w:sz w:val="24"/>
          <w:szCs w:val="24"/>
        </w:rPr>
        <w:t xml:space="preserve"> </w:t>
      </w:r>
      <w:r w:rsidRPr="004C5229">
        <w:rPr>
          <w:rFonts w:ascii="Times New Roman" w:eastAsia="SimSun" w:hAnsi="Times New Roman" w:cs="Times New Roman"/>
          <w:sz w:val="24"/>
          <w:szCs w:val="24"/>
          <w:lang w:val="kk-KZ"/>
        </w:rPr>
        <w:t xml:space="preserve">деген ашық </w:t>
      </w:r>
      <w:r w:rsidRPr="004C5229">
        <w:rPr>
          <w:rStyle w:val="anegp0gi0b9av8jahpyh"/>
          <w:rFonts w:ascii="Times New Roman" w:eastAsia="SimSun" w:hAnsi="Times New Roman" w:cs="Times New Roman"/>
          <w:sz w:val="24"/>
          <w:szCs w:val="24"/>
        </w:rPr>
        <w:t>жолда</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«жоқ» деп</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белгіленген</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жағдайда</w:t>
      </w:r>
      <w:r w:rsidRPr="004C5229">
        <w:rPr>
          <w:rFonts w:ascii="Times New Roman" w:eastAsia="SimSun" w:hAnsi="Times New Roman" w:cs="Times New Roman"/>
          <w:sz w:val="24"/>
          <w:szCs w:val="24"/>
        </w:rPr>
        <w:t xml:space="preserve"> </w:t>
      </w:r>
      <w:r w:rsidRPr="004C5229">
        <w:rPr>
          <w:rStyle w:val="anegp0gi0b9av8jahpyh"/>
          <w:rFonts w:ascii="Times New Roman" w:eastAsia="SimSun" w:hAnsi="Times New Roman" w:cs="Times New Roman"/>
          <w:sz w:val="24"/>
          <w:szCs w:val="24"/>
        </w:rPr>
        <w:t>түсін</w:t>
      </w:r>
      <w:r w:rsidRPr="004C5229">
        <w:rPr>
          <w:rStyle w:val="anegp0gi0b9av8jahpyh"/>
          <w:rFonts w:ascii="Times New Roman" w:eastAsia="SimSun" w:hAnsi="Times New Roman" w:cs="Times New Roman"/>
          <w:sz w:val="24"/>
          <w:szCs w:val="24"/>
          <w:lang w:val="kk-KZ"/>
        </w:rPr>
        <w:t xml:space="preserve">дірме </w:t>
      </w:r>
      <w:r w:rsidRPr="004C5229">
        <w:rPr>
          <w:rStyle w:val="anegp0gi0b9av8jahpyh"/>
          <w:rFonts w:ascii="Times New Roman" w:eastAsia="SimSun" w:hAnsi="Times New Roman" w:cs="Times New Roman"/>
          <w:sz w:val="24"/>
          <w:szCs w:val="24"/>
        </w:rPr>
        <w:t>көрсетіледі.</w:t>
      </w:r>
    </w:p>
    <w:sectPr w:rsidR="00DD7775" w:rsidSect="00662A38">
      <w:headerReference w:type="even" r:id="rId13"/>
      <w:headerReference w:type="default" r:id="rId14"/>
      <w:footerReference w:type="even" r:id="rId15"/>
      <w:footerReference w:type="default" r:id="rId16"/>
      <w:headerReference w:type="first" r:id="rId17"/>
      <w:footerReference w:type="first" r:id="rId18"/>
      <w:pgSz w:w="15840" w:h="12240" w:orient="landscape"/>
      <w:pgMar w:top="1701"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7AEEF0" w14:textId="77777777" w:rsidR="006318CB" w:rsidRDefault="006318CB" w:rsidP="000448F8">
      <w:pPr>
        <w:spacing w:after="0" w:line="240" w:lineRule="auto"/>
      </w:pPr>
      <w:r>
        <w:separator/>
      </w:r>
    </w:p>
  </w:endnote>
  <w:endnote w:type="continuationSeparator" w:id="0">
    <w:p w14:paraId="1AC34EFB" w14:textId="77777777" w:rsidR="006318CB" w:rsidRDefault="006318CB" w:rsidP="000448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FF1CB" w14:textId="77777777" w:rsidR="00AB3A09" w:rsidRDefault="00AB3A09">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59345" w14:textId="77777777" w:rsidR="00AB3A09" w:rsidRDefault="00AB3A09">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6E474" w14:textId="77777777" w:rsidR="00AB3A09" w:rsidRDefault="00AB3A09">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5CDEB" w14:textId="77777777" w:rsidR="00AB3A09" w:rsidRDefault="00AB3A09">
    <w:pPr>
      <w:pStyle w:val="a7"/>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54AB3" w14:textId="77777777" w:rsidR="00AB3A09" w:rsidRDefault="00AB3A09">
    <w:pPr>
      <w:pStyle w:val="a7"/>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CE95E" w14:textId="77777777" w:rsidR="00AB3A09" w:rsidRDefault="00AB3A0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50A8F7" w14:textId="77777777" w:rsidR="006318CB" w:rsidRDefault="006318CB" w:rsidP="000448F8">
      <w:pPr>
        <w:spacing w:after="0" w:line="240" w:lineRule="auto"/>
      </w:pPr>
      <w:r>
        <w:separator/>
      </w:r>
    </w:p>
  </w:footnote>
  <w:footnote w:type="continuationSeparator" w:id="0">
    <w:p w14:paraId="319D4A5D" w14:textId="77777777" w:rsidR="006318CB" w:rsidRDefault="006318CB" w:rsidP="000448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A8381" w14:textId="77777777" w:rsidR="00AB3A09" w:rsidRDefault="00AB3A09">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1796611"/>
      <w:docPartObj>
        <w:docPartGallery w:val="Page Numbers (Top of Page)"/>
        <w:docPartUnique/>
      </w:docPartObj>
    </w:sdtPr>
    <w:sdtEndPr>
      <w:rPr>
        <w:rFonts w:ascii="Times New Roman" w:hAnsi="Times New Roman" w:cs="Times New Roman"/>
        <w:sz w:val="28"/>
        <w:szCs w:val="28"/>
      </w:rPr>
    </w:sdtEndPr>
    <w:sdtContent>
      <w:bookmarkStart w:id="0" w:name="_GoBack" w:displacedByCustomXml="prev"/>
      <w:bookmarkEnd w:id="0" w:displacedByCustomXml="prev"/>
      <w:p w14:paraId="289F5F2B" w14:textId="51BF00B3" w:rsidR="00AB3A09" w:rsidRPr="000448F8" w:rsidRDefault="00AB3A09">
        <w:pPr>
          <w:pStyle w:val="a5"/>
          <w:jc w:val="center"/>
          <w:rPr>
            <w:rFonts w:ascii="Times New Roman" w:hAnsi="Times New Roman" w:cs="Times New Roman"/>
            <w:sz w:val="28"/>
            <w:szCs w:val="28"/>
          </w:rPr>
        </w:pPr>
        <w:r w:rsidRPr="000448F8">
          <w:rPr>
            <w:rFonts w:ascii="Times New Roman" w:hAnsi="Times New Roman" w:cs="Times New Roman"/>
            <w:sz w:val="28"/>
            <w:szCs w:val="28"/>
          </w:rPr>
          <w:fldChar w:fldCharType="begin"/>
        </w:r>
        <w:r w:rsidRPr="000448F8">
          <w:rPr>
            <w:rFonts w:ascii="Times New Roman" w:hAnsi="Times New Roman" w:cs="Times New Roman"/>
            <w:sz w:val="28"/>
            <w:szCs w:val="28"/>
          </w:rPr>
          <w:instrText>PAGE   \* MERGEFORMAT</w:instrText>
        </w:r>
        <w:r w:rsidRPr="000448F8">
          <w:rPr>
            <w:rFonts w:ascii="Times New Roman" w:hAnsi="Times New Roman" w:cs="Times New Roman"/>
            <w:sz w:val="28"/>
            <w:szCs w:val="28"/>
          </w:rPr>
          <w:fldChar w:fldCharType="separate"/>
        </w:r>
        <w:r w:rsidR="00C0057F" w:rsidRPr="00C0057F">
          <w:rPr>
            <w:rFonts w:ascii="Times New Roman" w:hAnsi="Times New Roman" w:cs="Times New Roman"/>
            <w:noProof/>
            <w:sz w:val="28"/>
            <w:szCs w:val="28"/>
            <w:lang w:val="ru-RU"/>
          </w:rPr>
          <w:t>443</w:t>
        </w:r>
        <w:r w:rsidRPr="000448F8">
          <w:rPr>
            <w:rFonts w:ascii="Times New Roman" w:hAnsi="Times New Roman" w:cs="Times New Roman"/>
            <w:sz w:val="28"/>
            <w:szCs w:val="28"/>
          </w:rPr>
          <w:fldChar w:fldCharType="end"/>
        </w:r>
      </w:p>
    </w:sdtContent>
  </w:sdt>
  <w:p w14:paraId="0512BDD4" w14:textId="77777777" w:rsidR="00AB3A09" w:rsidRDefault="00AB3A09">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82321" w14:textId="77777777" w:rsidR="00AB3A09" w:rsidRDefault="00AB3A09">
    <w:pPr>
      <w:pStyle w:val="a5"/>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C8F29" w14:textId="77777777" w:rsidR="00AB3A09" w:rsidRDefault="00AB3A09">
    <w:pPr>
      <w:pStyle w:val="a5"/>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1184063"/>
      <w:docPartObj>
        <w:docPartGallery w:val="Page Numbers (Top of Page)"/>
        <w:docPartUnique/>
      </w:docPartObj>
    </w:sdtPr>
    <w:sdtEndPr>
      <w:rPr>
        <w:rFonts w:ascii="Times New Roman" w:hAnsi="Times New Roman" w:cs="Times New Roman"/>
        <w:sz w:val="28"/>
        <w:szCs w:val="28"/>
      </w:rPr>
    </w:sdtEndPr>
    <w:sdtContent>
      <w:p w14:paraId="03FC8F51" w14:textId="45C34634" w:rsidR="00AB3A09" w:rsidRPr="000448F8" w:rsidRDefault="00AB3A09">
        <w:pPr>
          <w:pStyle w:val="a5"/>
          <w:jc w:val="center"/>
          <w:rPr>
            <w:rFonts w:ascii="Times New Roman" w:hAnsi="Times New Roman" w:cs="Times New Roman"/>
            <w:sz w:val="28"/>
            <w:szCs w:val="28"/>
          </w:rPr>
        </w:pPr>
        <w:r w:rsidRPr="000448F8">
          <w:rPr>
            <w:rFonts w:ascii="Times New Roman" w:hAnsi="Times New Roman" w:cs="Times New Roman"/>
            <w:sz w:val="28"/>
            <w:szCs w:val="28"/>
          </w:rPr>
          <w:fldChar w:fldCharType="begin"/>
        </w:r>
        <w:r w:rsidRPr="000448F8">
          <w:rPr>
            <w:rFonts w:ascii="Times New Roman" w:hAnsi="Times New Roman" w:cs="Times New Roman"/>
            <w:sz w:val="28"/>
            <w:szCs w:val="28"/>
          </w:rPr>
          <w:instrText>PAGE   \* MERGEFORMAT</w:instrText>
        </w:r>
        <w:r w:rsidRPr="000448F8">
          <w:rPr>
            <w:rFonts w:ascii="Times New Roman" w:hAnsi="Times New Roman" w:cs="Times New Roman"/>
            <w:sz w:val="28"/>
            <w:szCs w:val="28"/>
          </w:rPr>
          <w:fldChar w:fldCharType="separate"/>
        </w:r>
        <w:r w:rsidR="00C0057F" w:rsidRPr="00C0057F">
          <w:rPr>
            <w:rFonts w:ascii="Times New Roman" w:hAnsi="Times New Roman" w:cs="Times New Roman"/>
            <w:noProof/>
            <w:sz w:val="28"/>
            <w:szCs w:val="28"/>
            <w:lang w:val="ru-RU"/>
          </w:rPr>
          <w:t>463</w:t>
        </w:r>
        <w:r w:rsidRPr="000448F8">
          <w:rPr>
            <w:rFonts w:ascii="Times New Roman" w:hAnsi="Times New Roman" w:cs="Times New Roman"/>
            <w:sz w:val="28"/>
            <w:szCs w:val="28"/>
          </w:rPr>
          <w:fldChar w:fldCharType="end"/>
        </w:r>
      </w:p>
    </w:sdtContent>
  </w:sdt>
  <w:p w14:paraId="0B12D3B8" w14:textId="77777777" w:rsidR="00AB3A09" w:rsidRDefault="00AB3A09">
    <w:pPr>
      <w:pStyle w:val="a5"/>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C2E14" w14:textId="77777777" w:rsidR="00AB3A09" w:rsidRDefault="00AB3A09">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C325391"/>
    <w:multiLevelType w:val="singleLevel"/>
    <w:tmpl w:val="8C325391"/>
    <w:lvl w:ilvl="0">
      <w:start w:val="1"/>
      <w:numFmt w:val="decimal"/>
      <w:suff w:val="space"/>
      <w:lvlText w:val="%1)"/>
      <w:lvlJc w:val="left"/>
    </w:lvl>
  </w:abstractNum>
  <w:abstractNum w:abstractNumId="1" w15:restartNumberingAfterBreak="0">
    <w:nsid w:val="B886F6C5"/>
    <w:multiLevelType w:val="singleLevel"/>
    <w:tmpl w:val="B886F6C5"/>
    <w:lvl w:ilvl="0">
      <w:start w:val="1"/>
      <w:numFmt w:val="decimal"/>
      <w:suff w:val="space"/>
      <w:lvlText w:val="%1."/>
      <w:lvlJc w:val="left"/>
    </w:lvl>
  </w:abstractNum>
  <w:abstractNum w:abstractNumId="2" w15:restartNumberingAfterBreak="0">
    <w:nsid w:val="C6E27BA9"/>
    <w:multiLevelType w:val="singleLevel"/>
    <w:tmpl w:val="C6E27BA9"/>
    <w:lvl w:ilvl="0">
      <w:start w:val="2"/>
      <w:numFmt w:val="decimal"/>
      <w:suff w:val="space"/>
      <w:lvlText w:val="%1)"/>
      <w:lvlJc w:val="left"/>
    </w:lvl>
  </w:abstractNum>
  <w:abstractNum w:abstractNumId="3" w15:restartNumberingAfterBreak="0">
    <w:nsid w:val="CC72D13C"/>
    <w:multiLevelType w:val="singleLevel"/>
    <w:tmpl w:val="CC72D13C"/>
    <w:lvl w:ilvl="0">
      <w:start w:val="6"/>
      <w:numFmt w:val="decimal"/>
      <w:suff w:val="space"/>
      <w:lvlText w:val="%1."/>
      <w:lvlJc w:val="left"/>
    </w:lvl>
  </w:abstractNum>
  <w:abstractNum w:abstractNumId="4" w15:restartNumberingAfterBreak="0">
    <w:nsid w:val="CE5C88A7"/>
    <w:multiLevelType w:val="singleLevel"/>
    <w:tmpl w:val="CE5C88A7"/>
    <w:lvl w:ilvl="0">
      <w:start w:val="4"/>
      <w:numFmt w:val="decimal"/>
      <w:suff w:val="nothing"/>
      <w:lvlText w:val="%1-"/>
      <w:lvlJc w:val="left"/>
    </w:lvl>
  </w:abstractNum>
  <w:abstractNum w:abstractNumId="5" w15:restartNumberingAfterBreak="0">
    <w:nsid w:val="E14DB378"/>
    <w:multiLevelType w:val="singleLevel"/>
    <w:tmpl w:val="E14DB378"/>
    <w:lvl w:ilvl="0">
      <w:start w:val="1"/>
      <w:numFmt w:val="decimal"/>
      <w:suff w:val="space"/>
      <w:lvlText w:val="%1)"/>
      <w:lvlJc w:val="left"/>
    </w:lvl>
  </w:abstractNum>
  <w:abstractNum w:abstractNumId="6" w15:restartNumberingAfterBreak="0">
    <w:nsid w:val="EC13B0A2"/>
    <w:multiLevelType w:val="singleLevel"/>
    <w:tmpl w:val="EC13B0A2"/>
    <w:lvl w:ilvl="0">
      <w:start w:val="1"/>
      <w:numFmt w:val="decimal"/>
      <w:suff w:val="space"/>
      <w:lvlText w:val="%1)"/>
      <w:lvlJc w:val="left"/>
    </w:lvl>
  </w:abstractNum>
  <w:abstractNum w:abstractNumId="7" w15:restartNumberingAfterBreak="0">
    <w:nsid w:val="FFCB40B3"/>
    <w:multiLevelType w:val="singleLevel"/>
    <w:tmpl w:val="FFCB40B3"/>
    <w:lvl w:ilvl="0">
      <w:start w:val="2"/>
      <w:numFmt w:val="decimal"/>
      <w:suff w:val="space"/>
      <w:lvlText w:val="%1)"/>
      <w:lvlJc w:val="left"/>
    </w:lvl>
  </w:abstractNum>
  <w:abstractNum w:abstractNumId="8" w15:restartNumberingAfterBreak="0">
    <w:nsid w:val="020B7BED"/>
    <w:multiLevelType w:val="hybridMultilevel"/>
    <w:tmpl w:val="0F44E76C"/>
    <w:lvl w:ilvl="0" w:tplc="E0C44E74">
      <w:start w:val="1"/>
      <w:numFmt w:val="bullet"/>
      <w:lvlText w:val=""/>
      <w:lvlJc w:val="left"/>
      <w:pPr>
        <w:ind w:left="720" w:hanging="360"/>
      </w:pPr>
      <w:rPr>
        <w:rFonts w:ascii="Times New Roman" w:hAnsi="Times New Roman"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7BA623C"/>
    <w:multiLevelType w:val="singleLevel"/>
    <w:tmpl w:val="07BA623C"/>
    <w:lvl w:ilvl="0">
      <w:start w:val="9"/>
      <w:numFmt w:val="decimal"/>
      <w:suff w:val="space"/>
      <w:lvlText w:val="%1."/>
      <w:lvlJc w:val="left"/>
    </w:lvl>
  </w:abstractNum>
  <w:abstractNum w:abstractNumId="10" w15:restartNumberingAfterBreak="0">
    <w:nsid w:val="09385190"/>
    <w:multiLevelType w:val="multilevel"/>
    <w:tmpl w:val="EABA9ED0"/>
    <w:lvl w:ilvl="0">
      <w:start w:val="1"/>
      <w:numFmt w:val="decimal"/>
      <w:lvlText w:val="%1."/>
      <w:lvlJc w:val="left"/>
      <w:pPr>
        <w:ind w:left="113" w:hanging="113"/>
      </w:pPr>
      <w:rPr>
        <w:rFonts w:hint="default"/>
      </w:rPr>
    </w:lvl>
    <w:lvl w:ilvl="1">
      <w:start w:val="1"/>
      <w:numFmt w:val="decimal"/>
      <w:lvlText w:val="%1.%2."/>
      <w:lvlJc w:val="left"/>
      <w:pPr>
        <w:ind w:left="792" w:hanging="432"/>
      </w:pPr>
      <w:rPr>
        <w:rFonts w:cs="Times New Roman" w:hint="default"/>
      </w:rPr>
    </w:lvl>
    <w:lvl w:ilvl="2">
      <w:start w:val="1"/>
      <w:numFmt w:val="decimal"/>
      <w:lvlText w:val="%3.2."/>
      <w:lvlJc w:val="left"/>
      <w:pPr>
        <w:ind w:left="206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15:restartNumberingAfterBreak="0">
    <w:nsid w:val="0C413B93"/>
    <w:multiLevelType w:val="hybridMultilevel"/>
    <w:tmpl w:val="BE9866EE"/>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E4E6CC7"/>
    <w:multiLevelType w:val="singleLevel"/>
    <w:tmpl w:val="0E4E6CC7"/>
    <w:lvl w:ilvl="0">
      <w:start w:val="3"/>
      <w:numFmt w:val="decimal"/>
      <w:suff w:val="nothing"/>
      <w:lvlText w:val="%1-"/>
      <w:lvlJc w:val="left"/>
    </w:lvl>
  </w:abstractNum>
  <w:abstractNum w:abstractNumId="13" w15:restartNumberingAfterBreak="0">
    <w:nsid w:val="13042199"/>
    <w:multiLevelType w:val="multilevel"/>
    <w:tmpl w:val="48CC10E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D6D0AA6"/>
    <w:multiLevelType w:val="singleLevel"/>
    <w:tmpl w:val="1D6D0AA6"/>
    <w:lvl w:ilvl="0">
      <w:start w:val="7"/>
      <w:numFmt w:val="decimal"/>
      <w:suff w:val="nothing"/>
      <w:lvlText w:val="%1-"/>
      <w:lvlJc w:val="left"/>
    </w:lvl>
  </w:abstractNum>
  <w:abstractNum w:abstractNumId="15" w15:restartNumberingAfterBreak="0">
    <w:nsid w:val="24BF5D07"/>
    <w:multiLevelType w:val="multilevel"/>
    <w:tmpl w:val="9062669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4EE00BA"/>
    <w:multiLevelType w:val="multilevel"/>
    <w:tmpl w:val="398057C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6B06196"/>
    <w:multiLevelType w:val="hybridMultilevel"/>
    <w:tmpl w:val="F312C0B4"/>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84C1CB7"/>
    <w:multiLevelType w:val="multilevel"/>
    <w:tmpl w:val="86D629E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A194CFE"/>
    <w:multiLevelType w:val="multilevel"/>
    <w:tmpl w:val="A8DA66F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C433CBB"/>
    <w:multiLevelType w:val="hybridMultilevel"/>
    <w:tmpl w:val="3306DC4C"/>
    <w:lvl w:ilvl="0" w:tplc="04190011">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30D46F52"/>
    <w:multiLevelType w:val="hybridMultilevel"/>
    <w:tmpl w:val="DC0E9070"/>
    <w:lvl w:ilvl="0" w:tplc="CF6AD024">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6615EA2"/>
    <w:multiLevelType w:val="hybridMultilevel"/>
    <w:tmpl w:val="39D03346"/>
    <w:lvl w:ilvl="0" w:tplc="8918EA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8A7429"/>
    <w:multiLevelType w:val="multilevel"/>
    <w:tmpl w:val="E9DAF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E72565C"/>
    <w:multiLevelType w:val="multilevel"/>
    <w:tmpl w:val="361AD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E770A9A"/>
    <w:multiLevelType w:val="multilevel"/>
    <w:tmpl w:val="B7106E1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0C34789"/>
    <w:multiLevelType w:val="multilevel"/>
    <w:tmpl w:val="D0BAFFAC"/>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20F6DA4"/>
    <w:multiLevelType w:val="multilevel"/>
    <w:tmpl w:val="095EDC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F67C21"/>
    <w:multiLevelType w:val="multilevel"/>
    <w:tmpl w:val="BC441FE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A37573F"/>
    <w:multiLevelType w:val="multilevel"/>
    <w:tmpl w:val="92147FC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49A4FC9"/>
    <w:multiLevelType w:val="multilevel"/>
    <w:tmpl w:val="4502E06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5513E9D"/>
    <w:multiLevelType w:val="multilevel"/>
    <w:tmpl w:val="C224597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ADC0600"/>
    <w:multiLevelType w:val="multilevel"/>
    <w:tmpl w:val="578CFF34"/>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0CC4A0F"/>
    <w:multiLevelType w:val="hybridMultilevel"/>
    <w:tmpl w:val="CACEEA6E"/>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4D76500"/>
    <w:multiLevelType w:val="hybridMultilevel"/>
    <w:tmpl w:val="2652785A"/>
    <w:lvl w:ilvl="0" w:tplc="030664B6">
      <w:start w:val="1"/>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35" w15:restartNumberingAfterBreak="0">
    <w:nsid w:val="664B186B"/>
    <w:multiLevelType w:val="multilevel"/>
    <w:tmpl w:val="5F720A1C"/>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8E80E93"/>
    <w:multiLevelType w:val="singleLevel"/>
    <w:tmpl w:val="68E80E93"/>
    <w:lvl w:ilvl="0">
      <w:start w:val="1"/>
      <w:numFmt w:val="decimal"/>
      <w:suff w:val="space"/>
      <w:lvlText w:val="%1)"/>
      <w:lvlJc w:val="left"/>
    </w:lvl>
  </w:abstractNum>
  <w:abstractNum w:abstractNumId="37" w15:restartNumberingAfterBreak="0">
    <w:nsid w:val="6CA83265"/>
    <w:multiLevelType w:val="hybridMultilevel"/>
    <w:tmpl w:val="C0C274CE"/>
    <w:lvl w:ilvl="0" w:tplc="372E2CDE">
      <w:start w:val="10"/>
      <w:numFmt w:val="decimal"/>
      <w:lvlText w:val="%1."/>
      <w:lvlJc w:val="left"/>
      <w:pPr>
        <w:ind w:left="946" w:hanging="375"/>
      </w:pPr>
      <w:rPr>
        <w:rFonts w:hint="default"/>
      </w:rPr>
    </w:lvl>
    <w:lvl w:ilvl="1" w:tplc="04090019" w:tentative="1">
      <w:start w:val="1"/>
      <w:numFmt w:val="lowerLetter"/>
      <w:lvlText w:val="%2."/>
      <w:lvlJc w:val="left"/>
      <w:pPr>
        <w:ind w:left="1651" w:hanging="360"/>
      </w:pPr>
    </w:lvl>
    <w:lvl w:ilvl="2" w:tplc="0409001B" w:tentative="1">
      <w:start w:val="1"/>
      <w:numFmt w:val="lowerRoman"/>
      <w:lvlText w:val="%3."/>
      <w:lvlJc w:val="right"/>
      <w:pPr>
        <w:ind w:left="2371" w:hanging="180"/>
      </w:pPr>
    </w:lvl>
    <w:lvl w:ilvl="3" w:tplc="0409000F" w:tentative="1">
      <w:start w:val="1"/>
      <w:numFmt w:val="decimal"/>
      <w:lvlText w:val="%4."/>
      <w:lvlJc w:val="left"/>
      <w:pPr>
        <w:ind w:left="3091" w:hanging="360"/>
      </w:pPr>
    </w:lvl>
    <w:lvl w:ilvl="4" w:tplc="04090019" w:tentative="1">
      <w:start w:val="1"/>
      <w:numFmt w:val="lowerLetter"/>
      <w:lvlText w:val="%5."/>
      <w:lvlJc w:val="left"/>
      <w:pPr>
        <w:ind w:left="3811" w:hanging="360"/>
      </w:pPr>
    </w:lvl>
    <w:lvl w:ilvl="5" w:tplc="0409001B" w:tentative="1">
      <w:start w:val="1"/>
      <w:numFmt w:val="lowerRoman"/>
      <w:lvlText w:val="%6."/>
      <w:lvlJc w:val="right"/>
      <w:pPr>
        <w:ind w:left="4531" w:hanging="180"/>
      </w:pPr>
    </w:lvl>
    <w:lvl w:ilvl="6" w:tplc="0409000F" w:tentative="1">
      <w:start w:val="1"/>
      <w:numFmt w:val="decimal"/>
      <w:lvlText w:val="%7."/>
      <w:lvlJc w:val="left"/>
      <w:pPr>
        <w:ind w:left="5251" w:hanging="360"/>
      </w:pPr>
    </w:lvl>
    <w:lvl w:ilvl="7" w:tplc="04090019" w:tentative="1">
      <w:start w:val="1"/>
      <w:numFmt w:val="lowerLetter"/>
      <w:lvlText w:val="%8."/>
      <w:lvlJc w:val="left"/>
      <w:pPr>
        <w:ind w:left="5971" w:hanging="360"/>
      </w:pPr>
    </w:lvl>
    <w:lvl w:ilvl="8" w:tplc="0409001B" w:tentative="1">
      <w:start w:val="1"/>
      <w:numFmt w:val="lowerRoman"/>
      <w:lvlText w:val="%9."/>
      <w:lvlJc w:val="right"/>
      <w:pPr>
        <w:ind w:left="6691" w:hanging="180"/>
      </w:pPr>
    </w:lvl>
  </w:abstractNum>
  <w:abstractNum w:abstractNumId="38" w15:restartNumberingAfterBreak="0">
    <w:nsid w:val="6EAE5B8A"/>
    <w:multiLevelType w:val="hybridMultilevel"/>
    <w:tmpl w:val="3306DC4C"/>
    <w:lvl w:ilvl="0" w:tplc="04190011">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9" w15:restartNumberingAfterBreak="0">
    <w:nsid w:val="72AF7C0A"/>
    <w:multiLevelType w:val="singleLevel"/>
    <w:tmpl w:val="72AF7C0A"/>
    <w:lvl w:ilvl="0">
      <w:start w:val="5"/>
      <w:numFmt w:val="decimal"/>
      <w:suff w:val="space"/>
      <w:lvlText w:val="%1."/>
      <w:lvlJc w:val="left"/>
    </w:lvl>
  </w:abstractNum>
  <w:abstractNum w:abstractNumId="40" w15:restartNumberingAfterBreak="0">
    <w:nsid w:val="73FB3083"/>
    <w:multiLevelType w:val="multilevel"/>
    <w:tmpl w:val="BB5AE05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4467199"/>
    <w:multiLevelType w:val="multilevel"/>
    <w:tmpl w:val="032644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5ED5E81"/>
    <w:multiLevelType w:val="multilevel"/>
    <w:tmpl w:val="A8DA66F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8F21EFF"/>
    <w:multiLevelType w:val="hybridMultilevel"/>
    <w:tmpl w:val="3DA42F36"/>
    <w:lvl w:ilvl="0" w:tplc="7E3AD84E">
      <w:start w:val="1"/>
      <w:numFmt w:val="decimal"/>
      <w:lvlText w:val="%1."/>
      <w:lvlJc w:val="left"/>
      <w:pPr>
        <w:ind w:left="720" w:hanging="360"/>
      </w:pPr>
      <w:rPr>
        <w:rFonts w:ascii="Times New Roman" w:hAnsi="Times New Roman" w:cs="Times New Roman"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F159F8"/>
    <w:multiLevelType w:val="hybridMultilevel"/>
    <w:tmpl w:val="6598DC50"/>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F36040A"/>
    <w:multiLevelType w:val="hybridMultilevel"/>
    <w:tmpl w:val="B1382EE8"/>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6"/>
  </w:num>
  <w:num w:numId="3">
    <w:abstractNumId w:val="6"/>
  </w:num>
  <w:num w:numId="4">
    <w:abstractNumId w:val="39"/>
  </w:num>
  <w:num w:numId="5">
    <w:abstractNumId w:val="3"/>
  </w:num>
  <w:num w:numId="6">
    <w:abstractNumId w:val="12"/>
  </w:num>
  <w:num w:numId="7">
    <w:abstractNumId w:val="2"/>
  </w:num>
  <w:num w:numId="8">
    <w:abstractNumId w:val="4"/>
  </w:num>
  <w:num w:numId="9">
    <w:abstractNumId w:val="9"/>
  </w:num>
  <w:num w:numId="10">
    <w:abstractNumId w:val="0"/>
  </w:num>
  <w:num w:numId="11">
    <w:abstractNumId w:val="5"/>
  </w:num>
  <w:num w:numId="12">
    <w:abstractNumId w:val="7"/>
  </w:num>
  <w:num w:numId="13">
    <w:abstractNumId w:val="14"/>
  </w:num>
  <w:num w:numId="14">
    <w:abstractNumId w:val="35"/>
  </w:num>
  <w:num w:numId="15">
    <w:abstractNumId w:val="19"/>
  </w:num>
  <w:num w:numId="16">
    <w:abstractNumId w:val="27"/>
  </w:num>
  <w:num w:numId="17">
    <w:abstractNumId w:val="32"/>
  </w:num>
  <w:num w:numId="18">
    <w:abstractNumId w:val="25"/>
  </w:num>
  <w:num w:numId="19">
    <w:abstractNumId w:val="15"/>
  </w:num>
  <w:num w:numId="20">
    <w:abstractNumId w:val="29"/>
  </w:num>
  <w:num w:numId="21">
    <w:abstractNumId w:val="31"/>
  </w:num>
  <w:num w:numId="22">
    <w:abstractNumId w:val="18"/>
  </w:num>
  <w:num w:numId="23">
    <w:abstractNumId w:val="13"/>
  </w:num>
  <w:num w:numId="24">
    <w:abstractNumId w:val="40"/>
  </w:num>
  <w:num w:numId="25">
    <w:abstractNumId w:val="41"/>
  </w:num>
  <w:num w:numId="26">
    <w:abstractNumId w:val="16"/>
  </w:num>
  <w:num w:numId="27">
    <w:abstractNumId w:val="23"/>
  </w:num>
  <w:num w:numId="28">
    <w:abstractNumId w:val="30"/>
  </w:num>
  <w:num w:numId="29">
    <w:abstractNumId w:val="28"/>
  </w:num>
  <w:num w:numId="30">
    <w:abstractNumId w:val="26"/>
  </w:num>
  <w:num w:numId="31">
    <w:abstractNumId w:val="24"/>
  </w:num>
  <w:num w:numId="32">
    <w:abstractNumId w:val="22"/>
  </w:num>
  <w:num w:numId="33">
    <w:abstractNumId w:val="34"/>
  </w:num>
  <w:num w:numId="34">
    <w:abstractNumId w:val="45"/>
  </w:num>
  <w:num w:numId="35">
    <w:abstractNumId w:val="33"/>
  </w:num>
  <w:num w:numId="36">
    <w:abstractNumId w:val="21"/>
  </w:num>
  <w:num w:numId="37">
    <w:abstractNumId w:val="11"/>
  </w:num>
  <w:num w:numId="38">
    <w:abstractNumId w:val="17"/>
  </w:num>
  <w:num w:numId="39">
    <w:abstractNumId w:val="8"/>
  </w:num>
  <w:num w:numId="40">
    <w:abstractNumId w:val="10"/>
  </w:num>
  <w:num w:numId="41">
    <w:abstractNumId w:val="20"/>
  </w:num>
  <w:num w:numId="42">
    <w:abstractNumId w:val="38"/>
  </w:num>
  <w:num w:numId="43">
    <w:abstractNumId w:val="43"/>
  </w:num>
  <w:num w:numId="44">
    <w:abstractNumId w:val="42"/>
  </w:num>
  <w:num w:numId="45">
    <w:abstractNumId w:val="44"/>
  </w:num>
  <w:num w:numId="4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17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FB8"/>
    <w:rsid w:val="000448F8"/>
    <w:rsid w:val="00056919"/>
    <w:rsid w:val="000A20EB"/>
    <w:rsid w:val="000B2DEF"/>
    <w:rsid w:val="0010155C"/>
    <w:rsid w:val="0016481E"/>
    <w:rsid w:val="00166C63"/>
    <w:rsid w:val="00194AA7"/>
    <w:rsid w:val="001F3772"/>
    <w:rsid w:val="00243C62"/>
    <w:rsid w:val="00287D3B"/>
    <w:rsid w:val="002A0042"/>
    <w:rsid w:val="002B76F3"/>
    <w:rsid w:val="002C08A9"/>
    <w:rsid w:val="002F68E5"/>
    <w:rsid w:val="0036310A"/>
    <w:rsid w:val="00380E14"/>
    <w:rsid w:val="00381FE6"/>
    <w:rsid w:val="003A1C1B"/>
    <w:rsid w:val="003B454E"/>
    <w:rsid w:val="004209B0"/>
    <w:rsid w:val="004267FD"/>
    <w:rsid w:val="004721D1"/>
    <w:rsid w:val="00481077"/>
    <w:rsid w:val="00484B11"/>
    <w:rsid w:val="004C5229"/>
    <w:rsid w:val="004D5934"/>
    <w:rsid w:val="004F259D"/>
    <w:rsid w:val="005261AE"/>
    <w:rsid w:val="005C525D"/>
    <w:rsid w:val="00611024"/>
    <w:rsid w:val="006115A3"/>
    <w:rsid w:val="006309EB"/>
    <w:rsid w:val="006318CB"/>
    <w:rsid w:val="00662A38"/>
    <w:rsid w:val="006A4FB2"/>
    <w:rsid w:val="006B1D99"/>
    <w:rsid w:val="007542CE"/>
    <w:rsid w:val="007D0DD0"/>
    <w:rsid w:val="007F5EAA"/>
    <w:rsid w:val="008C2E03"/>
    <w:rsid w:val="009324B6"/>
    <w:rsid w:val="0096058E"/>
    <w:rsid w:val="00993083"/>
    <w:rsid w:val="009B2462"/>
    <w:rsid w:val="009D16AD"/>
    <w:rsid w:val="00A05392"/>
    <w:rsid w:val="00A34B4A"/>
    <w:rsid w:val="00A646BF"/>
    <w:rsid w:val="00AA2D60"/>
    <w:rsid w:val="00AA75CE"/>
    <w:rsid w:val="00AB3A09"/>
    <w:rsid w:val="00AE0004"/>
    <w:rsid w:val="00B5261F"/>
    <w:rsid w:val="00C0057F"/>
    <w:rsid w:val="00C17C3E"/>
    <w:rsid w:val="00CD05E1"/>
    <w:rsid w:val="00D44266"/>
    <w:rsid w:val="00D61983"/>
    <w:rsid w:val="00DD6F3E"/>
    <w:rsid w:val="00DD7775"/>
    <w:rsid w:val="00E21461"/>
    <w:rsid w:val="00E37823"/>
    <w:rsid w:val="00E42A57"/>
    <w:rsid w:val="00E8280D"/>
    <w:rsid w:val="00E8633B"/>
    <w:rsid w:val="00EB6B15"/>
    <w:rsid w:val="00F501EB"/>
    <w:rsid w:val="00F60271"/>
    <w:rsid w:val="00F64FB8"/>
    <w:rsid w:val="00FA47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6F50E"/>
  <w15:docId w15:val="{AB951662-98C1-4CD8-9E16-AF184143C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4FB8"/>
  </w:style>
  <w:style w:type="paragraph" w:styleId="1">
    <w:name w:val="heading 1"/>
    <w:basedOn w:val="a"/>
    <w:next w:val="a"/>
    <w:link w:val="10"/>
    <w:uiPriority w:val="9"/>
    <w:qFormat/>
    <w:rsid w:val="00F64FB8"/>
    <w:pPr>
      <w:keepNext/>
      <w:keepLines/>
      <w:spacing w:before="240" w:after="0"/>
      <w:outlineLvl w:val="0"/>
    </w:pPr>
    <w:rPr>
      <w:rFonts w:asciiTheme="majorHAnsi" w:eastAsiaTheme="majorEastAsia" w:hAnsiTheme="majorHAnsi" w:cstheme="majorBidi"/>
      <w:color w:val="2E74B5" w:themeColor="accent1" w:themeShade="BF"/>
      <w:sz w:val="32"/>
      <w:szCs w:val="32"/>
      <w:lang w:val="ru-RU"/>
    </w:rPr>
  </w:style>
  <w:style w:type="paragraph" w:styleId="3">
    <w:name w:val="heading 3"/>
    <w:basedOn w:val="a"/>
    <w:link w:val="30"/>
    <w:uiPriority w:val="9"/>
    <w:qFormat/>
    <w:rsid w:val="00F64FB8"/>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64FB8"/>
    <w:rPr>
      <w:rFonts w:asciiTheme="majorHAnsi" w:eastAsiaTheme="majorEastAsia" w:hAnsiTheme="majorHAnsi" w:cstheme="majorBidi"/>
      <w:color w:val="2E74B5" w:themeColor="accent1" w:themeShade="BF"/>
      <w:sz w:val="32"/>
      <w:szCs w:val="32"/>
      <w:lang w:val="ru-RU"/>
    </w:rPr>
  </w:style>
  <w:style w:type="character" w:customStyle="1" w:styleId="30">
    <w:name w:val="Заголовок 3 Знак"/>
    <w:basedOn w:val="a0"/>
    <w:link w:val="3"/>
    <w:uiPriority w:val="9"/>
    <w:rsid w:val="00F64FB8"/>
    <w:rPr>
      <w:rFonts w:ascii="Times New Roman" w:eastAsia="Times New Roman" w:hAnsi="Times New Roman" w:cs="Times New Roman"/>
      <w:b/>
      <w:bCs/>
      <w:sz w:val="27"/>
      <w:szCs w:val="27"/>
      <w:lang w:val="ru-RU" w:eastAsia="ru-RU"/>
    </w:rPr>
  </w:style>
  <w:style w:type="paragraph" w:styleId="a3">
    <w:name w:val="No Spacing"/>
    <w:aliases w:val="мелкий,Без интервала1,мой рабочий,Обя,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No Spacing2,ААА"/>
    <w:link w:val="a4"/>
    <w:uiPriority w:val="1"/>
    <w:qFormat/>
    <w:rsid w:val="00F64FB8"/>
    <w:pPr>
      <w:spacing w:after="0" w:line="240" w:lineRule="auto"/>
    </w:pPr>
    <w:rPr>
      <w:rFonts w:ascii="Times New Roman" w:eastAsia="Times New Roman" w:hAnsi="Times New Roman" w:cs="Times New Roman"/>
      <w:sz w:val="24"/>
      <w:szCs w:val="24"/>
      <w:lang w:val="ru-RU" w:eastAsia="ru-RU"/>
    </w:rPr>
  </w:style>
  <w:style w:type="character" w:customStyle="1" w:styleId="a4">
    <w:name w:val="Без интервала Знак"/>
    <w:aliases w:val="мелкий Знак,Без интервала1 Знак,мой рабочий Знак,Обя Знак,норма Знак,Айгерим Знак,Без интервала11 Знак,свой Знак,14 TNR Знак,МОЙ СТИЛЬ Знак,No Spacing1 Знак,Без интеБез интервала Знак,исполнитель Знак,No Spacing11 Знак,Елжан Знак"/>
    <w:basedOn w:val="a0"/>
    <w:link w:val="a3"/>
    <w:uiPriority w:val="1"/>
    <w:qFormat/>
    <w:rsid w:val="00F64FB8"/>
    <w:rPr>
      <w:rFonts w:ascii="Times New Roman" w:eastAsia="Times New Roman" w:hAnsi="Times New Roman" w:cs="Times New Roman"/>
      <w:sz w:val="24"/>
      <w:szCs w:val="24"/>
      <w:lang w:val="ru-RU" w:eastAsia="ru-RU"/>
    </w:rPr>
  </w:style>
  <w:style w:type="character" w:customStyle="1" w:styleId="anegp0gi0b9av8jahpyh">
    <w:name w:val="anegp0gi0b9av8jahpyh"/>
    <w:basedOn w:val="a0"/>
    <w:rsid w:val="00F64FB8"/>
  </w:style>
  <w:style w:type="paragraph" w:customStyle="1" w:styleId="pj">
    <w:name w:val="pj"/>
    <w:basedOn w:val="a"/>
    <w:qFormat/>
    <w:rsid w:val="00F64FB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header"/>
    <w:basedOn w:val="a"/>
    <w:link w:val="a6"/>
    <w:uiPriority w:val="99"/>
    <w:rsid w:val="00F64FB8"/>
    <w:pPr>
      <w:tabs>
        <w:tab w:val="center" w:pos="4153"/>
        <w:tab w:val="right" w:pos="8306"/>
      </w:tabs>
      <w:spacing w:after="0" w:line="240" w:lineRule="auto"/>
    </w:pPr>
    <w:rPr>
      <w:rFonts w:eastAsiaTheme="minorEastAsia"/>
      <w:sz w:val="20"/>
      <w:szCs w:val="20"/>
      <w:lang w:eastAsia="zh-CN"/>
    </w:rPr>
  </w:style>
  <w:style w:type="character" w:customStyle="1" w:styleId="a6">
    <w:name w:val="Верхний колонтитул Знак"/>
    <w:basedOn w:val="a0"/>
    <w:link w:val="a5"/>
    <w:uiPriority w:val="99"/>
    <w:rsid w:val="00F64FB8"/>
    <w:rPr>
      <w:rFonts w:eastAsiaTheme="minorEastAsia"/>
      <w:sz w:val="20"/>
      <w:szCs w:val="20"/>
      <w:lang w:eastAsia="zh-CN"/>
    </w:rPr>
  </w:style>
  <w:style w:type="paragraph" w:styleId="a7">
    <w:name w:val="footer"/>
    <w:basedOn w:val="a"/>
    <w:link w:val="a8"/>
    <w:uiPriority w:val="99"/>
    <w:rsid w:val="00F64FB8"/>
    <w:pPr>
      <w:tabs>
        <w:tab w:val="center" w:pos="4153"/>
        <w:tab w:val="right" w:pos="8306"/>
      </w:tabs>
      <w:spacing w:after="0" w:line="240" w:lineRule="auto"/>
    </w:pPr>
    <w:rPr>
      <w:rFonts w:eastAsiaTheme="minorEastAsia"/>
      <w:sz w:val="20"/>
      <w:szCs w:val="20"/>
      <w:lang w:eastAsia="zh-CN"/>
    </w:rPr>
  </w:style>
  <w:style w:type="character" w:customStyle="1" w:styleId="a8">
    <w:name w:val="Нижний колонтитул Знак"/>
    <w:basedOn w:val="a0"/>
    <w:link w:val="a7"/>
    <w:uiPriority w:val="99"/>
    <w:rsid w:val="00F64FB8"/>
    <w:rPr>
      <w:rFonts w:eastAsiaTheme="minorEastAsia"/>
      <w:sz w:val="20"/>
      <w:szCs w:val="20"/>
      <w:lang w:eastAsia="zh-CN"/>
    </w:rPr>
  </w:style>
  <w:style w:type="table" w:styleId="a9">
    <w:name w:val="Table Grid"/>
    <w:basedOn w:val="a1"/>
    <w:uiPriority w:val="39"/>
    <w:qFormat/>
    <w:rsid w:val="00F64FB8"/>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aliases w:val="Маркер,Bullet List,FooterText,numbered,AC List 01,Абзац,Подпись рисунка,Абзац списка1,Bullet_IRAO,Мой Список,Table-Normal,RSHB_Table-Normal,lp1,Paragraphe de liste1,Заголовок_3,Num Bullet 1,Table Number Paragraph,Bullet Number,маркированный"/>
    <w:basedOn w:val="a"/>
    <w:link w:val="ab"/>
    <w:uiPriority w:val="34"/>
    <w:qFormat/>
    <w:rsid w:val="00F64FB8"/>
    <w:pPr>
      <w:spacing w:after="0" w:line="240" w:lineRule="auto"/>
      <w:ind w:left="720"/>
      <w:contextualSpacing/>
    </w:pPr>
    <w:rPr>
      <w:rFonts w:eastAsiaTheme="minorEastAsia"/>
      <w:sz w:val="20"/>
      <w:szCs w:val="20"/>
      <w:lang w:eastAsia="zh-CN"/>
    </w:rPr>
  </w:style>
  <w:style w:type="character" w:customStyle="1" w:styleId="ab">
    <w:name w:val="Абзац списка Знак"/>
    <w:aliases w:val="Маркер Знак,Bullet List Знак,FooterText Знак,numbered Знак,AC List 01 Знак,Абзац Знак,Подпись рисунка Знак,Абзац списка1 Знак,Bullet_IRAO Знак,Мой Список Знак,Table-Normal Знак,RSHB_Table-Normal Знак,lp1 Знак,Paragraphe de liste1 Знак"/>
    <w:link w:val="aa"/>
    <w:uiPriority w:val="34"/>
    <w:qFormat/>
    <w:locked/>
    <w:rsid w:val="00F64FB8"/>
    <w:rPr>
      <w:rFonts w:eastAsiaTheme="minorEastAsia"/>
      <w:sz w:val="20"/>
      <w:szCs w:val="20"/>
      <w:lang w:eastAsia="zh-CN"/>
    </w:rPr>
  </w:style>
  <w:style w:type="character" w:styleId="ac">
    <w:name w:val="Hyperlink"/>
    <w:basedOn w:val="a0"/>
    <w:uiPriority w:val="99"/>
    <w:unhideWhenUsed/>
    <w:rsid w:val="00F64FB8"/>
    <w:rPr>
      <w:color w:val="0563C1" w:themeColor="hyperlink"/>
      <w:u w:val="single"/>
    </w:rPr>
  </w:style>
  <w:style w:type="table" w:customStyle="1" w:styleId="4">
    <w:name w:val="Сетка таблицы4"/>
    <w:basedOn w:val="a1"/>
    <w:next w:val="a9"/>
    <w:uiPriority w:val="39"/>
    <w:rsid w:val="00F64FB8"/>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F64FB8"/>
    <w:pPr>
      <w:spacing w:after="0" w:line="240" w:lineRule="auto"/>
    </w:pPr>
    <w:rPr>
      <w:rFonts w:ascii="Segoe UI" w:hAnsi="Segoe UI" w:cs="Segoe UI"/>
      <w:sz w:val="18"/>
      <w:szCs w:val="18"/>
      <w:lang w:val="ru-RU"/>
    </w:rPr>
  </w:style>
  <w:style w:type="character" w:customStyle="1" w:styleId="ae">
    <w:name w:val="Текст выноски Знак"/>
    <w:basedOn w:val="a0"/>
    <w:link w:val="ad"/>
    <w:uiPriority w:val="99"/>
    <w:semiHidden/>
    <w:rsid w:val="00F64FB8"/>
    <w:rPr>
      <w:rFonts w:ascii="Segoe UI" w:hAnsi="Segoe UI" w:cs="Segoe UI"/>
      <w:sz w:val="18"/>
      <w:szCs w:val="18"/>
      <w:lang w:val="ru-RU"/>
    </w:rPr>
  </w:style>
  <w:style w:type="character" w:customStyle="1" w:styleId="s1">
    <w:name w:val="s1"/>
    <w:basedOn w:val="a0"/>
    <w:qFormat/>
    <w:rsid w:val="00F64FB8"/>
  </w:style>
  <w:style w:type="character" w:customStyle="1" w:styleId="s0">
    <w:name w:val="s0"/>
    <w:basedOn w:val="a0"/>
    <w:rsid w:val="00F64FB8"/>
  </w:style>
  <w:style w:type="paragraph" w:customStyle="1" w:styleId="pji">
    <w:name w:val="pji"/>
    <w:basedOn w:val="a"/>
    <w:rsid w:val="00F64FB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Normal (Web)"/>
    <w:aliases w:val="Знак Знак Знак Знак Зн,Знак Знак1 Знак,Знак Знак1 Знак Знак,Знак4,Знак4 Знак,Знак4 Знак Знак,Обычный (Web),Обычный (Web)1,Обычный (веб) Знак Знак Знак,Обычный (веб) Знак Знак Знак Знак,Обычный (веб) Знак Знак1,Обычный (веб) Знак1"/>
    <w:basedOn w:val="a"/>
    <w:link w:val="af0"/>
    <w:uiPriority w:val="99"/>
    <w:unhideWhenUsed/>
    <w:qFormat/>
    <w:rsid w:val="00F64FB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pc">
    <w:name w:val="pc"/>
    <w:basedOn w:val="a"/>
    <w:uiPriority w:val="99"/>
    <w:rsid w:val="00F64FB8"/>
    <w:pPr>
      <w:spacing w:after="0" w:line="240" w:lineRule="auto"/>
      <w:jc w:val="center"/>
    </w:pPr>
    <w:rPr>
      <w:rFonts w:ascii="Times New Roman" w:eastAsiaTheme="minorEastAsia" w:hAnsi="Times New Roman" w:cs="Times New Roman"/>
      <w:color w:val="000000"/>
      <w:sz w:val="24"/>
      <w:szCs w:val="24"/>
      <w:lang w:val="ru-RU" w:eastAsia="ru-RU"/>
    </w:rPr>
  </w:style>
  <w:style w:type="paragraph" w:customStyle="1" w:styleId="pr">
    <w:name w:val="pr"/>
    <w:basedOn w:val="a"/>
    <w:rsid w:val="00F64FB8"/>
    <w:pPr>
      <w:spacing w:after="0" w:line="240" w:lineRule="auto"/>
      <w:jc w:val="right"/>
    </w:pPr>
    <w:rPr>
      <w:rFonts w:ascii="Times New Roman" w:eastAsiaTheme="minorEastAsia" w:hAnsi="Times New Roman" w:cs="Times New Roman"/>
      <w:color w:val="000000"/>
      <w:sz w:val="24"/>
      <w:szCs w:val="24"/>
      <w:lang w:val="ru-RU" w:eastAsia="ru-RU"/>
    </w:rPr>
  </w:style>
  <w:style w:type="character" w:styleId="af1">
    <w:name w:val="annotation reference"/>
    <w:basedOn w:val="a0"/>
    <w:uiPriority w:val="99"/>
    <w:semiHidden/>
    <w:unhideWhenUsed/>
    <w:rsid w:val="00F64FB8"/>
    <w:rPr>
      <w:sz w:val="16"/>
      <w:szCs w:val="16"/>
    </w:rPr>
  </w:style>
  <w:style w:type="paragraph" w:styleId="af2">
    <w:name w:val="annotation text"/>
    <w:basedOn w:val="a"/>
    <w:link w:val="af3"/>
    <w:uiPriority w:val="99"/>
    <w:semiHidden/>
    <w:unhideWhenUsed/>
    <w:rsid w:val="00F64FB8"/>
    <w:pPr>
      <w:spacing w:line="240" w:lineRule="auto"/>
    </w:pPr>
    <w:rPr>
      <w:sz w:val="20"/>
      <w:szCs w:val="20"/>
      <w:lang w:val="ru-RU"/>
    </w:rPr>
  </w:style>
  <w:style w:type="character" w:customStyle="1" w:styleId="af3">
    <w:name w:val="Текст примечания Знак"/>
    <w:basedOn w:val="a0"/>
    <w:link w:val="af2"/>
    <w:uiPriority w:val="99"/>
    <w:semiHidden/>
    <w:rsid w:val="00F64FB8"/>
    <w:rPr>
      <w:sz w:val="20"/>
      <w:szCs w:val="20"/>
      <w:lang w:val="ru-RU"/>
    </w:rPr>
  </w:style>
  <w:style w:type="paragraph" w:styleId="af4">
    <w:name w:val="annotation subject"/>
    <w:basedOn w:val="af2"/>
    <w:next w:val="af2"/>
    <w:link w:val="af5"/>
    <w:uiPriority w:val="99"/>
    <w:semiHidden/>
    <w:unhideWhenUsed/>
    <w:rsid w:val="00F64FB8"/>
    <w:rPr>
      <w:b/>
      <w:bCs/>
    </w:rPr>
  </w:style>
  <w:style w:type="character" w:customStyle="1" w:styleId="af5">
    <w:name w:val="Тема примечания Знак"/>
    <w:basedOn w:val="af3"/>
    <w:link w:val="af4"/>
    <w:uiPriority w:val="99"/>
    <w:semiHidden/>
    <w:rsid w:val="00F64FB8"/>
    <w:rPr>
      <w:b/>
      <w:bCs/>
      <w:sz w:val="20"/>
      <w:szCs w:val="20"/>
      <w:lang w:val="ru-RU"/>
    </w:rPr>
  </w:style>
  <w:style w:type="table" w:customStyle="1" w:styleId="11">
    <w:name w:val="Сетка таблицы1"/>
    <w:basedOn w:val="a1"/>
    <w:next w:val="a9"/>
    <w:uiPriority w:val="39"/>
    <w:rsid w:val="00F64FB8"/>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2"/>
    <w:uiPriority w:val="99"/>
    <w:semiHidden/>
    <w:unhideWhenUsed/>
    <w:rsid w:val="00F64FB8"/>
  </w:style>
  <w:style w:type="character" w:customStyle="1" w:styleId="af6">
    <w:name w:val="a"/>
    <w:basedOn w:val="a0"/>
    <w:rsid w:val="00F64FB8"/>
  </w:style>
  <w:style w:type="character" w:customStyle="1" w:styleId="s3">
    <w:name w:val="s3"/>
    <w:basedOn w:val="a0"/>
    <w:rsid w:val="00F64FB8"/>
  </w:style>
  <w:style w:type="character" w:customStyle="1" w:styleId="s9">
    <w:name w:val="s9"/>
    <w:basedOn w:val="a0"/>
    <w:rsid w:val="00F64FB8"/>
  </w:style>
  <w:style w:type="table" w:customStyle="1" w:styleId="2">
    <w:name w:val="Сетка таблицы2"/>
    <w:basedOn w:val="a1"/>
    <w:next w:val="a9"/>
    <w:uiPriority w:val="59"/>
    <w:rsid w:val="00F64FB8"/>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Слабая ссылка1"/>
    <w:basedOn w:val="a0"/>
    <w:uiPriority w:val="31"/>
    <w:qFormat/>
    <w:rsid w:val="00F64FB8"/>
    <w:rPr>
      <w:smallCaps/>
      <w:color w:val="5A5A5A"/>
    </w:rPr>
  </w:style>
  <w:style w:type="character" w:customStyle="1" w:styleId="s2">
    <w:name w:val="s2"/>
    <w:basedOn w:val="a0"/>
    <w:rsid w:val="00F64FB8"/>
  </w:style>
  <w:style w:type="paragraph" w:styleId="af7">
    <w:name w:val="Revision"/>
    <w:hidden/>
    <w:uiPriority w:val="99"/>
    <w:semiHidden/>
    <w:rsid w:val="00F64FB8"/>
    <w:pPr>
      <w:spacing w:after="0" w:line="240" w:lineRule="auto"/>
    </w:pPr>
    <w:rPr>
      <w:lang w:val="ru-RU"/>
    </w:rPr>
  </w:style>
  <w:style w:type="table" w:customStyle="1" w:styleId="110">
    <w:name w:val="Сетка таблицы11"/>
    <w:basedOn w:val="a1"/>
    <w:next w:val="a9"/>
    <w:uiPriority w:val="39"/>
    <w:rsid w:val="00F64FB8"/>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ubtle Reference"/>
    <w:basedOn w:val="a0"/>
    <w:uiPriority w:val="31"/>
    <w:qFormat/>
    <w:rsid w:val="00F64FB8"/>
    <w:rPr>
      <w:smallCaps/>
      <w:color w:val="5A5A5A" w:themeColor="text1" w:themeTint="A5"/>
    </w:rPr>
  </w:style>
  <w:style w:type="character" w:customStyle="1" w:styleId="af0">
    <w:name w:val="Обычный (веб) Знак"/>
    <w:aliases w:val="Знак Знак Знак Знак Зн Знак,Знак Знак1 Знак Знак1,Знак Знак1 Знак Знак Знак,Знак4 Знак1,Знак4 Знак Знак1,Знак4 Знак Знак Знак,Обычный (Web) Знак,Обычный (Web)1 Знак,Обычный (веб) Знак Знак Знак Знак1,Обычный (веб) Знак Знак1 Знак"/>
    <w:link w:val="af"/>
    <w:uiPriority w:val="99"/>
    <w:locked/>
    <w:rsid w:val="00F64FB8"/>
    <w:rPr>
      <w:rFonts w:ascii="Times New Roman" w:eastAsia="Times New Roman" w:hAnsi="Times New Roman" w:cs="Times New Roman"/>
      <w:sz w:val="24"/>
      <w:szCs w:val="24"/>
      <w:lang w:val="ru-RU" w:eastAsia="ru-RU"/>
    </w:rPr>
  </w:style>
  <w:style w:type="table" w:customStyle="1" w:styleId="21">
    <w:name w:val="Сетка таблицы21"/>
    <w:basedOn w:val="a1"/>
    <w:next w:val="a9"/>
    <w:uiPriority w:val="59"/>
    <w:rsid w:val="00F64FB8"/>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
    <w:name w:val="note"/>
    <w:basedOn w:val="a"/>
    <w:rsid w:val="00F64FB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9">
    <w:name w:val="FollowedHyperlink"/>
    <w:basedOn w:val="a0"/>
    <w:uiPriority w:val="99"/>
    <w:semiHidden/>
    <w:unhideWhenUsed/>
    <w:qFormat/>
    <w:rsid w:val="00F64FB8"/>
    <w:rPr>
      <w:color w:val="954F72"/>
      <w:u w:val="single"/>
    </w:rPr>
  </w:style>
  <w:style w:type="table" w:customStyle="1" w:styleId="31">
    <w:name w:val="Сетка таблицы3"/>
    <w:basedOn w:val="a1"/>
    <w:next w:val="a9"/>
    <w:uiPriority w:val="39"/>
    <w:rsid w:val="00F64FB8"/>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RG">
    <w:name w:val="Текст табл.2 (ERG) Знак"/>
    <w:basedOn w:val="a0"/>
    <w:link w:val="2ERG0"/>
    <w:uiPriority w:val="22"/>
    <w:locked/>
    <w:rsid w:val="00F64FB8"/>
    <w:rPr>
      <w:rFonts w:ascii="Times New Roman" w:hAnsi="Times New Roman" w:cs="Times New Roman"/>
      <w:sz w:val="20"/>
      <w:szCs w:val="20"/>
    </w:rPr>
  </w:style>
  <w:style w:type="paragraph" w:customStyle="1" w:styleId="2ERG0">
    <w:name w:val="Текст табл.2 (ERG)"/>
    <w:basedOn w:val="a"/>
    <w:link w:val="2ERG"/>
    <w:uiPriority w:val="22"/>
    <w:qFormat/>
    <w:rsid w:val="00F64FB8"/>
    <w:pPr>
      <w:suppressAutoHyphens/>
      <w:spacing w:after="0" w:line="240" w:lineRule="auto"/>
      <w:contextualSpacing/>
    </w:pPr>
    <w:rPr>
      <w:rFonts w:ascii="Times New Roman" w:hAnsi="Times New Roman" w:cs="Times New Roman"/>
      <w:sz w:val="20"/>
      <w:szCs w:val="20"/>
    </w:rPr>
  </w:style>
  <w:style w:type="paragraph" w:customStyle="1" w:styleId="pf0">
    <w:name w:val="pf0"/>
    <w:basedOn w:val="a"/>
    <w:uiPriority w:val="99"/>
    <w:rsid w:val="00F64FB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f01">
    <w:name w:val="cf01"/>
    <w:basedOn w:val="a0"/>
    <w:rsid w:val="00F64FB8"/>
    <w:rPr>
      <w:rFonts w:ascii="Segoe UI" w:hAnsi="Segoe UI" w:cs="Segoe UI" w:hint="default"/>
      <w:sz w:val="18"/>
      <w:szCs w:val="18"/>
    </w:rPr>
  </w:style>
  <w:style w:type="table" w:customStyle="1" w:styleId="120">
    <w:name w:val="Сетка таблицы12"/>
    <w:basedOn w:val="a1"/>
    <w:next w:val="a9"/>
    <w:uiPriority w:val="39"/>
    <w:rsid w:val="00F64FB8"/>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next w:val="a9"/>
    <w:uiPriority w:val="39"/>
    <w:rsid w:val="00F64FB8"/>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next w:val="a9"/>
    <w:uiPriority w:val="39"/>
    <w:rsid w:val="00F64FB8"/>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F64FB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font0">
    <w:name w:val="font0"/>
    <w:basedOn w:val="a"/>
    <w:rsid w:val="00F64FB8"/>
    <w:pPr>
      <w:spacing w:before="100" w:beforeAutospacing="1" w:after="100" w:afterAutospacing="1" w:line="240" w:lineRule="auto"/>
    </w:pPr>
    <w:rPr>
      <w:rFonts w:ascii="Calibri" w:eastAsia="Times New Roman" w:hAnsi="Calibri" w:cs="Calibri"/>
      <w:color w:val="000000"/>
      <w:sz w:val="24"/>
      <w:szCs w:val="24"/>
      <w:lang w:val="ru-RU" w:eastAsia="ru-RU"/>
    </w:rPr>
  </w:style>
  <w:style w:type="paragraph" w:customStyle="1" w:styleId="font1">
    <w:name w:val="font1"/>
    <w:basedOn w:val="a"/>
    <w:rsid w:val="00F64FB8"/>
    <w:pPr>
      <w:spacing w:before="100" w:beforeAutospacing="1" w:after="100" w:afterAutospacing="1" w:line="240" w:lineRule="auto"/>
    </w:pPr>
    <w:rPr>
      <w:rFonts w:ascii="Times New Roman" w:eastAsia="Times New Roman" w:hAnsi="Times New Roman" w:cs="Times New Roman"/>
      <w:color w:val="000000"/>
      <w:sz w:val="24"/>
      <w:szCs w:val="24"/>
      <w:lang w:val="ru-RU" w:eastAsia="ru-RU"/>
    </w:rPr>
  </w:style>
  <w:style w:type="paragraph" w:customStyle="1" w:styleId="font2">
    <w:name w:val="font2"/>
    <w:basedOn w:val="a"/>
    <w:rsid w:val="00F64FB8"/>
    <w:pPr>
      <w:spacing w:before="100" w:beforeAutospacing="1" w:after="100" w:afterAutospacing="1" w:line="240" w:lineRule="auto"/>
    </w:pPr>
    <w:rPr>
      <w:rFonts w:ascii="Wingdings 2" w:eastAsia="Times New Roman" w:hAnsi="Wingdings 2" w:cs="Times New Roman"/>
      <w:color w:val="000000"/>
      <w:sz w:val="24"/>
      <w:szCs w:val="24"/>
      <w:lang w:val="ru-RU" w:eastAsia="ru-RU"/>
    </w:rPr>
  </w:style>
  <w:style w:type="paragraph" w:customStyle="1" w:styleId="font3">
    <w:name w:val="font3"/>
    <w:basedOn w:val="a"/>
    <w:rsid w:val="00F64FB8"/>
    <w:pPr>
      <w:spacing w:before="100" w:beforeAutospacing="1" w:after="100" w:afterAutospacing="1" w:line="240" w:lineRule="auto"/>
    </w:pPr>
    <w:rPr>
      <w:rFonts w:ascii="Times New Roman" w:eastAsia="Times New Roman" w:hAnsi="Times New Roman" w:cs="Times New Roman"/>
      <w:color w:val="000000"/>
      <w:sz w:val="24"/>
      <w:szCs w:val="24"/>
      <w:lang w:val="ru-RU" w:eastAsia="ru-RU"/>
    </w:rPr>
  </w:style>
  <w:style w:type="paragraph" w:customStyle="1" w:styleId="font4">
    <w:name w:val="font4"/>
    <w:basedOn w:val="a"/>
    <w:rsid w:val="00F64FB8"/>
    <w:pPr>
      <w:spacing w:before="100" w:beforeAutospacing="1" w:after="100" w:afterAutospacing="1" w:line="240" w:lineRule="auto"/>
    </w:pPr>
    <w:rPr>
      <w:rFonts w:ascii="Wingdings 2" w:eastAsia="Times New Roman" w:hAnsi="Wingdings 2" w:cs="Times New Roman"/>
      <w:color w:val="000000"/>
      <w:sz w:val="24"/>
      <w:szCs w:val="24"/>
      <w:lang w:val="ru-RU" w:eastAsia="ru-RU"/>
    </w:rPr>
  </w:style>
  <w:style w:type="paragraph" w:customStyle="1" w:styleId="font5">
    <w:name w:val="font5"/>
    <w:basedOn w:val="a"/>
    <w:rsid w:val="00F64FB8"/>
    <w:pPr>
      <w:spacing w:before="100" w:beforeAutospacing="1" w:after="100" w:afterAutospacing="1" w:line="240" w:lineRule="auto"/>
    </w:pPr>
    <w:rPr>
      <w:rFonts w:ascii="Wingdings 2" w:eastAsia="Times New Roman" w:hAnsi="Wingdings 2" w:cs="Times New Roman"/>
      <w:color w:val="000000"/>
      <w:sz w:val="24"/>
      <w:szCs w:val="24"/>
      <w:lang w:val="ru-RU" w:eastAsia="ru-RU"/>
    </w:rPr>
  </w:style>
  <w:style w:type="paragraph" w:customStyle="1" w:styleId="font6">
    <w:name w:val="font6"/>
    <w:basedOn w:val="a"/>
    <w:rsid w:val="00F64FB8"/>
    <w:pPr>
      <w:spacing w:before="100" w:beforeAutospacing="1" w:after="100" w:afterAutospacing="1" w:line="240" w:lineRule="auto"/>
    </w:pPr>
    <w:rPr>
      <w:rFonts w:ascii="Times New Roman" w:eastAsia="Times New Roman" w:hAnsi="Times New Roman" w:cs="Times New Roman"/>
      <w:color w:val="000000"/>
      <w:sz w:val="24"/>
      <w:szCs w:val="24"/>
      <w:lang w:val="ru-RU" w:eastAsia="ru-RU"/>
    </w:rPr>
  </w:style>
  <w:style w:type="paragraph" w:customStyle="1" w:styleId="font7">
    <w:name w:val="font7"/>
    <w:basedOn w:val="a"/>
    <w:rsid w:val="00F64FB8"/>
    <w:pPr>
      <w:spacing w:before="100" w:beforeAutospacing="1" w:after="100" w:afterAutospacing="1" w:line="240" w:lineRule="auto"/>
    </w:pPr>
    <w:rPr>
      <w:rFonts w:ascii="Calibri" w:eastAsia="Times New Roman" w:hAnsi="Calibri" w:cs="Calibri"/>
      <w:color w:val="000000"/>
      <w:sz w:val="24"/>
      <w:szCs w:val="24"/>
      <w:lang w:val="ru-RU" w:eastAsia="ru-RU"/>
    </w:rPr>
  </w:style>
  <w:style w:type="paragraph" w:customStyle="1" w:styleId="font8">
    <w:name w:val="font8"/>
    <w:basedOn w:val="a"/>
    <w:rsid w:val="00F64FB8"/>
    <w:pPr>
      <w:spacing w:before="100" w:beforeAutospacing="1" w:after="100" w:afterAutospacing="1" w:line="240" w:lineRule="auto"/>
    </w:pPr>
    <w:rPr>
      <w:rFonts w:ascii="Calibri" w:eastAsia="Times New Roman" w:hAnsi="Calibri" w:cs="Calibri"/>
      <w:color w:val="000000"/>
      <w:sz w:val="24"/>
      <w:szCs w:val="24"/>
      <w:lang w:val="ru-RU" w:eastAsia="ru-RU"/>
    </w:rPr>
  </w:style>
  <w:style w:type="paragraph" w:customStyle="1" w:styleId="et2">
    <w:name w:val="et2"/>
    <w:basedOn w:val="a"/>
    <w:rsid w:val="00F64FB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et4">
    <w:name w:val="et4"/>
    <w:basedOn w:val="a"/>
    <w:rsid w:val="00F64FB8"/>
    <w:pP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et5">
    <w:name w:val="et5"/>
    <w:basedOn w:val="a"/>
    <w:rsid w:val="00F64FB8"/>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et7">
    <w:name w:val="et7"/>
    <w:basedOn w:val="a"/>
    <w:rsid w:val="00F64FB8"/>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et8">
    <w:name w:val="et8"/>
    <w:basedOn w:val="a"/>
    <w:rsid w:val="00F64FB8"/>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et9">
    <w:name w:val="et9"/>
    <w:basedOn w:val="a"/>
    <w:rsid w:val="00F64FB8"/>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Wingdings 2" w:eastAsia="Times New Roman" w:hAnsi="Wingdings 2" w:cs="Times New Roman"/>
      <w:color w:val="000000"/>
      <w:sz w:val="24"/>
      <w:szCs w:val="24"/>
      <w:lang w:val="ru-RU" w:eastAsia="ru-RU"/>
    </w:rPr>
  </w:style>
  <w:style w:type="paragraph" w:customStyle="1" w:styleId="et10">
    <w:name w:val="et10"/>
    <w:basedOn w:val="a"/>
    <w:rsid w:val="00F64FB8"/>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et12">
    <w:name w:val="et12"/>
    <w:basedOn w:val="a"/>
    <w:rsid w:val="00F64FB8"/>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et13">
    <w:name w:val="et13"/>
    <w:basedOn w:val="a"/>
    <w:rsid w:val="00F64FB8"/>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Wingdings 2" w:eastAsia="Times New Roman" w:hAnsi="Wingdings 2" w:cs="Times New Roman"/>
      <w:color w:val="000000"/>
      <w:sz w:val="24"/>
      <w:szCs w:val="24"/>
      <w:lang w:val="ru-RU" w:eastAsia="ru-RU"/>
    </w:rPr>
  </w:style>
  <w:style w:type="paragraph" w:customStyle="1" w:styleId="et14">
    <w:name w:val="et14"/>
    <w:basedOn w:val="a"/>
    <w:rsid w:val="00F64FB8"/>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Wingdings 2" w:eastAsia="Times New Roman" w:hAnsi="Wingdings 2" w:cs="Times New Roman"/>
      <w:color w:val="000000"/>
      <w:sz w:val="24"/>
      <w:szCs w:val="24"/>
      <w:lang w:val="ru-RU" w:eastAsia="ru-RU"/>
    </w:rPr>
  </w:style>
  <w:style w:type="paragraph" w:customStyle="1" w:styleId="et15">
    <w:name w:val="et15"/>
    <w:basedOn w:val="a"/>
    <w:rsid w:val="00F64FB8"/>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et16">
    <w:name w:val="et16"/>
    <w:basedOn w:val="a"/>
    <w:rsid w:val="00F64FB8"/>
    <w:pPr>
      <w:pBdr>
        <w:top w:val="single" w:sz="8" w:space="0" w:color="000000"/>
        <w:left w:val="single" w:sz="8" w:space="0" w:color="000000"/>
        <w:bottom w:val="single" w:sz="8" w:space="0" w:color="000000"/>
        <w:right w:val="single" w:sz="8" w:space="0" w:color="000000"/>
      </w:pBdr>
      <w:shd w:val="clear" w:color="auto"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et17">
    <w:name w:val="et17"/>
    <w:basedOn w:val="a"/>
    <w:rsid w:val="00F64FB8"/>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et18">
    <w:name w:val="et18"/>
    <w:basedOn w:val="a"/>
    <w:rsid w:val="00F64FB8"/>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et20">
    <w:name w:val="et20"/>
    <w:basedOn w:val="a"/>
    <w:rsid w:val="00F64FB8"/>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3">
    <w:name w:val="xl63"/>
    <w:basedOn w:val="a"/>
    <w:rsid w:val="00F64F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a"/>
    <w:rsid w:val="00F64FB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65">
    <w:name w:val="xl65"/>
    <w:basedOn w:val="a"/>
    <w:rsid w:val="00F64FB8"/>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F64FB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67">
    <w:name w:val="xl67"/>
    <w:basedOn w:val="a"/>
    <w:rsid w:val="00F64FB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68">
    <w:name w:val="xl68"/>
    <w:basedOn w:val="a"/>
    <w:rsid w:val="00F64FB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36"/>
      <w:szCs w:val="36"/>
    </w:rPr>
  </w:style>
  <w:style w:type="paragraph" w:customStyle="1" w:styleId="xl69">
    <w:name w:val="xl69"/>
    <w:basedOn w:val="a"/>
    <w:rsid w:val="00F64FB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0">
    <w:name w:val="xl70"/>
    <w:basedOn w:val="a"/>
    <w:rsid w:val="00F64FB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71">
    <w:name w:val="xl71"/>
    <w:basedOn w:val="a"/>
    <w:rsid w:val="00F64FB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36"/>
      <w:szCs w:val="36"/>
    </w:rPr>
  </w:style>
  <w:style w:type="paragraph" w:customStyle="1" w:styleId="xl72">
    <w:name w:val="xl72"/>
    <w:basedOn w:val="a"/>
    <w:rsid w:val="00F64FB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73">
    <w:name w:val="xl73"/>
    <w:basedOn w:val="a"/>
    <w:rsid w:val="00F64FB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 w:type="paragraph" w:customStyle="1" w:styleId="xl74">
    <w:name w:val="xl74"/>
    <w:basedOn w:val="a"/>
    <w:rsid w:val="00F64FB8"/>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rPr>
  </w:style>
  <w:style w:type="paragraph" w:customStyle="1" w:styleId="xl75">
    <w:name w:val="xl75"/>
    <w:basedOn w:val="a"/>
    <w:rsid w:val="00F64FB8"/>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rPr>
  </w:style>
  <w:style w:type="paragraph" w:customStyle="1" w:styleId="xl76">
    <w:name w:val="xl76"/>
    <w:basedOn w:val="a"/>
    <w:rsid w:val="00F64FB8"/>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7">
    <w:name w:val="xl77"/>
    <w:basedOn w:val="a"/>
    <w:rsid w:val="00F64FB8"/>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78">
    <w:name w:val="xl78"/>
    <w:basedOn w:val="a"/>
    <w:rsid w:val="00F64FB8"/>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9">
    <w:name w:val="xl79"/>
    <w:basedOn w:val="a"/>
    <w:rsid w:val="00F64FB8"/>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0">
    <w:name w:val="xl80"/>
    <w:basedOn w:val="a"/>
    <w:rsid w:val="00F64FB8"/>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81">
    <w:name w:val="xl81"/>
    <w:basedOn w:val="a"/>
    <w:rsid w:val="00F64FB8"/>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82">
    <w:name w:val="xl82"/>
    <w:basedOn w:val="a"/>
    <w:rsid w:val="00F64FB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3">
    <w:name w:val="xl83"/>
    <w:basedOn w:val="a"/>
    <w:rsid w:val="00F64FB8"/>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Calibri" w:eastAsia="Times New Roman" w:hAnsi="Calibri" w:cs="Calibri"/>
      <w:sz w:val="16"/>
      <w:szCs w:val="16"/>
    </w:rPr>
  </w:style>
  <w:style w:type="paragraph" w:customStyle="1" w:styleId="xl84">
    <w:name w:val="xl84"/>
    <w:basedOn w:val="a"/>
    <w:rsid w:val="00F64FB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Calibri"/>
      <w:sz w:val="16"/>
      <w:szCs w:val="16"/>
    </w:rPr>
  </w:style>
  <w:style w:type="paragraph" w:customStyle="1" w:styleId="xl85">
    <w:name w:val="xl85"/>
    <w:basedOn w:val="a"/>
    <w:rsid w:val="00F64FB8"/>
    <w:pPr>
      <w:pBdr>
        <w:bottom w:val="single" w:sz="8" w:space="0" w:color="auto"/>
        <w:right w:val="single" w:sz="8" w:space="0" w:color="auto"/>
      </w:pBdr>
      <w:spacing w:before="100" w:beforeAutospacing="1" w:after="100" w:afterAutospacing="1" w:line="240" w:lineRule="auto"/>
      <w:textAlignment w:val="center"/>
    </w:pPr>
    <w:rPr>
      <w:rFonts w:ascii="Calibri" w:eastAsia="Times New Roman" w:hAnsi="Calibri" w:cs="Calibri"/>
      <w:sz w:val="16"/>
      <w:szCs w:val="16"/>
    </w:rPr>
  </w:style>
  <w:style w:type="paragraph" w:customStyle="1" w:styleId="xl86">
    <w:name w:val="xl86"/>
    <w:basedOn w:val="a"/>
    <w:rsid w:val="00F64FB8"/>
    <w:pPr>
      <w:pBdr>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16"/>
      <w:szCs w:val="16"/>
    </w:rPr>
  </w:style>
  <w:style w:type="paragraph" w:customStyle="1" w:styleId="xl87">
    <w:name w:val="xl87"/>
    <w:basedOn w:val="a"/>
    <w:rsid w:val="00F64FB8"/>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8">
    <w:name w:val="xl88"/>
    <w:basedOn w:val="a"/>
    <w:rsid w:val="00F64FB8"/>
    <w:pPr>
      <w:pBdr>
        <w:left w:val="single" w:sz="8" w:space="0" w:color="auto"/>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9">
    <w:name w:val="xl89"/>
    <w:basedOn w:val="a"/>
    <w:rsid w:val="00F64FB8"/>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827634">
      <w:bodyDiv w:val="1"/>
      <w:marLeft w:val="0"/>
      <w:marRight w:val="0"/>
      <w:marTop w:val="0"/>
      <w:marBottom w:val="0"/>
      <w:divBdr>
        <w:top w:val="none" w:sz="0" w:space="0" w:color="auto"/>
        <w:left w:val="none" w:sz="0" w:space="0" w:color="auto"/>
        <w:bottom w:val="none" w:sz="0" w:space="0" w:color="auto"/>
        <w:right w:val="none" w:sz="0" w:space="0" w:color="auto"/>
      </w:divBdr>
      <w:divsChild>
        <w:div w:id="880022022">
          <w:marLeft w:val="0"/>
          <w:marRight w:val="0"/>
          <w:marTop w:val="0"/>
          <w:marBottom w:val="0"/>
          <w:divBdr>
            <w:top w:val="none" w:sz="0" w:space="0" w:color="auto"/>
            <w:left w:val="none" w:sz="0" w:space="0" w:color="auto"/>
            <w:bottom w:val="none" w:sz="0" w:space="0" w:color="auto"/>
            <w:right w:val="none" w:sz="0" w:space="0" w:color="auto"/>
          </w:divBdr>
          <w:divsChild>
            <w:div w:id="822628022">
              <w:marLeft w:val="0"/>
              <w:marRight w:val="0"/>
              <w:marTop w:val="0"/>
              <w:marBottom w:val="0"/>
              <w:divBdr>
                <w:top w:val="none" w:sz="0" w:space="0" w:color="auto"/>
                <w:left w:val="none" w:sz="0" w:space="0" w:color="auto"/>
                <w:bottom w:val="none" w:sz="0" w:space="0" w:color="auto"/>
                <w:right w:val="none" w:sz="0" w:space="0" w:color="auto"/>
              </w:divBdr>
              <w:divsChild>
                <w:div w:id="262880225">
                  <w:marLeft w:val="0"/>
                  <w:marRight w:val="0"/>
                  <w:marTop w:val="0"/>
                  <w:marBottom w:val="0"/>
                  <w:divBdr>
                    <w:top w:val="none" w:sz="0" w:space="0" w:color="auto"/>
                    <w:left w:val="none" w:sz="0" w:space="0" w:color="auto"/>
                    <w:bottom w:val="none" w:sz="0" w:space="0" w:color="auto"/>
                    <w:right w:val="none" w:sz="0" w:space="0" w:color="auto"/>
                  </w:divBdr>
                  <w:divsChild>
                    <w:div w:id="798500817">
                      <w:marLeft w:val="0"/>
                      <w:marRight w:val="0"/>
                      <w:marTop w:val="0"/>
                      <w:marBottom w:val="0"/>
                      <w:divBdr>
                        <w:top w:val="none" w:sz="0" w:space="0" w:color="auto"/>
                        <w:left w:val="none" w:sz="0" w:space="0" w:color="auto"/>
                        <w:bottom w:val="none" w:sz="0" w:space="0" w:color="auto"/>
                        <w:right w:val="none" w:sz="0" w:space="0" w:color="auto"/>
                      </w:divBdr>
                      <w:divsChild>
                        <w:div w:id="1252395804">
                          <w:marLeft w:val="0"/>
                          <w:marRight w:val="0"/>
                          <w:marTop w:val="0"/>
                          <w:marBottom w:val="0"/>
                          <w:divBdr>
                            <w:top w:val="none" w:sz="0" w:space="0" w:color="auto"/>
                            <w:left w:val="none" w:sz="0" w:space="0" w:color="auto"/>
                            <w:bottom w:val="none" w:sz="0" w:space="0" w:color="auto"/>
                            <w:right w:val="none" w:sz="0" w:space="0" w:color="auto"/>
                          </w:divBdr>
                          <w:divsChild>
                            <w:div w:id="763040044">
                              <w:marLeft w:val="0"/>
                              <w:marRight w:val="0"/>
                              <w:marTop w:val="0"/>
                              <w:marBottom w:val="0"/>
                              <w:divBdr>
                                <w:top w:val="none" w:sz="0" w:space="0" w:color="auto"/>
                                <w:left w:val="none" w:sz="0" w:space="0" w:color="auto"/>
                                <w:bottom w:val="none" w:sz="0" w:space="0" w:color="auto"/>
                                <w:right w:val="none" w:sz="0" w:space="0" w:color="auto"/>
                              </w:divBdr>
                              <w:divsChild>
                                <w:div w:id="178853894">
                                  <w:marLeft w:val="0"/>
                                  <w:marRight w:val="0"/>
                                  <w:marTop w:val="0"/>
                                  <w:marBottom w:val="0"/>
                                  <w:divBdr>
                                    <w:top w:val="none" w:sz="0" w:space="0" w:color="auto"/>
                                    <w:left w:val="none" w:sz="0" w:space="0" w:color="auto"/>
                                    <w:bottom w:val="none" w:sz="0" w:space="0" w:color="auto"/>
                                    <w:right w:val="none" w:sz="0" w:space="0" w:color="auto"/>
                                  </w:divBdr>
                                  <w:divsChild>
                                    <w:div w:id="130222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67027637">
      <w:bodyDiv w:val="1"/>
      <w:marLeft w:val="0"/>
      <w:marRight w:val="0"/>
      <w:marTop w:val="0"/>
      <w:marBottom w:val="0"/>
      <w:divBdr>
        <w:top w:val="none" w:sz="0" w:space="0" w:color="auto"/>
        <w:left w:val="none" w:sz="0" w:space="0" w:color="auto"/>
        <w:bottom w:val="none" w:sz="0" w:space="0" w:color="auto"/>
        <w:right w:val="none" w:sz="0" w:space="0" w:color="auto"/>
      </w:divBdr>
      <w:divsChild>
        <w:div w:id="329674834">
          <w:marLeft w:val="0"/>
          <w:marRight w:val="0"/>
          <w:marTop w:val="0"/>
          <w:marBottom w:val="0"/>
          <w:divBdr>
            <w:top w:val="none" w:sz="0" w:space="0" w:color="auto"/>
            <w:left w:val="none" w:sz="0" w:space="0" w:color="auto"/>
            <w:bottom w:val="none" w:sz="0" w:space="0" w:color="auto"/>
            <w:right w:val="none" w:sz="0" w:space="0" w:color="auto"/>
          </w:divBdr>
          <w:divsChild>
            <w:div w:id="1810853369">
              <w:marLeft w:val="0"/>
              <w:marRight w:val="0"/>
              <w:marTop w:val="0"/>
              <w:marBottom w:val="0"/>
              <w:divBdr>
                <w:top w:val="none" w:sz="0" w:space="0" w:color="auto"/>
                <w:left w:val="none" w:sz="0" w:space="0" w:color="auto"/>
                <w:bottom w:val="none" w:sz="0" w:space="0" w:color="auto"/>
                <w:right w:val="none" w:sz="0" w:space="0" w:color="auto"/>
              </w:divBdr>
              <w:divsChild>
                <w:div w:id="864441386">
                  <w:marLeft w:val="0"/>
                  <w:marRight w:val="0"/>
                  <w:marTop w:val="0"/>
                  <w:marBottom w:val="0"/>
                  <w:divBdr>
                    <w:top w:val="none" w:sz="0" w:space="0" w:color="auto"/>
                    <w:left w:val="none" w:sz="0" w:space="0" w:color="auto"/>
                    <w:bottom w:val="none" w:sz="0" w:space="0" w:color="auto"/>
                    <w:right w:val="none" w:sz="0" w:space="0" w:color="auto"/>
                  </w:divBdr>
                  <w:divsChild>
                    <w:div w:id="1677686290">
                      <w:marLeft w:val="0"/>
                      <w:marRight w:val="0"/>
                      <w:marTop w:val="0"/>
                      <w:marBottom w:val="0"/>
                      <w:divBdr>
                        <w:top w:val="none" w:sz="0" w:space="0" w:color="auto"/>
                        <w:left w:val="none" w:sz="0" w:space="0" w:color="auto"/>
                        <w:bottom w:val="none" w:sz="0" w:space="0" w:color="auto"/>
                        <w:right w:val="none" w:sz="0" w:space="0" w:color="auto"/>
                      </w:divBdr>
                      <w:divsChild>
                        <w:div w:id="2076732029">
                          <w:marLeft w:val="0"/>
                          <w:marRight w:val="0"/>
                          <w:marTop w:val="0"/>
                          <w:marBottom w:val="0"/>
                          <w:divBdr>
                            <w:top w:val="none" w:sz="0" w:space="0" w:color="auto"/>
                            <w:left w:val="none" w:sz="0" w:space="0" w:color="auto"/>
                            <w:bottom w:val="none" w:sz="0" w:space="0" w:color="auto"/>
                            <w:right w:val="none" w:sz="0" w:space="0" w:color="auto"/>
                          </w:divBdr>
                          <w:divsChild>
                            <w:div w:id="1867139370">
                              <w:marLeft w:val="0"/>
                              <w:marRight w:val="0"/>
                              <w:marTop w:val="0"/>
                              <w:marBottom w:val="0"/>
                              <w:divBdr>
                                <w:top w:val="none" w:sz="0" w:space="0" w:color="auto"/>
                                <w:left w:val="none" w:sz="0" w:space="0" w:color="auto"/>
                                <w:bottom w:val="none" w:sz="0" w:space="0" w:color="auto"/>
                                <w:right w:val="none" w:sz="0" w:space="0" w:color="auto"/>
                              </w:divBdr>
                              <w:divsChild>
                                <w:div w:id="1771391417">
                                  <w:marLeft w:val="0"/>
                                  <w:marRight w:val="0"/>
                                  <w:marTop w:val="0"/>
                                  <w:marBottom w:val="0"/>
                                  <w:divBdr>
                                    <w:top w:val="none" w:sz="0" w:space="0" w:color="auto"/>
                                    <w:left w:val="none" w:sz="0" w:space="0" w:color="auto"/>
                                    <w:bottom w:val="none" w:sz="0" w:space="0" w:color="auto"/>
                                    <w:right w:val="none" w:sz="0" w:space="0" w:color="auto"/>
                                  </w:divBdr>
                                  <w:divsChild>
                                    <w:div w:id="19701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2535986">
      <w:bodyDiv w:val="1"/>
      <w:marLeft w:val="0"/>
      <w:marRight w:val="0"/>
      <w:marTop w:val="0"/>
      <w:marBottom w:val="0"/>
      <w:divBdr>
        <w:top w:val="none" w:sz="0" w:space="0" w:color="auto"/>
        <w:left w:val="none" w:sz="0" w:space="0" w:color="auto"/>
        <w:bottom w:val="none" w:sz="0" w:space="0" w:color="auto"/>
        <w:right w:val="none" w:sz="0" w:space="0" w:color="auto"/>
      </w:divBdr>
      <w:divsChild>
        <w:div w:id="788548117">
          <w:marLeft w:val="0"/>
          <w:marRight w:val="0"/>
          <w:marTop w:val="0"/>
          <w:marBottom w:val="0"/>
          <w:divBdr>
            <w:top w:val="none" w:sz="0" w:space="0" w:color="auto"/>
            <w:left w:val="none" w:sz="0" w:space="0" w:color="auto"/>
            <w:bottom w:val="none" w:sz="0" w:space="0" w:color="auto"/>
            <w:right w:val="none" w:sz="0" w:space="0" w:color="auto"/>
          </w:divBdr>
          <w:divsChild>
            <w:div w:id="1084838655">
              <w:marLeft w:val="0"/>
              <w:marRight w:val="0"/>
              <w:marTop w:val="0"/>
              <w:marBottom w:val="0"/>
              <w:divBdr>
                <w:top w:val="none" w:sz="0" w:space="0" w:color="auto"/>
                <w:left w:val="none" w:sz="0" w:space="0" w:color="auto"/>
                <w:bottom w:val="none" w:sz="0" w:space="0" w:color="auto"/>
                <w:right w:val="none" w:sz="0" w:space="0" w:color="auto"/>
              </w:divBdr>
              <w:divsChild>
                <w:div w:id="1030296899">
                  <w:marLeft w:val="0"/>
                  <w:marRight w:val="0"/>
                  <w:marTop w:val="0"/>
                  <w:marBottom w:val="0"/>
                  <w:divBdr>
                    <w:top w:val="none" w:sz="0" w:space="0" w:color="auto"/>
                    <w:left w:val="none" w:sz="0" w:space="0" w:color="auto"/>
                    <w:bottom w:val="none" w:sz="0" w:space="0" w:color="auto"/>
                    <w:right w:val="none" w:sz="0" w:space="0" w:color="auto"/>
                  </w:divBdr>
                  <w:divsChild>
                    <w:div w:id="525288070">
                      <w:marLeft w:val="0"/>
                      <w:marRight w:val="0"/>
                      <w:marTop w:val="0"/>
                      <w:marBottom w:val="0"/>
                      <w:divBdr>
                        <w:top w:val="none" w:sz="0" w:space="0" w:color="auto"/>
                        <w:left w:val="none" w:sz="0" w:space="0" w:color="auto"/>
                        <w:bottom w:val="none" w:sz="0" w:space="0" w:color="auto"/>
                        <w:right w:val="none" w:sz="0" w:space="0" w:color="auto"/>
                      </w:divBdr>
                      <w:divsChild>
                        <w:div w:id="1422524450">
                          <w:marLeft w:val="0"/>
                          <w:marRight w:val="0"/>
                          <w:marTop w:val="0"/>
                          <w:marBottom w:val="0"/>
                          <w:divBdr>
                            <w:top w:val="none" w:sz="0" w:space="0" w:color="auto"/>
                            <w:left w:val="none" w:sz="0" w:space="0" w:color="auto"/>
                            <w:bottom w:val="none" w:sz="0" w:space="0" w:color="auto"/>
                            <w:right w:val="none" w:sz="0" w:space="0" w:color="auto"/>
                          </w:divBdr>
                          <w:divsChild>
                            <w:div w:id="1105152551">
                              <w:marLeft w:val="0"/>
                              <w:marRight w:val="0"/>
                              <w:marTop w:val="0"/>
                              <w:marBottom w:val="0"/>
                              <w:divBdr>
                                <w:top w:val="none" w:sz="0" w:space="0" w:color="auto"/>
                                <w:left w:val="none" w:sz="0" w:space="0" w:color="auto"/>
                                <w:bottom w:val="none" w:sz="0" w:space="0" w:color="auto"/>
                                <w:right w:val="none" w:sz="0" w:space="0" w:color="auto"/>
                              </w:divBdr>
                              <w:divsChild>
                                <w:div w:id="2143764923">
                                  <w:marLeft w:val="0"/>
                                  <w:marRight w:val="0"/>
                                  <w:marTop w:val="0"/>
                                  <w:marBottom w:val="0"/>
                                  <w:divBdr>
                                    <w:top w:val="none" w:sz="0" w:space="0" w:color="auto"/>
                                    <w:left w:val="none" w:sz="0" w:space="0" w:color="auto"/>
                                    <w:bottom w:val="none" w:sz="0" w:space="0" w:color="auto"/>
                                    <w:right w:val="none" w:sz="0" w:space="0" w:color="auto"/>
                                  </w:divBdr>
                                  <w:divsChild>
                                    <w:div w:id="49892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6529362">
      <w:bodyDiv w:val="1"/>
      <w:marLeft w:val="0"/>
      <w:marRight w:val="0"/>
      <w:marTop w:val="0"/>
      <w:marBottom w:val="0"/>
      <w:divBdr>
        <w:top w:val="none" w:sz="0" w:space="0" w:color="auto"/>
        <w:left w:val="none" w:sz="0" w:space="0" w:color="auto"/>
        <w:bottom w:val="none" w:sz="0" w:space="0" w:color="auto"/>
        <w:right w:val="none" w:sz="0" w:space="0" w:color="auto"/>
      </w:divBdr>
      <w:divsChild>
        <w:div w:id="1290160678">
          <w:marLeft w:val="0"/>
          <w:marRight w:val="0"/>
          <w:marTop w:val="0"/>
          <w:marBottom w:val="0"/>
          <w:divBdr>
            <w:top w:val="none" w:sz="0" w:space="0" w:color="auto"/>
            <w:left w:val="none" w:sz="0" w:space="0" w:color="auto"/>
            <w:bottom w:val="none" w:sz="0" w:space="0" w:color="auto"/>
            <w:right w:val="none" w:sz="0" w:space="0" w:color="auto"/>
          </w:divBdr>
          <w:divsChild>
            <w:div w:id="1548183441">
              <w:marLeft w:val="0"/>
              <w:marRight w:val="0"/>
              <w:marTop w:val="0"/>
              <w:marBottom w:val="0"/>
              <w:divBdr>
                <w:top w:val="none" w:sz="0" w:space="0" w:color="auto"/>
                <w:left w:val="none" w:sz="0" w:space="0" w:color="auto"/>
                <w:bottom w:val="none" w:sz="0" w:space="0" w:color="auto"/>
                <w:right w:val="none" w:sz="0" w:space="0" w:color="auto"/>
              </w:divBdr>
              <w:divsChild>
                <w:div w:id="956722022">
                  <w:marLeft w:val="0"/>
                  <w:marRight w:val="0"/>
                  <w:marTop w:val="0"/>
                  <w:marBottom w:val="0"/>
                  <w:divBdr>
                    <w:top w:val="none" w:sz="0" w:space="0" w:color="auto"/>
                    <w:left w:val="none" w:sz="0" w:space="0" w:color="auto"/>
                    <w:bottom w:val="none" w:sz="0" w:space="0" w:color="auto"/>
                    <w:right w:val="none" w:sz="0" w:space="0" w:color="auto"/>
                  </w:divBdr>
                  <w:divsChild>
                    <w:div w:id="1134517136">
                      <w:marLeft w:val="0"/>
                      <w:marRight w:val="0"/>
                      <w:marTop w:val="0"/>
                      <w:marBottom w:val="0"/>
                      <w:divBdr>
                        <w:top w:val="none" w:sz="0" w:space="0" w:color="auto"/>
                        <w:left w:val="none" w:sz="0" w:space="0" w:color="auto"/>
                        <w:bottom w:val="none" w:sz="0" w:space="0" w:color="auto"/>
                        <w:right w:val="none" w:sz="0" w:space="0" w:color="auto"/>
                      </w:divBdr>
                      <w:divsChild>
                        <w:div w:id="1670518854">
                          <w:marLeft w:val="0"/>
                          <w:marRight w:val="0"/>
                          <w:marTop w:val="0"/>
                          <w:marBottom w:val="0"/>
                          <w:divBdr>
                            <w:top w:val="none" w:sz="0" w:space="0" w:color="auto"/>
                            <w:left w:val="none" w:sz="0" w:space="0" w:color="auto"/>
                            <w:bottom w:val="none" w:sz="0" w:space="0" w:color="auto"/>
                            <w:right w:val="none" w:sz="0" w:space="0" w:color="auto"/>
                          </w:divBdr>
                          <w:divsChild>
                            <w:div w:id="1991517546">
                              <w:marLeft w:val="0"/>
                              <w:marRight w:val="0"/>
                              <w:marTop w:val="0"/>
                              <w:marBottom w:val="0"/>
                              <w:divBdr>
                                <w:top w:val="none" w:sz="0" w:space="0" w:color="auto"/>
                                <w:left w:val="none" w:sz="0" w:space="0" w:color="auto"/>
                                <w:bottom w:val="none" w:sz="0" w:space="0" w:color="auto"/>
                                <w:right w:val="none" w:sz="0" w:space="0" w:color="auto"/>
                              </w:divBdr>
                              <w:divsChild>
                                <w:div w:id="398209958">
                                  <w:marLeft w:val="0"/>
                                  <w:marRight w:val="0"/>
                                  <w:marTop w:val="0"/>
                                  <w:marBottom w:val="0"/>
                                  <w:divBdr>
                                    <w:top w:val="none" w:sz="0" w:space="0" w:color="auto"/>
                                    <w:left w:val="none" w:sz="0" w:space="0" w:color="auto"/>
                                    <w:bottom w:val="none" w:sz="0" w:space="0" w:color="auto"/>
                                    <w:right w:val="none" w:sz="0" w:space="0" w:color="auto"/>
                                  </w:divBdr>
                                  <w:divsChild>
                                    <w:div w:id="182022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8568987">
      <w:bodyDiv w:val="1"/>
      <w:marLeft w:val="0"/>
      <w:marRight w:val="0"/>
      <w:marTop w:val="0"/>
      <w:marBottom w:val="0"/>
      <w:divBdr>
        <w:top w:val="none" w:sz="0" w:space="0" w:color="auto"/>
        <w:left w:val="none" w:sz="0" w:space="0" w:color="auto"/>
        <w:bottom w:val="none" w:sz="0" w:space="0" w:color="auto"/>
        <w:right w:val="none" w:sz="0" w:space="0" w:color="auto"/>
      </w:divBdr>
      <w:divsChild>
        <w:div w:id="235172666">
          <w:marLeft w:val="0"/>
          <w:marRight w:val="0"/>
          <w:marTop w:val="0"/>
          <w:marBottom w:val="0"/>
          <w:divBdr>
            <w:top w:val="none" w:sz="0" w:space="0" w:color="auto"/>
            <w:left w:val="none" w:sz="0" w:space="0" w:color="auto"/>
            <w:bottom w:val="none" w:sz="0" w:space="0" w:color="auto"/>
            <w:right w:val="none" w:sz="0" w:space="0" w:color="auto"/>
          </w:divBdr>
          <w:divsChild>
            <w:div w:id="1641643961">
              <w:marLeft w:val="0"/>
              <w:marRight w:val="0"/>
              <w:marTop w:val="0"/>
              <w:marBottom w:val="0"/>
              <w:divBdr>
                <w:top w:val="none" w:sz="0" w:space="0" w:color="auto"/>
                <w:left w:val="none" w:sz="0" w:space="0" w:color="auto"/>
                <w:bottom w:val="none" w:sz="0" w:space="0" w:color="auto"/>
                <w:right w:val="none" w:sz="0" w:space="0" w:color="auto"/>
              </w:divBdr>
              <w:divsChild>
                <w:div w:id="216472514">
                  <w:marLeft w:val="0"/>
                  <w:marRight w:val="0"/>
                  <w:marTop w:val="0"/>
                  <w:marBottom w:val="0"/>
                  <w:divBdr>
                    <w:top w:val="none" w:sz="0" w:space="0" w:color="auto"/>
                    <w:left w:val="none" w:sz="0" w:space="0" w:color="auto"/>
                    <w:bottom w:val="none" w:sz="0" w:space="0" w:color="auto"/>
                    <w:right w:val="none" w:sz="0" w:space="0" w:color="auto"/>
                  </w:divBdr>
                  <w:divsChild>
                    <w:div w:id="384065089">
                      <w:marLeft w:val="0"/>
                      <w:marRight w:val="0"/>
                      <w:marTop w:val="0"/>
                      <w:marBottom w:val="0"/>
                      <w:divBdr>
                        <w:top w:val="none" w:sz="0" w:space="0" w:color="auto"/>
                        <w:left w:val="none" w:sz="0" w:space="0" w:color="auto"/>
                        <w:bottom w:val="none" w:sz="0" w:space="0" w:color="auto"/>
                        <w:right w:val="none" w:sz="0" w:space="0" w:color="auto"/>
                      </w:divBdr>
                      <w:divsChild>
                        <w:div w:id="586236146">
                          <w:marLeft w:val="0"/>
                          <w:marRight w:val="0"/>
                          <w:marTop w:val="0"/>
                          <w:marBottom w:val="0"/>
                          <w:divBdr>
                            <w:top w:val="none" w:sz="0" w:space="0" w:color="auto"/>
                            <w:left w:val="none" w:sz="0" w:space="0" w:color="auto"/>
                            <w:bottom w:val="none" w:sz="0" w:space="0" w:color="auto"/>
                            <w:right w:val="none" w:sz="0" w:space="0" w:color="auto"/>
                          </w:divBdr>
                          <w:divsChild>
                            <w:div w:id="1561788710">
                              <w:marLeft w:val="0"/>
                              <w:marRight w:val="0"/>
                              <w:marTop w:val="0"/>
                              <w:marBottom w:val="0"/>
                              <w:divBdr>
                                <w:top w:val="none" w:sz="0" w:space="0" w:color="auto"/>
                                <w:left w:val="none" w:sz="0" w:space="0" w:color="auto"/>
                                <w:bottom w:val="none" w:sz="0" w:space="0" w:color="auto"/>
                                <w:right w:val="none" w:sz="0" w:space="0" w:color="auto"/>
                              </w:divBdr>
                              <w:divsChild>
                                <w:div w:id="751974012">
                                  <w:marLeft w:val="0"/>
                                  <w:marRight w:val="0"/>
                                  <w:marTop w:val="0"/>
                                  <w:marBottom w:val="0"/>
                                  <w:divBdr>
                                    <w:top w:val="none" w:sz="0" w:space="0" w:color="auto"/>
                                    <w:left w:val="none" w:sz="0" w:space="0" w:color="auto"/>
                                    <w:bottom w:val="none" w:sz="0" w:space="0" w:color="auto"/>
                                    <w:right w:val="none" w:sz="0" w:space="0" w:color="auto"/>
                                  </w:divBdr>
                                  <w:divsChild>
                                    <w:div w:id="18502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3200053">
      <w:bodyDiv w:val="1"/>
      <w:marLeft w:val="0"/>
      <w:marRight w:val="0"/>
      <w:marTop w:val="0"/>
      <w:marBottom w:val="0"/>
      <w:divBdr>
        <w:top w:val="none" w:sz="0" w:space="0" w:color="auto"/>
        <w:left w:val="none" w:sz="0" w:space="0" w:color="auto"/>
        <w:bottom w:val="none" w:sz="0" w:space="0" w:color="auto"/>
        <w:right w:val="none" w:sz="0" w:space="0" w:color="auto"/>
      </w:divBdr>
      <w:divsChild>
        <w:div w:id="517231330">
          <w:marLeft w:val="0"/>
          <w:marRight w:val="0"/>
          <w:marTop w:val="0"/>
          <w:marBottom w:val="0"/>
          <w:divBdr>
            <w:top w:val="none" w:sz="0" w:space="0" w:color="auto"/>
            <w:left w:val="none" w:sz="0" w:space="0" w:color="auto"/>
            <w:bottom w:val="none" w:sz="0" w:space="0" w:color="auto"/>
            <w:right w:val="none" w:sz="0" w:space="0" w:color="auto"/>
          </w:divBdr>
          <w:divsChild>
            <w:div w:id="548148653">
              <w:marLeft w:val="0"/>
              <w:marRight w:val="0"/>
              <w:marTop w:val="0"/>
              <w:marBottom w:val="0"/>
              <w:divBdr>
                <w:top w:val="none" w:sz="0" w:space="0" w:color="auto"/>
                <w:left w:val="none" w:sz="0" w:space="0" w:color="auto"/>
                <w:bottom w:val="none" w:sz="0" w:space="0" w:color="auto"/>
                <w:right w:val="none" w:sz="0" w:space="0" w:color="auto"/>
              </w:divBdr>
              <w:divsChild>
                <w:div w:id="935749994">
                  <w:marLeft w:val="0"/>
                  <w:marRight w:val="0"/>
                  <w:marTop w:val="0"/>
                  <w:marBottom w:val="0"/>
                  <w:divBdr>
                    <w:top w:val="none" w:sz="0" w:space="0" w:color="auto"/>
                    <w:left w:val="none" w:sz="0" w:space="0" w:color="auto"/>
                    <w:bottom w:val="none" w:sz="0" w:space="0" w:color="auto"/>
                    <w:right w:val="none" w:sz="0" w:space="0" w:color="auto"/>
                  </w:divBdr>
                  <w:divsChild>
                    <w:div w:id="1801612651">
                      <w:marLeft w:val="0"/>
                      <w:marRight w:val="0"/>
                      <w:marTop w:val="0"/>
                      <w:marBottom w:val="0"/>
                      <w:divBdr>
                        <w:top w:val="none" w:sz="0" w:space="0" w:color="auto"/>
                        <w:left w:val="none" w:sz="0" w:space="0" w:color="auto"/>
                        <w:bottom w:val="none" w:sz="0" w:space="0" w:color="auto"/>
                        <w:right w:val="none" w:sz="0" w:space="0" w:color="auto"/>
                      </w:divBdr>
                      <w:divsChild>
                        <w:div w:id="1956476095">
                          <w:marLeft w:val="0"/>
                          <w:marRight w:val="0"/>
                          <w:marTop w:val="0"/>
                          <w:marBottom w:val="0"/>
                          <w:divBdr>
                            <w:top w:val="none" w:sz="0" w:space="0" w:color="auto"/>
                            <w:left w:val="none" w:sz="0" w:space="0" w:color="auto"/>
                            <w:bottom w:val="none" w:sz="0" w:space="0" w:color="auto"/>
                            <w:right w:val="none" w:sz="0" w:space="0" w:color="auto"/>
                          </w:divBdr>
                          <w:divsChild>
                            <w:div w:id="456532046">
                              <w:marLeft w:val="0"/>
                              <w:marRight w:val="0"/>
                              <w:marTop w:val="0"/>
                              <w:marBottom w:val="0"/>
                              <w:divBdr>
                                <w:top w:val="none" w:sz="0" w:space="0" w:color="auto"/>
                                <w:left w:val="none" w:sz="0" w:space="0" w:color="auto"/>
                                <w:bottom w:val="none" w:sz="0" w:space="0" w:color="auto"/>
                                <w:right w:val="none" w:sz="0" w:space="0" w:color="auto"/>
                              </w:divBdr>
                              <w:divsChild>
                                <w:div w:id="444080324">
                                  <w:marLeft w:val="0"/>
                                  <w:marRight w:val="0"/>
                                  <w:marTop w:val="0"/>
                                  <w:marBottom w:val="0"/>
                                  <w:divBdr>
                                    <w:top w:val="none" w:sz="0" w:space="0" w:color="auto"/>
                                    <w:left w:val="none" w:sz="0" w:space="0" w:color="auto"/>
                                    <w:bottom w:val="none" w:sz="0" w:space="0" w:color="auto"/>
                                    <w:right w:val="none" w:sz="0" w:space="0" w:color="auto"/>
                                  </w:divBdr>
                                  <w:divsChild>
                                    <w:div w:id="15403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8521747">
      <w:bodyDiv w:val="1"/>
      <w:marLeft w:val="0"/>
      <w:marRight w:val="0"/>
      <w:marTop w:val="0"/>
      <w:marBottom w:val="0"/>
      <w:divBdr>
        <w:top w:val="none" w:sz="0" w:space="0" w:color="auto"/>
        <w:left w:val="none" w:sz="0" w:space="0" w:color="auto"/>
        <w:bottom w:val="none" w:sz="0" w:space="0" w:color="auto"/>
        <w:right w:val="none" w:sz="0" w:space="0" w:color="auto"/>
      </w:divBdr>
    </w:div>
    <w:div w:id="1730684689">
      <w:bodyDiv w:val="1"/>
      <w:marLeft w:val="0"/>
      <w:marRight w:val="0"/>
      <w:marTop w:val="0"/>
      <w:marBottom w:val="0"/>
      <w:divBdr>
        <w:top w:val="none" w:sz="0" w:space="0" w:color="auto"/>
        <w:left w:val="none" w:sz="0" w:space="0" w:color="auto"/>
        <w:bottom w:val="none" w:sz="0" w:space="0" w:color="auto"/>
        <w:right w:val="none" w:sz="0" w:space="0" w:color="auto"/>
      </w:divBdr>
      <w:divsChild>
        <w:div w:id="1326860716">
          <w:marLeft w:val="0"/>
          <w:marRight w:val="0"/>
          <w:marTop w:val="0"/>
          <w:marBottom w:val="0"/>
          <w:divBdr>
            <w:top w:val="none" w:sz="0" w:space="0" w:color="auto"/>
            <w:left w:val="none" w:sz="0" w:space="0" w:color="auto"/>
            <w:bottom w:val="none" w:sz="0" w:space="0" w:color="auto"/>
            <w:right w:val="none" w:sz="0" w:space="0" w:color="auto"/>
          </w:divBdr>
          <w:divsChild>
            <w:div w:id="1707096670">
              <w:marLeft w:val="0"/>
              <w:marRight w:val="0"/>
              <w:marTop w:val="0"/>
              <w:marBottom w:val="0"/>
              <w:divBdr>
                <w:top w:val="none" w:sz="0" w:space="0" w:color="auto"/>
                <w:left w:val="none" w:sz="0" w:space="0" w:color="auto"/>
                <w:bottom w:val="none" w:sz="0" w:space="0" w:color="auto"/>
                <w:right w:val="none" w:sz="0" w:space="0" w:color="auto"/>
              </w:divBdr>
              <w:divsChild>
                <w:div w:id="676421248">
                  <w:marLeft w:val="0"/>
                  <w:marRight w:val="0"/>
                  <w:marTop w:val="0"/>
                  <w:marBottom w:val="0"/>
                  <w:divBdr>
                    <w:top w:val="none" w:sz="0" w:space="0" w:color="auto"/>
                    <w:left w:val="none" w:sz="0" w:space="0" w:color="auto"/>
                    <w:bottom w:val="none" w:sz="0" w:space="0" w:color="auto"/>
                    <w:right w:val="none" w:sz="0" w:space="0" w:color="auto"/>
                  </w:divBdr>
                  <w:divsChild>
                    <w:div w:id="212012628">
                      <w:marLeft w:val="0"/>
                      <w:marRight w:val="0"/>
                      <w:marTop w:val="0"/>
                      <w:marBottom w:val="0"/>
                      <w:divBdr>
                        <w:top w:val="none" w:sz="0" w:space="0" w:color="auto"/>
                        <w:left w:val="none" w:sz="0" w:space="0" w:color="auto"/>
                        <w:bottom w:val="none" w:sz="0" w:space="0" w:color="auto"/>
                        <w:right w:val="none" w:sz="0" w:space="0" w:color="auto"/>
                      </w:divBdr>
                      <w:divsChild>
                        <w:div w:id="1543908292">
                          <w:marLeft w:val="0"/>
                          <w:marRight w:val="0"/>
                          <w:marTop w:val="0"/>
                          <w:marBottom w:val="0"/>
                          <w:divBdr>
                            <w:top w:val="none" w:sz="0" w:space="0" w:color="auto"/>
                            <w:left w:val="none" w:sz="0" w:space="0" w:color="auto"/>
                            <w:bottom w:val="none" w:sz="0" w:space="0" w:color="auto"/>
                            <w:right w:val="none" w:sz="0" w:space="0" w:color="auto"/>
                          </w:divBdr>
                          <w:divsChild>
                            <w:div w:id="1012996847">
                              <w:marLeft w:val="0"/>
                              <w:marRight w:val="0"/>
                              <w:marTop w:val="0"/>
                              <w:marBottom w:val="0"/>
                              <w:divBdr>
                                <w:top w:val="none" w:sz="0" w:space="0" w:color="auto"/>
                                <w:left w:val="none" w:sz="0" w:space="0" w:color="auto"/>
                                <w:bottom w:val="none" w:sz="0" w:space="0" w:color="auto"/>
                                <w:right w:val="none" w:sz="0" w:space="0" w:color="auto"/>
                              </w:divBdr>
                              <w:divsChild>
                                <w:div w:id="2117746287">
                                  <w:marLeft w:val="0"/>
                                  <w:marRight w:val="0"/>
                                  <w:marTop w:val="0"/>
                                  <w:marBottom w:val="0"/>
                                  <w:divBdr>
                                    <w:top w:val="none" w:sz="0" w:space="0" w:color="auto"/>
                                    <w:left w:val="none" w:sz="0" w:space="0" w:color="auto"/>
                                    <w:bottom w:val="none" w:sz="0" w:space="0" w:color="auto"/>
                                    <w:right w:val="none" w:sz="0" w:space="0" w:color="auto"/>
                                  </w:divBdr>
                                  <w:divsChild>
                                    <w:div w:id="174641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22</Pages>
  <Words>4726</Words>
  <Characters>26943</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31606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Сагындыкова Улжалгас Нурлыбековна</dc:creator>
  <cp:lastModifiedBy>Куаныш Аблаевич Бельгибаев</cp:lastModifiedBy>
  <cp:revision>27</cp:revision>
  <dcterms:created xsi:type="dcterms:W3CDTF">2025-07-24T12:49:00Z</dcterms:created>
  <dcterms:modified xsi:type="dcterms:W3CDTF">2025-08-11T12:14:00Z</dcterms:modified>
</cp:coreProperties>
</file>